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宋体"/>
          <w:b/>
          <w:bCs/>
          <w:sz w:val="36"/>
          <w:szCs w:val="36"/>
        </w:rPr>
      </w:pPr>
    </w:p>
    <w:p>
      <w:pPr>
        <w:spacing w:line="360" w:lineRule="auto"/>
        <w:jc w:val="center"/>
        <w:outlineLvl w:val="0"/>
        <w:rPr>
          <w:rFonts w:ascii="宋体"/>
          <w:b/>
          <w:bCs/>
          <w:sz w:val="36"/>
          <w:szCs w:val="36"/>
        </w:rPr>
      </w:pPr>
    </w:p>
    <w:p>
      <w:pPr>
        <w:spacing w:line="800" w:lineRule="exact"/>
        <w:jc w:val="center"/>
        <w:rPr>
          <w:rFonts w:hint="eastAsia" w:ascii="黑体" w:hAnsi="宋体" w:eastAsia="黑体"/>
          <w:bCs/>
          <w:sz w:val="72"/>
          <w:szCs w:val="72"/>
        </w:rPr>
      </w:pPr>
    </w:p>
    <w:p>
      <w:pPr>
        <w:spacing w:line="800" w:lineRule="exact"/>
        <w:jc w:val="center"/>
        <w:rPr>
          <w:rFonts w:ascii="黑体" w:hAnsi="宋体" w:eastAsia="黑体"/>
          <w:bCs/>
          <w:sz w:val="72"/>
          <w:szCs w:val="72"/>
        </w:rPr>
      </w:pPr>
      <w:r>
        <w:rPr>
          <w:rFonts w:hint="eastAsia" w:ascii="黑体" w:hAnsi="宋体" w:eastAsia="黑体"/>
          <w:bCs/>
          <w:sz w:val="72"/>
          <w:szCs w:val="72"/>
        </w:rPr>
        <w:t>课程标准汇编</w:t>
      </w: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jc w:val="center"/>
        <w:rPr>
          <w:rFonts w:ascii="黑体" w:hAnsi="宋体" w:eastAsia="黑体"/>
          <w:b/>
          <w:bCs/>
          <w:sz w:val="32"/>
          <w:szCs w:val="32"/>
        </w:rPr>
      </w:pPr>
    </w:p>
    <w:p>
      <w:pPr>
        <w:spacing w:line="800" w:lineRule="exact"/>
        <w:jc w:val="center"/>
        <w:rPr>
          <w:rFonts w:hint="eastAsia" w:ascii="黑体" w:hAnsi="宋体" w:eastAsia="黑体"/>
          <w:b w:val="0"/>
          <w:bCs/>
          <w:sz w:val="44"/>
          <w:szCs w:val="44"/>
        </w:rPr>
      </w:pPr>
    </w:p>
    <w:p>
      <w:pPr>
        <w:spacing w:line="800" w:lineRule="exact"/>
        <w:jc w:val="center"/>
        <w:rPr>
          <w:rFonts w:hint="eastAsia" w:ascii="黑体" w:hAnsi="宋体" w:eastAsia="黑体"/>
          <w:b w:val="0"/>
          <w:bCs/>
          <w:sz w:val="44"/>
          <w:szCs w:val="44"/>
        </w:rPr>
      </w:pPr>
      <w:r>
        <w:rPr>
          <w:rFonts w:hint="eastAsia" w:ascii="黑体" w:hAnsi="宋体" w:eastAsia="黑体"/>
          <w:b w:val="0"/>
          <w:bCs/>
          <w:sz w:val="44"/>
          <w:szCs w:val="44"/>
          <w:lang w:eastAsia="zh-CN"/>
        </w:rPr>
        <w:t>建筑</w:t>
      </w:r>
      <w:r>
        <w:rPr>
          <w:rFonts w:hint="eastAsia" w:ascii="黑体" w:hAnsi="宋体" w:eastAsia="黑体"/>
          <w:b w:val="0"/>
          <w:bCs/>
          <w:sz w:val="44"/>
          <w:szCs w:val="44"/>
        </w:rPr>
        <w:t>工程系</w:t>
      </w:r>
    </w:p>
    <w:p>
      <w:pPr>
        <w:spacing w:line="800" w:lineRule="exact"/>
        <w:jc w:val="center"/>
        <w:rPr>
          <w:rFonts w:hint="eastAsia" w:ascii="黑体" w:hAnsi="宋体" w:eastAsia="黑体"/>
          <w:b w:val="0"/>
          <w:bCs/>
          <w:sz w:val="44"/>
          <w:szCs w:val="44"/>
        </w:rPr>
      </w:pPr>
      <w:r>
        <w:rPr>
          <w:rFonts w:hint="eastAsia" w:ascii="黑体" w:hAnsi="宋体" w:eastAsia="黑体"/>
          <w:b w:val="0"/>
          <w:bCs/>
          <w:sz w:val="44"/>
          <w:szCs w:val="44"/>
          <w:lang w:eastAsia="zh-CN"/>
        </w:rPr>
        <w:t>二〇一八年八月</w:t>
      </w:r>
    </w:p>
    <w:p>
      <w:pPr>
        <w:jc w:val="center"/>
        <w:outlineLvl w:val="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p>
    <w:sdt>
      <w:sdtPr>
        <w:rPr>
          <w:rFonts w:hint="eastAsia" w:ascii="黑体" w:hAnsi="黑体" w:eastAsia="黑体" w:cs="黑体"/>
          <w:b/>
          <w:bCs/>
          <w:sz w:val="44"/>
          <w:szCs w:val="44"/>
          <w:lang w:val="en-US" w:eastAsia="zh-CN"/>
        </w:rPr>
        <w:id w:val="147455787"/>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lang w:val="en-US" w:eastAsia="zh-CN"/>
            </w:rPr>
          </w:pPr>
          <w:bookmarkStart w:id="0" w:name="_Toc14509_WPSOffice_Type1"/>
          <w:r>
            <w:rPr>
              <w:rFonts w:hint="eastAsia" w:ascii="黑体" w:hAnsi="黑体" w:eastAsia="黑体" w:cs="黑体"/>
              <w:b/>
              <w:bCs/>
              <w:sz w:val="44"/>
              <w:szCs w:val="44"/>
              <w:lang w:val="en-US" w:eastAsia="zh-CN"/>
            </w:rPr>
            <w:t>目录</w:t>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_Toc24853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3932a5fd-1e22-4618-a1d0-7e87fba1a89d}"/>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《工程测量基础》课程标准</w:t>
              </w:r>
            </w:sdtContent>
          </w:sdt>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_Toc30781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bca8c15f-c6c0-4c12-913c-50c32254ec4b}"/>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《美术素描与色彩》课程标准</w:t>
              </w:r>
            </w:sdtContent>
          </w:sdt>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_Toc17525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13981490-23c4-478e-a3ef-6ef25dad73d9}"/>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《建筑装饰材料》课程标准</w:t>
              </w:r>
            </w:sdtContent>
          </w:sdt>
          <w:r>
            <w:rPr>
              <w:rFonts w:hint="eastAsia" w:ascii="宋体" w:hAnsi="宋体" w:eastAsia="宋体" w:cs="宋体"/>
              <w:sz w:val="24"/>
              <w:szCs w:val="24"/>
            </w:rPr>
            <w:tab/>
          </w:r>
          <w:r>
            <w:rPr>
              <w:rFonts w:hint="eastAsia" w:ascii="宋体" w:hAnsi="宋体" w:eastAsia="宋体" w:cs="宋体"/>
              <w:sz w:val="24"/>
              <w:szCs w:val="24"/>
            </w:rPr>
            <w:t>11</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_Toc431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3cfe3be3-8ba6-4b4c-a62c-fed219953ca9}"/>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《世界知名建筑赏析》课程标准</w:t>
              </w:r>
            </w:sdtContent>
          </w:sdt>
          <w:r>
            <w:rPr>
              <w:rFonts w:hint="eastAsia" w:ascii="宋体" w:hAnsi="宋体" w:eastAsia="宋体" w:cs="宋体"/>
              <w:sz w:val="24"/>
              <w:szCs w:val="24"/>
            </w:rPr>
            <w:tab/>
          </w:r>
          <w:r>
            <w:rPr>
              <w:rFonts w:hint="eastAsia" w:ascii="宋体" w:hAnsi="宋体" w:eastAsia="宋体" w:cs="宋体"/>
              <w:sz w:val="24"/>
              <w:szCs w:val="24"/>
            </w:rPr>
            <w:t>20</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_Toc12364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0ccf55df-1db4-4dc3-8aae-cc04ef566056}"/>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《建筑装饰工程制图与识图》课程标准</w:t>
              </w:r>
            </w:sdtContent>
          </w:sdt>
          <w:r>
            <w:rPr>
              <w:rFonts w:hint="eastAsia" w:ascii="宋体" w:hAnsi="宋体" w:eastAsia="宋体" w:cs="宋体"/>
              <w:sz w:val="24"/>
              <w:szCs w:val="24"/>
            </w:rPr>
            <w:tab/>
          </w:r>
          <w:r>
            <w:rPr>
              <w:rFonts w:hint="eastAsia" w:ascii="宋体" w:hAnsi="宋体" w:eastAsia="宋体" w:cs="宋体"/>
              <w:sz w:val="24"/>
              <w:szCs w:val="24"/>
            </w:rPr>
            <w:t>27</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_Toc19914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71731dc5-c02f-4a90-87e3-55e20aff16e9}"/>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《建筑装饰构造》课程标准</w:t>
              </w:r>
            </w:sdtContent>
          </w:sdt>
          <w:r>
            <w:rPr>
              <w:rFonts w:hint="eastAsia" w:ascii="宋体" w:hAnsi="宋体" w:eastAsia="宋体" w:cs="宋体"/>
              <w:sz w:val="24"/>
              <w:szCs w:val="24"/>
            </w:rPr>
            <w:tab/>
          </w:r>
          <w:r>
            <w:rPr>
              <w:rFonts w:hint="eastAsia" w:ascii="宋体" w:hAnsi="宋体" w:eastAsia="宋体" w:cs="宋体"/>
              <w:sz w:val="24"/>
              <w:szCs w:val="24"/>
            </w:rPr>
            <w:t>34</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_Toc9411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eb2a78ef-6fe6-4340-a358-7f00bc5247a2}"/>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《构成设计》课程标准</w:t>
              </w:r>
            </w:sdtContent>
          </w:sdt>
          <w:r>
            <w:rPr>
              <w:rFonts w:hint="eastAsia" w:ascii="宋体" w:hAnsi="宋体" w:eastAsia="宋体" w:cs="宋体"/>
              <w:sz w:val="24"/>
              <w:szCs w:val="24"/>
            </w:rPr>
            <w:tab/>
          </w:r>
          <w:r>
            <w:rPr>
              <w:rFonts w:hint="eastAsia" w:ascii="宋体" w:hAnsi="宋体" w:eastAsia="宋体" w:cs="宋体"/>
              <w:sz w:val="24"/>
              <w:szCs w:val="24"/>
            </w:rPr>
            <w:t>40</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_Toc20268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9bca7548-5a35-4551-ad70-a328dfb33cad}"/>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《建筑装饰表现技法》课程标准</w:t>
              </w:r>
            </w:sdtContent>
          </w:sdt>
          <w:r>
            <w:rPr>
              <w:rFonts w:hint="eastAsia" w:ascii="宋体" w:hAnsi="宋体" w:eastAsia="宋体" w:cs="宋体"/>
              <w:sz w:val="24"/>
              <w:szCs w:val="24"/>
            </w:rPr>
            <w:tab/>
          </w:r>
          <w:r>
            <w:rPr>
              <w:rFonts w:hint="eastAsia" w:ascii="宋体" w:hAnsi="宋体" w:eastAsia="宋体" w:cs="宋体"/>
              <w:sz w:val="24"/>
              <w:szCs w:val="24"/>
            </w:rPr>
            <w:t>50</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_Toc18659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bfc16aaa-17cd-420c-84c6-af5afee0f4cc}"/>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《建筑CAD》课程标准</w:t>
              </w:r>
            </w:sdtContent>
          </w:sdt>
          <w:r>
            <w:rPr>
              <w:rFonts w:hint="eastAsia" w:ascii="宋体" w:hAnsi="宋体" w:eastAsia="宋体" w:cs="宋体"/>
              <w:sz w:val="24"/>
              <w:szCs w:val="24"/>
            </w:rPr>
            <w:tab/>
          </w:r>
          <w:r>
            <w:rPr>
              <w:rFonts w:hint="eastAsia" w:ascii="宋体" w:hAnsi="宋体" w:eastAsia="宋体" w:cs="宋体"/>
              <w:sz w:val="24"/>
              <w:szCs w:val="24"/>
            </w:rPr>
            <w:t>57</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_Toc7194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7d7787e0-275e-44ae-86f3-c8f756365298}"/>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《建筑力学与结构》课程标准</w:t>
              </w:r>
            </w:sdtContent>
          </w:sdt>
          <w:r>
            <w:rPr>
              <w:rFonts w:hint="eastAsia" w:ascii="宋体" w:hAnsi="宋体" w:eastAsia="宋体" w:cs="宋体"/>
              <w:sz w:val="24"/>
              <w:szCs w:val="24"/>
            </w:rPr>
            <w:tab/>
          </w:r>
          <w:r>
            <w:rPr>
              <w:rFonts w:hint="eastAsia" w:ascii="宋体" w:hAnsi="宋体" w:eastAsia="宋体" w:cs="宋体"/>
              <w:sz w:val="24"/>
              <w:szCs w:val="24"/>
            </w:rPr>
            <w:t>65</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_Toc8143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f439670a-38d9-4c45-882b-1caf893ed492}"/>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《建筑装饰设计》课程标准</w:t>
              </w:r>
            </w:sdtContent>
          </w:sdt>
          <w:r>
            <w:rPr>
              <w:rFonts w:hint="eastAsia" w:ascii="宋体" w:hAnsi="宋体" w:eastAsia="宋体" w:cs="宋体"/>
              <w:sz w:val="24"/>
              <w:szCs w:val="24"/>
            </w:rPr>
            <w:tab/>
          </w:r>
          <w:r>
            <w:rPr>
              <w:rFonts w:hint="eastAsia" w:ascii="宋体" w:hAnsi="宋体" w:eastAsia="宋体" w:cs="宋体"/>
              <w:sz w:val="24"/>
              <w:szCs w:val="24"/>
            </w:rPr>
            <w:t>71</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_Toc30809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05be8429-2737-4c12-a448-7c593b3d4846}"/>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《建筑装饰图形制作》课程标准</w:t>
              </w:r>
            </w:sdtContent>
          </w:sdt>
          <w:r>
            <w:rPr>
              <w:rFonts w:hint="eastAsia" w:ascii="宋体" w:hAnsi="宋体" w:eastAsia="宋体" w:cs="宋体"/>
              <w:sz w:val="24"/>
              <w:szCs w:val="24"/>
            </w:rPr>
            <w:tab/>
          </w:r>
          <w:r>
            <w:rPr>
              <w:rFonts w:hint="eastAsia" w:ascii="宋体" w:hAnsi="宋体" w:eastAsia="宋体" w:cs="宋体"/>
              <w:sz w:val="24"/>
              <w:szCs w:val="24"/>
            </w:rPr>
            <w:t>80</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_Toc18293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628c2434-03fe-4a6d-ba58-e689cd102c8e}"/>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《建筑装饰工程计量与计价》课程标准</w:t>
              </w:r>
            </w:sdtContent>
          </w:sdt>
          <w:r>
            <w:rPr>
              <w:rFonts w:hint="eastAsia" w:ascii="宋体" w:hAnsi="宋体" w:eastAsia="宋体" w:cs="宋体"/>
              <w:sz w:val="24"/>
              <w:szCs w:val="24"/>
            </w:rPr>
            <w:tab/>
          </w:r>
          <w:r>
            <w:rPr>
              <w:rFonts w:hint="eastAsia" w:ascii="宋体" w:hAnsi="宋体" w:eastAsia="宋体" w:cs="宋体"/>
              <w:sz w:val="24"/>
              <w:szCs w:val="24"/>
            </w:rPr>
            <w:t>88</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_Toc23399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9d1aa579-9f82-44f0-a476-757aeb00144c}"/>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《建筑法规》课程标准</w:t>
              </w:r>
            </w:sdtContent>
          </w:sdt>
          <w:r>
            <w:rPr>
              <w:rFonts w:hint="eastAsia" w:ascii="宋体" w:hAnsi="宋体" w:eastAsia="宋体" w:cs="宋体"/>
              <w:sz w:val="24"/>
              <w:szCs w:val="24"/>
            </w:rPr>
            <w:tab/>
          </w:r>
          <w:r>
            <w:rPr>
              <w:rFonts w:hint="eastAsia" w:ascii="宋体" w:hAnsi="宋体" w:eastAsia="宋体" w:cs="宋体"/>
              <w:sz w:val="24"/>
              <w:szCs w:val="24"/>
            </w:rPr>
            <w:t>97</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_Toc29939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2668a87e-232b-42a2-91fa-c7c0136668d5}"/>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《建筑装饰施工技术》课程标准</w:t>
              </w:r>
            </w:sdtContent>
          </w:sdt>
          <w:r>
            <w:rPr>
              <w:rFonts w:hint="eastAsia" w:ascii="宋体" w:hAnsi="宋体" w:eastAsia="宋体" w:cs="宋体"/>
              <w:sz w:val="24"/>
              <w:szCs w:val="24"/>
            </w:rPr>
            <w:tab/>
          </w:r>
          <w:r>
            <w:rPr>
              <w:rFonts w:hint="eastAsia" w:ascii="宋体" w:hAnsi="宋体" w:eastAsia="宋体" w:cs="宋体"/>
              <w:sz w:val="24"/>
              <w:szCs w:val="24"/>
            </w:rPr>
            <w:t>102</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_Toc23702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2689ef80-0362-4e57-8efa-e0866fe93075}"/>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《室内环境与设备》课程标准</w:t>
              </w:r>
            </w:sdtContent>
          </w:sdt>
          <w:r>
            <w:rPr>
              <w:rFonts w:hint="eastAsia" w:ascii="宋体" w:hAnsi="宋体" w:eastAsia="宋体" w:cs="宋体"/>
              <w:sz w:val="24"/>
              <w:szCs w:val="24"/>
            </w:rPr>
            <w:tab/>
          </w:r>
          <w:r>
            <w:rPr>
              <w:rFonts w:hint="eastAsia" w:ascii="宋体" w:hAnsi="宋体" w:eastAsia="宋体" w:cs="宋体"/>
              <w:sz w:val="24"/>
              <w:szCs w:val="24"/>
            </w:rPr>
            <w:t>112</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_Toc11139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7aa13aa7-3035-48f5-9fc9-c05473b1fd20}"/>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《建筑装饰效果图制作》课程标准</w:t>
              </w:r>
            </w:sdtContent>
          </w:sdt>
          <w:r>
            <w:rPr>
              <w:rFonts w:hint="eastAsia" w:ascii="宋体" w:hAnsi="宋体" w:eastAsia="宋体" w:cs="宋体"/>
              <w:sz w:val="24"/>
              <w:szCs w:val="24"/>
            </w:rPr>
            <w:tab/>
          </w:r>
          <w:r>
            <w:rPr>
              <w:rFonts w:hint="eastAsia" w:ascii="宋体" w:hAnsi="宋体" w:eastAsia="宋体" w:cs="宋体"/>
              <w:sz w:val="24"/>
              <w:szCs w:val="24"/>
            </w:rPr>
            <w:t>119</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21304737-eac2-4f9a-bcbc-f6b89e004a4e}"/>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《家具与陈设》课程标准</w:t>
              </w:r>
            </w:sdtContent>
          </w:sdt>
          <w:r>
            <w:rPr>
              <w:rFonts w:hint="eastAsia" w:ascii="宋体" w:hAnsi="宋体" w:eastAsia="宋体" w:cs="宋体"/>
              <w:sz w:val="24"/>
              <w:szCs w:val="24"/>
            </w:rPr>
            <w:tab/>
          </w:r>
          <w:r>
            <w:rPr>
              <w:rFonts w:hint="eastAsia" w:ascii="宋体" w:hAnsi="宋体" w:eastAsia="宋体" w:cs="宋体"/>
              <w:sz w:val="24"/>
              <w:szCs w:val="24"/>
            </w:rPr>
            <w:t>128</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_Toc23826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f38a5acd-69eb-4463-9514-b0cbe6479713}"/>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《创新创意与3D打印》课程标准</w:t>
              </w:r>
            </w:sdtContent>
          </w:sdt>
          <w:r>
            <w:rPr>
              <w:rFonts w:hint="eastAsia" w:ascii="宋体" w:hAnsi="宋体" w:eastAsia="宋体" w:cs="宋体"/>
              <w:sz w:val="24"/>
              <w:szCs w:val="24"/>
            </w:rPr>
            <w:tab/>
          </w:r>
          <w:r>
            <w:rPr>
              <w:rFonts w:hint="eastAsia" w:ascii="宋体" w:hAnsi="宋体" w:eastAsia="宋体" w:cs="宋体"/>
              <w:sz w:val="24"/>
              <w:szCs w:val="24"/>
            </w:rPr>
            <w:t>136</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_Toc15921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1e1b66ba-bab0-4e2e-8b65-07c833c7aaa7}"/>
              </w:placeholder>
            </w:sdtPr>
            <w:sdtEndPr>
              <w:rPr>
                <w:rFonts w:hint="eastAsia" w:ascii="宋体" w:hAnsi="宋体" w:eastAsia="宋体" w:cs="宋体"/>
                <w:sz w:val="24"/>
                <w:szCs w:val="24"/>
                <w:lang w:val="en-US" w:eastAsia="zh-CN"/>
              </w:rPr>
            </w:sdtEndPr>
            <w:sdtContent>
              <w:r>
                <w:rPr>
                  <w:rFonts w:hint="default" w:ascii="宋体" w:hAnsi="宋体" w:eastAsia="宋体" w:cs="宋体"/>
                  <w:sz w:val="24"/>
                  <w:szCs w:val="24"/>
                </w:rPr>
                <w:t>《建筑装饰施工组织与管理》课程标准</w:t>
              </w:r>
            </w:sdtContent>
          </w:sdt>
          <w:r>
            <w:rPr>
              <w:rFonts w:hint="eastAsia" w:ascii="宋体" w:hAnsi="宋体" w:eastAsia="宋体" w:cs="宋体"/>
              <w:sz w:val="24"/>
              <w:szCs w:val="24"/>
            </w:rPr>
            <w:tab/>
          </w:r>
          <w:r>
            <w:rPr>
              <w:rFonts w:hint="eastAsia" w:ascii="宋体" w:hAnsi="宋体" w:eastAsia="宋体" w:cs="宋体"/>
              <w:sz w:val="24"/>
              <w:szCs w:val="24"/>
            </w:rPr>
            <w:t>141</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_Toc23054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a93a9e34-7347-49ff-8b30-5050a4e1ab2e}"/>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《装饰设计平面图综合实训》课程标准</w:t>
              </w:r>
            </w:sdtContent>
          </w:sdt>
          <w:r>
            <w:rPr>
              <w:rFonts w:hint="eastAsia" w:ascii="宋体" w:hAnsi="宋体" w:eastAsia="宋体" w:cs="宋体"/>
              <w:sz w:val="24"/>
              <w:szCs w:val="24"/>
            </w:rPr>
            <w:tab/>
          </w:r>
          <w:r>
            <w:rPr>
              <w:rFonts w:hint="eastAsia" w:ascii="宋体" w:hAnsi="宋体" w:eastAsia="宋体" w:cs="宋体"/>
              <w:sz w:val="24"/>
              <w:szCs w:val="24"/>
            </w:rPr>
            <w:t>149</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_Toc7101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463e28ec-dfed-4fa1-927d-8dc7302398b7}"/>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《装饰设计效果图综合实训》课程标准</w:t>
              </w:r>
            </w:sdtContent>
          </w:sdt>
          <w:r>
            <w:rPr>
              <w:rFonts w:hint="eastAsia" w:ascii="宋体" w:hAnsi="宋体" w:eastAsia="宋体" w:cs="宋体"/>
              <w:sz w:val="24"/>
              <w:szCs w:val="24"/>
            </w:rPr>
            <w:tab/>
          </w:r>
          <w:r>
            <w:rPr>
              <w:rFonts w:hint="eastAsia" w:ascii="宋体" w:hAnsi="宋体" w:eastAsia="宋体" w:cs="宋体"/>
              <w:sz w:val="24"/>
              <w:szCs w:val="24"/>
            </w:rPr>
            <w:t>156</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_Toc24072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0d73265a-aac4-4172-9473-aba1b09f9b81}"/>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《人体工程学》课程标准</w:t>
              </w:r>
            </w:sdtContent>
          </w:sdt>
          <w:r>
            <w:rPr>
              <w:rFonts w:hint="eastAsia" w:ascii="宋体" w:hAnsi="宋体" w:eastAsia="宋体" w:cs="宋体"/>
              <w:sz w:val="24"/>
              <w:szCs w:val="24"/>
            </w:rPr>
            <w:tab/>
          </w:r>
          <w:r>
            <w:rPr>
              <w:rFonts w:hint="eastAsia" w:ascii="宋体" w:hAnsi="宋体" w:eastAsia="宋体" w:cs="宋体"/>
              <w:sz w:val="24"/>
              <w:szCs w:val="24"/>
            </w:rPr>
            <w:t>163</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_Toc27535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e5f7bff2-2c8b-444c-b113-5c022caf0421}"/>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《美术色彩技巧》课程标准</w:t>
              </w:r>
            </w:sdtContent>
          </w:sdt>
          <w:r>
            <w:rPr>
              <w:rFonts w:hint="eastAsia" w:ascii="宋体" w:hAnsi="宋体" w:eastAsia="宋体" w:cs="宋体"/>
              <w:sz w:val="24"/>
              <w:szCs w:val="24"/>
            </w:rPr>
            <w:tab/>
          </w:r>
          <w:r>
            <w:rPr>
              <w:rFonts w:hint="eastAsia" w:ascii="宋体" w:hAnsi="宋体" w:eastAsia="宋体" w:cs="宋体"/>
              <w:sz w:val="24"/>
              <w:szCs w:val="24"/>
            </w:rPr>
            <w:t>171</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_Toc18034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7bd7d581-0eaf-4eb4-955d-e8704677bec8}"/>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《建筑装饰照明设计》课程标准</w:t>
              </w:r>
            </w:sdtContent>
          </w:sdt>
          <w:r>
            <w:rPr>
              <w:rFonts w:hint="eastAsia" w:ascii="宋体" w:hAnsi="宋体" w:eastAsia="宋体" w:cs="宋体"/>
              <w:sz w:val="24"/>
              <w:szCs w:val="24"/>
            </w:rPr>
            <w:tab/>
          </w:r>
          <w:r>
            <w:rPr>
              <w:rFonts w:hint="eastAsia" w:ascii="宋体" w:hAnsi="宋体" w:eastAsia="宋体" w:cs="宋体"/>
              <w:sz w:val="24"/>
              <w:szCs w:val="24"/>
            </w:rPr>
            <w:t>176</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_Toc26965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60790645-db0f-4d39-b2f9-dfa84f203ea4}"/>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《3Dmax效果图综合实训》课程标准</w:t>
              </w:r>
            </w:sdtContent>
          </w:sdt>
          <w:r>
            <w:rPr>
              <w:rFonts w:hint="eastAsia" w:ascii="宋体" w:hAnsi="宋体" w:eastAsia="宋体" w:cs="宋体"/>
              <w:sz w:val="24"/>
              <w:szCs w:val="24"/>
            </w:rPr>
            <w:tab/>
          </w:r>
          <w:r>
            <w:rPr>
              <w:rFonts w:hint="eastAsia" w:ascii="宋体" w:hAnsi="宋体" w:eastAsia="宋体" w:cs="宋体"/>
              <w:sz w:val="24"/>
              <w:szCs w:val="24"/>
            </w:rPr>
            <w:t>184</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_Toc27705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770ba138-36dc-481f-9c2e-5caa8bac0f89}"/>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《Photoshop图形设计综合实训》课程标准</w:t>
              </w:r>
            </w:sdtContent>
          </w:sdt>
          <w:r>
            <w:rPr>
              <w:rFonts w:hint="eastAsia" w:ascii="宋体" w:hAnsi="宋体" w:eastAsia="宋体" w:cs="宋体"/>
              <w:sz w:val="24"/>
              <w:szCs w:val="24"/>
            </w:rPr>
            <w:tab/>
          </w:r>
          <w:r>
            <w:rPr>
              <w:rFonts w:hint="eastAsia" w:ascii="宋体" w:hAnsi="宋体" w:eastAsia="宋体" w:cs="宋体"/>
              <w:sz w:val="24"/>
              <w:szCs w:val="24"/>
            </w:rPr>
            <w:t>191</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_Toc20055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2d2e1646-bba4-420e-a991-95dd14d3b413}"/>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《建筑装饰CAD综合实训》课程标准</w:t>
              </w:r>
            </w:sdtContent>
          </w:sdt>
          <w:r>
            <w:rPr>
              <w:rFonts w:hint="eastAsia" w:ascii="宋体" w:hAnsi="宋体" w:eastAsia="宋体" w:cs="宋体"/>
              <w:sz w:val="24"/>
              <w:szCs w:val="24"/>
            </w:rPr>
            <w:tab/>
          </w:r>
          <w:r>
            <w:rPr>
              <w:rFonts w:hint="eastAsia" w:ascii="宋体" w:hAnsi="宋体" w:eastAsia="宋体" w:cs="宋体"/>
              <w:sz w:val="24"/>
              <w:szCs w:val="24"/>
            </w:rPr>
            <w:t>199</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_Toc8014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8dae39f1-590b-494b-981b-9317b5d55be5}"/>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《装修业务谈单技巧》课程标准</w:t>
              </w:r>
            </w:sdtContent>
          </w:sdt>
          <w:r>
            <w:rPr>
              <w:rFonts w:hint="eastAsia" w:ascii="宋体" w:hAnsi="宋体" w:eastAsia="宋体" w:cs="宋体"/>
              <w:sz w:val="24"/>
              <w:szCs w:val="24"/>
            </w:rPr>
            <w:tab/>
          </w:r>
          <w:r>
            <w:rPr>
              <w:rFonts w:hint="eastAsia" w:ascii="宋体" w:hAnsi="宋体" w:eastAsia="宋体" w:cs="宋体"/>
              <w:sz w:val="24"/>
              <w:szCs w:val="24"/>
            </w:rPr>
            <w:t>208</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_Toc24422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eef7b369-7c4d-431b-8445-2961f584902b}"/>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《展示空间设计实务》课程标准</w:t>
              </w:r>
            </w:sdtContent>
          </w:sdt>
          <w:r>
            <w:rPr>
              <w:rFonts w:hint="eastAsia" w:ascii="宋体" w:hAnsi="宋体" w:eastAsia="宋体" w:cs="宋体"/>
              <w:sz w:val="24"/>
              <w:szCs w:val="24"/>
            </w:rPr>
            <w:tab/>
          </w:r>
          <w:r>
            <w:rPr>
              <w:rFonts w:hint="eastAsia" w:ascii="宋体" w:hAnsi="宋体" w:eastAsia="宋体" w:cs="宋体"/>
              <w:sz w:val="24"/>
              <w:szCs w:val="24"/>
            </w:rPr>
            <w:t>214</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_Toc31579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d3f3494e-f1f5-4ec2-8b48-75eb56649455}"/>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w:t>
              </w:r>
              <w:r>
                <w:rPr>
                  <w:rFonts w:hint="default" w:ascii="宋体" w:hAnsi="宋体" w:eastAsia="宋体" w:cs="宋体"/>
                  <w:sz w:val="24"/>
                  <w:szCs w:val="24"/>
                </w:rPr>
                <w:t>Corel Draw</w:t>
              </w:r>
              <w:r>
                <w:rPr>
                  <w:rFonts w:hint="eastAsia" w:ascii="宋体" w:hAnsi="宋体" w:eastAsia="宋体" w:cs="宋体"/>
                  <w:sz w:val="24"/>
                  <w:szCs w:val="24"/>
                </w:rPr>
                <w:t>设计综合实训》课程标准</w:t>
              </w:r>
            </w:sdtContent>
          </w:sdt>
          <w:r>
            <w:rPr>
              <w:rFonts w:hint="eastAsia" w:ascii="宋体" w:hAnsi="宋体" w:eastAsia="宋体" w:cs="宋体"/>
              <w:sz w:val="24"/>
              <w:szCs w:val="24"/>
            </w:rPr>
            <w:tab/>
          </w:r>
          <w:r>
            <w:rPr>
              <w:rFonts w:hint="eastAsia" w:ascii="宋体" w:hAnsi="宋体" w:eastAsia="宋体" w:cs="宋体"/>
              <w:sz w:val="24"/>
              <w:szCs w:val="24"/>
            </w:rPr>
            <w:t>222</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_Toc29490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47ed0c2a-7a00-4f8f-b2b1-8163dc97f18b}"/>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《平面图形设计综合实训》课程标准</w:t>
              </w:r>
            </w:sdtContent>
          </w:sdt>
          <w:r>
            <w:rPr>
              <w:rFonts w:hint="eastAsia" w:ascii="宋体" w:hAnsi="宋体" w:eastAsia="宋体" w:cs="宋体"/>
              <w:sz w:val="24"/>
              <w:szCs w:val="24"/>
            </w:rPr>
            <w:tab/>
          </w:r>
          <w:r>
            <w:rPr>
              <w:rFonts w:hint="eastAsia" w:ascii="宋体" w:hAnsi="宋体" w:eastAsia="宋体" w:cs="宋体"/>
              <w:sz w:val="24"/>
              <w:szCs w:val="24"/>
            </w:rPr>
            <w:t>232</w:t>
          </w:r>
          <w:r>
            <w:rPr>
              <w:rFonts w:hint="eastAsia" w:ascii="宋体" w:hAnsi="宋体" w:eastAsia="宋体" w:cs="宋体"/>
              <w:sz w:val="24"/>
              <w:szCs w:val="24"/>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outlineLvl w:val="9"/>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_Toc18231 </w:instrText>
          </w:r>
          <w:r>
            <w:rPr>
              <w:rFonts w:hint="eastAsia" w:ascii="宋体" w:hAnsi="宋体" w:eastAsia="宋体" w:cs="宋体"/>
              <w:sz w:val="24"/>
              <w:szCs w:val="24"/>
            </w:rPr>
            <w:fldChar w:fldCharType="separate"/>
          </w:r>
          <w:sdt>
            <w:sdtPr>
              <w:rPr>
                <w:rFonts w:hint="eastAsia" w:ascii="宋体" w:hAnsi="宋体" w:eastAsia="宋体" w:cs="宋体"/>
                <w:sz w:val="24"/>
                <w:szCs w:val="24"/>
                <w:lang w:val="en-US" w:eastAsia="zh-CN"/>
              </w:rPr>
              <w:id w:val="147455787"/>
              <w:placeholder>
                <w:docPart w:val="{168d242f-6489-4d62-af67-39885a8206d6}"/>
              </w:placeholder>
            </w:sdtPr>
            <w:sdtEndPr>
              <w:rPr>
                <w:rFonts w:hint="eastAsia" w:ascii="宋体" w:hAnsi="宋体" w:eastAsia="宋体" w:cs="宋体"/>
                <w:sz w:val="24"/>
                <w:szCs w:val="24"/>
                <w:lang w:val="en-US" w:eastAsia="zh-CN"/>
              </w:rPr>
            </w:sdtEndPr>
            <w:sdtContent>
              <w:r>
                <w:rPr>
                  <w:rFonts w:hint="eastAsia" w:ascii="宋体" w:hAnsi="宋体" w:eastAsia="宋体" w:cs="宋体"/>
                  <w:sz w:val="24"/>
                  <w:szCs w:val="24"/>
                </w:rPr>
                <w:t>《平面设计实务》课程标准</w:t>
              </w:r>
            </w:sdtContent>
          </w:sdt>
          <w:r>
            <w:rPr>
              <w:rFonts w:hint="eastAsia" w:ascii="宋体" w:hAnsi="宋体" w:eastAsia="宋体" w:cs="宋体"/>
              <w:sz w:val="24"/>
              <w:szCs w:val="24"/>
            </w:rPr>
            <w:tab/>
          </w:r>
          <w:r>
            <w:rPr>
              <w:rFonts w:hint="eastAsia" w:ascii="宋体" w:hAnsi="宋体" w:eastAsia="宋体" w:cs="宋体"/>
              <w:sz w:val="24"/>
              <w:szCs w:val="24"/>
            </w:rPr>
            <w:t>240</w:t>
          </w:r>
          <w:r>
            <w:rPr>
              <w:rFonts w:hint="eastAsia" w:ascii="宋体" w:hAnsi="宋体" w:eastAsia="宋体" w:cs="宋体"/>
              <w:sz w:val="24"/>
              <w:szCs w:val="24"/>
            </w:rPr>
            <w:fldChar w:fldCharType="end"/>
          </w:r>
        </w:p>
      </w:sdtContent>
    </w:sdt>
    <w:p>
      <w:pPr>
        <w:spacing w:before="0" w:beforeLines="0" w:after="0" w:afterLines="0" w:line="240" w:lineRule="auto"/>
        <w:ind w:left="0" w:leftChars="0" w:right="0" w:rightChars="0" w:firstLine="0" w:firstLineChars="0"/>
        <w:jc w:val="center"/>
        <w:rPr>
          <w:rFonts w:hint="eastAsia" w:ascii="宋体" w:hAnsi="宋体" w:eastAsia="宋体" w:cs="宋体"/>
          <w:b/>
          <w:bCs/>
          <w:sz w:val="24"/>
          <w:szCs w:val="24"/>
        </w:rPr>
      </w:pPr>
    </w:p>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p>
    <w:bookmarkEnd w:id="0"/>
    <w:p>
      <w:pPr>
        <w:jc w:val="center"/>
        <w:outlineLvl w:val="0"/>
        <w:rPr>
          <w:rFonts w:hint="eastAsia" w:ascii="黑体" w:hAnsi="黑体" w:eastAsia="黑体" w:cs="黑体"/>
          <w:sz w:val="32"/>
          <w:szCs w:val="32"/>
        </w:rPr>
      </w:pPr>
      <w:bookmarkStart w:id="1" w:name="_Toc4557"/>
      <w:bookmarkStart w:id="2" w:name="_Toc12175_WPSOffice_Level1"/>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sectPr>
          <w:footerReference r:id="rId3" w:type="default"/>
          <w:pgSz w:w="11906" w:h="16838"/>
          <w:pgMar w:top="1440" w:right="1800" w:bottom="1440" w:left="1800" w:header="851" w:footer="992" w:gutter="0"/>
          <w:cols w:space="720" w:num="1"/>
          <w:docGrid w:type="lines" w:linePitch="312" w:charSpace="0"/>
        </w:sectPr>
      </w:pPr>
    </w:p>
    <w:p>
      <w:pPr>
        <w:jc w:val="center"/>
        <w:outlineLvl w:val="0"/>
        <w:rPr>
          <w:rFonts w:hint="eastAsia" w:ascii="黑体" w:hAnsi="黑体" w:eastAsia="黑体" w:cs="黑体"/>
          <w:sz w:val="32"/>
          <w:szCs w:val="32"/>
        </w:rPr>
      </w:pPr>
      <w:bookmarkStart w:id="3" w:name="_Toc21627"/>
      <w:bookmarkStart w:id="4" w:name="_Toc24853"/>
      <w:r>
        <w:rPr>
          <w:rFonts w:hint="eastAsia" w:ascii="黑体" w:hAnsi="黑体" w:eastAsia="黑体" w:cs="黑体"/>
          <w:sz w:val="32"/>
          <w:szCs w:val="32"/>
        </w:rPr>
        <w:t>《工程测量</w:t>
      </w:r>
      <w:r>
        <w:rPr>
          <w:rFonts w:hint="eastAsia" w:ascii="黑体" w:hAnsi="黑体" w:eastAsia="黑体" w:cs="黑体"/>
          <w:sz w:val="32"/>
          <w:szCs w:val="32"/>
          <w:lang w:eastAsia="zh-CN"/>
        </w:rPr>
        <w:t>基础</w:t>
      </w:r>
      <w:r>
        <w:rPr>
          <w:rFonts w:hint="eastAsia" w:ascii="黑体" w:hAnsi="黑体" w:eastAsia="黑体" w:cs="黑体"/>
          <w:sz w:val="32"/>
          <w:szCs w:val="32"/>
        </w:rPr>
        <w:t>》课程标准</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bookmarkStart w:id="5" w:name="_Toc13260_WPSOffice_Level1"/>
      <w:r>
        <w:rPr>
          <w:rFonts w:hint="eastAsia" w:ascii="楷体" w:hAnsi="楷体" w:eastAsia="楷体" w:cs="楷体"/>
          <w:b/>
          <w:bCs/>
          <w:sz w:val="24"/>
          <w:szCs w:val="24"/>
          <w:lang w:val="en-US" w:eastAsia="zh-CN"/>
        </w:rPr>
        <w:t>制定人：程香丽    审核人：任文静   核准时间：2018.08</w:t>
      </w:r>
    </w:p>
    <w:p>
      <w:pPr>
        <w:spacing w:line="360" w:lineRule="auto"/>
        <w:ind w:firstLine="413" w:firstLineChars="147"/>
        <w:jc w:val="left"/>
        <w:rPr>
          <w:rFonts w:hint="eastAsia" w:ascii="宋体" w:hAnsi="宋体" w:cs="宋体"/>
          <w:b/>
          <w:bCs/>
          <w:sz w:val="28"/>
          <w:szCs w:val="28"/>
        </w:rPr>
      </w:pPr>
      <w:r>
        <w:rPr>
          <w:rFonts w:hint="eastAsia" w:ascii="宋体" w:hAnsi="宋体" w:cs="宋体"/>
          <w:b/>
          <w:bCs/>
          <w:sz w:val="28"/>
          <w:szCs w:val="28"/>
        </w:rPr>
        <w:t>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1.课程名称：工程测量</w:t>
      </w:r>
      <w:r>
        <w:rPr>
          <w:rFonts w:hint="eastAsia" w:ascii="宋体" w:hAnsi="宋体" w:cs="宋体"/>
          <w:sz w:val="24"/>
          <w:szCs w:val="24"/>
          <w:lang w:val="en-US" w:eastAsia="zh-CN"/>
        </w:rPr>
        <w:t>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建筑装饰工程技术专业、一年级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4.学时学分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建议学时：32学时      学分：2学分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5.课程性质：专业基础课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w:t>
      </w:r>
      <w:r>
        <w:rPr>
          <w:rFonts w:hint="eastAsia" w:ascii="宋体" w:hAnsi="宋体" w:cs="宋体"/>
          <w:sz w:val="24"/>
          <w:szCs w:val="24"/>
          <w:lang w:val="en-US" w:eastAsia="zh-CN"/>
        </w:rPr>
        <w:t>高等数学</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w:t>
      </w:r>
      <w:r>
        <w:rPr>
          <w:rFonts w:hint="eastAsia" w:ascii="宋体" w:hAnsi="宋体" w:cs="宋体"/>
          <w:sz w:val="24"/>
          <w:szCs w:val="24"/>
          <w:lang w:val="en-US" w:eastAsia="zh-CN"/>
        </w:rPr>
        <w:t>建筑装饰构造</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建筑装饰工程计量与计价</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建筑工程测量（第三版）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主编：王晓峰  中国电力出版社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(1)依据《建筑</w:t>
      </w:r>
      <w:r>
        <w:rPr>
          <w:rFonts w:hint="eastAsia" w:ascii="宋体" w:hAnsi="宋体" w:cs="宋体"/>
          <w:sz w:val="24"/>
          <w:szCs w:val="24"/>
          <w:lang w:val="en-US" w:eastAsia="zh-CN"/>
        </w:rPr>
        <w:t>装饰</w:t>
      </w:r>
      <w:r>
        <w:rPr>
          <w:rFonts w:hint="eastAsia" w:ascii="宋体" w:hAnsi="宋体" w:eastAsia="宋体" w:cs="宋体"/>
          <w:sz w:val="24"/>
          <w:szCs w:val="24"/>
          <w:lang w:val="en-US" w:eastAsia="zh-CN"/>
        </w:rPr>
        <w:t>工程技术人才培养方案》，建筑</w:t>
      </w:r>
      <w:r>
        <w:rPr>
          <w:rFonts w:hint="eastAsia" w:ascii="宋体" w:hAnsi="宋体" w:cs="宋体"/>
          <w:sz w:val="24"/>
          <w:szCs w:val="24"/>
          <w:lang w:val="en-US" w:eastAsia="zh-CN"/>
        </w:rPr>
        <w:t>装饰</w:t>
      </w:r>
      <w:r>
        <w:rPr>
          <w:rFonts w:hint="eastAsia" w:ascii="宋体" w:hAnsi="宋体" w:eastAsia="宋体" w:cs="宋体"/>
          <w:sz w:val="24"/>
          <w:szCs w:val="24"/>
          <w:lang w:val="en-US" w:eastAsia="zh-CN"/>
        </w:rPr>
        <w:t>工程技术专业需要开设《工程测量</w:t>
      </w:r>
      <w:r>
        <w:rPr>
          <w:rFonts w:hint="eastAsia" w:ascii="宋体" w:hAnsi="宋体" w:cs="宋体"/>
          <w:sz w:val="24"/>
          <w:szCs w:val="24"/>
          <w:lang w:val="en-US" w:eastAsia="zh-CN"/>
        </w:rPr>
        <w:t>基础</w:t>
      </w:r>
      <w:r>
        <w:rPr>
          <w:rFonts w:hint="eastAsia" w:ascii="宋体" w:hAnsi="宋体" w:eastAsia="宋体" w:cs="宋体"/>
          <w:sz w:val="24"/>
          <w:szCs w:val="24"/>
          <w:lang w:val="en-US" w:eastAsia="zh-CN"/>
        </w:rPr>
        <w:t>》课程；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建筑</w:t>
      </w:r>
      <w:r>
        <w:rPr>
          <w:rFonts w:hint="eastAsia" w:ascii="宋体" w:hAnsi="宋体" w:cs="宋体"/>
          <w:sz w:val="24"/>
          <w:szCs w:val="24"/>
          <w:lang w:val="en-US" w:eastAsia="zh-CN"/>
        </w:rPr>
        <w:t>装饰</w:t>
      </w:r>
      <w:r>
        <w:rPr>
          <w:rFonts w:hint="eastAsia" w:ascii="宋体" w:hAnsi="宋体" w:eastAsia="宋体" w:cs="宋体"/>
          <w:sz w:val="24"/>
          <w:szCs w:val="24"/>
          <w:lang w:val="en-US" w:eastAsia="zh-CN"/>
        </w:rPr>
        <w:t>工程技术专业对应的专业岗位：绘图员、测量员、施工员等都需要毕业生具备专业测量知识和技能；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随着城镇化建设的快速发展，及社会测绘新技术、新方法的出现，工程类的企业行业对于工程测量专业技术人才的需求日益增多；具备工程测量技能的人才，就业面更广，能在房建、公路、铁路、桥梁、隧道、水利等工程类的企业单位就业。</w:t>
      </w:r>
    </w:p>
    <w:p>
      <w:pPr>
        <w:spacing w:line="360" w:lineRule="auto"/>
        <w:ind w:firstLine="413" w:firstLineChars="147"/>
        <w:jc w:val="left"/>
        <w:rPr>
          <w:rFonts w:hint="eastAsia" w:ascii="宋体" w:hAnsi="宋体" w:cs="宋体"/>
          <w:b/>
          <w:bCs/>
          <w:sz w:val="28"/>
          <w:szCs w:val="28"/>
        </w:rPr>
      </w:pPr>
      <w:r>
        <w:rPr>
          <w:rFonts w:hint="eastAsia" w:ascii="宋体" w:hAnsi="宋体" w:cs="宋体"/>
          <w:b/>
          <w:bCs/>
          <w:sz w:val="28"/>
          <w:szCs w:val="28"/>
        </w:rPr>
        <w:t>二、教学目标</w:t>
      </w:r>
    </w:p>
    <w:p>
      <w:pPr>
        <w:spacing w:line="360" w:lineRule="auto"/>
        <w:jc w:val="left"/>
        <w:rPr>
          <w:rFonts w:hint="eastAsia" w:ascii="宋体" w:hAnsi="宋体" w:cs="宋体"/>
          <w:b/>
          <w:bCs/>
          <w:sz w:val="24"/>
        </w:rPr>
      </w:pPr>
      <w:r>
        <w:rPr>
          <w:rFonts w:hint="eastAsia" w:ascii="宋体" w:hAnsi="宋体" w:cs="宋体"/>
          <w:sz w:val="28"/>
          <w:szCs w:val="28"/>
        </w:rPr>
        <w:t xml:space="preserve">  </w:t>
      </w:r>
      <w:r>
        <w:rPr>
          <w:rFonts w:hint="eastAsia" w:ascii="宋体" w:hAnsi="宋体" w:cs="宋体"/>
          <w:b/>
          <w:bCs/>
          <w:sz w:val="24"/>
        </w:rPr>
        <w:t>（一）知识目标</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1.掌握水准测量的方法；</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2.掌握两次仪器高法操作步骤及数据记录、计算的方法；</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3.掌握水平角测量的方法；</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4.掌握一测回法的操作步骤及数据的记录、计算方法；</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5.掌握方位角推算的方法；</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6.掌握建筑装饰施工测量基本工作的方法。</w:t>
      </w:r>
    </w:p>
    <w:p>
      <w:pPr>
        <w:spacing w:line="360" w:lineRule="auto"/>
        <w:jc w:val="left"/>
        <w:rPr>
          <w:rFonts w:hint="eastAsia" w:ascii="宋体" w:hAnsi="宋体" w:cs="宋体"/>
          <w:b/>
          <w:bCs/>
          <w:sz w:val="24"/>
        </w:rPr>
      </w:pPr>
      <w:r>
        <w:rPr>
          <w:rFonts w:hint="eastAsia" w:ascii="宋体" w:hAnsi="宋体" w:cs="宋体"/>
          <w:b/>
          <w:bCs/>
          <w:sz w:val="24"/>
        </w:rPr>
        <w:t xml:space="preserve">  （二）技术目标</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1.能熟练操作自动安平水准仪；</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2.能熟练两次仪器高法的测量及数据计算；</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3.能熟练操作光学经纬仪及电子经纬仪；</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4.能熟练进行水平角测回法的测量及数据处理；</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5.能熟练进行直线的定线；</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6.能熟练进行建筑装饰控制线的测设。</w:t>
      </w:r>
    </w:p>
    <w:p>
      <w:pPr>
        <w:spacing w:line="360" w:lineRule="auto"/>
        <w:jc w:val="left"/>
        <w:rPr>
          <w:rFonts w:hint="eastAsia" w:ascii="宋体" w:hAnsi="宋体" w:cs="宋体"/>
          <w:b/>
          <w:bCs/>
          <w:sz w:val="24"/>
        </w:rPr>
      </w:pPr>
      <w:r>
        <w:rPr>
          <w:rFonts w:hint="eastAsia" w:ascii="宋体" w:hAnsi="宋体" w:cs="宋体"/>
          <w:b/>
          <w:bCs/>
          <w:sz w:val="24"/>
        </w:rPr>
        <w:t xml:space="preserve">  （三）素养目标</w:t>
      </w:r>
    </w:p>
    <w:p>
      <w:pPr>
        <w:spacing w:line="360" w:lineRule="auto"/>
        <w:jc w:val="left"/>
        <w:rPr>
          <w:rFonts w:hint="eastAsia" w:ascii="宋体" w:hAnsi="宋体" w:cs="宋体"/>
          <w:sz w:val="24"/>
        </w:rPr>
      </w:pPr>
      <w:r>
        <w:rPr>
          <w:rFonts w:hint="eastAsia" w:ascii="宋体" w:hAnsi="宋体" w:cs="宋体"/>
          <w:sz w:val="24"/>
        </w:rPr>
        <w:t xml:space="preserve">     1.人文素养</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(1)了解中国测绘的产生、发展历史。</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(2)熟悉中国测绘测量仪器的发展历程。</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(3)熟悉中国测绘的历史成果。</w:t>
      </w:r>
    </w:p>
    <w:p>
      <w:pPr>
        <w:spacing w:line="360" w:lineRule="auto"/>
        <w:ind w:firstLine="560"/>
        <w:jc w:val="left"/>
        <w:rPr>
          <w:rFonts w:hint="eastAsia" w:ascii="宋体" w:hAnsi="宋体" w:cs="宋体"/>
          <w:sz w:val="24"/>
        </w:rPr>
      </w:pPr>
      <w:r>
        <w:rPr>
          <w:rFonts w:hint="eastAsia" w:ascii="宋体" w:hAnsi="宋体" w:cs="宋体"/>
          <w:sz w:val="24"/>
        </w:rPr>
        <w:t>2.职业素养</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(1)具备吃苦耐劳、爱岗敬业的精神，良好的职业道德与法律意识。</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(2)具备良好的人际沟通、团队协作能力。</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(3)具备良好的自我管理与约束能力。</w:t>
      </w:r>
    </w:p>
    <w:p>
      <w:pPr>
        <w:spacing w:line="360" w:lineRule="auto"/>
        <w:ind w:firstLine="560"/>
        <w:jc w:val="left"/>
        <w:rPr>
          <w:rFonts w:hint="eastAsia" w:ascii="宋体" w:hAnsi="宋体" w:cs="宋体"/>
          <w:sz w:val="24"/>
        </w:rPr>
      </w:pPr>
      <w:r>
        <w:rPr>
          <w:rFonts w:hint="eastAsia" w:ascii="宋体" w:hAnsi="宋体" w:cs="宋体"/>
          <w:sz w:val="24"/>
        </w:rPr>
        <w:t>3.技能素养</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(1)具备能够熟练使用水准仪、经纬仪、钢尺、线锤、全站仪的能力。</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(2)具备基本普通测量工作能力。</w:t>
      </w:r>
    </w:p>
    <w:p>
      <w:pPr>
        <w:spacing w:line="360" w:lineRule="auto"/>
        <w:ind w:firstLine="480" w:firstLineChars="200"/>
        <w:jc w:val="left"/>
        <w:rPr>
          <w:rFonts w:hint="eastAsia" w:ascii="Arial" w:hAnsi="Arial" w:cs="Arial"/>
          <w:color w:val="333333"/>
          <w:sz w:val="24"/>
          <w:shd w:val="clear" w:color="auto" w:fill="FFFFFF"/>
        </w:rPr>
      </w:pPr>
      <w:r>
        <w:rPr>
          <w:rFonts w:hint="eastAsia" w:ascii="Arial" w:hAnsi="Arial" w:cs="Arial"/>
          <w:color w:val="333333"/>
          <w:sz w:val="24"/>
          <w:shd w:val="clear" w:color="auto" w:fill="FFFFFF"/>
        </w:rPr>
        <w:t>(3)具备建筑装饰施工测量的能力。</w:t>
      </w:r>
    </w:p>
    <w:p>
      <w:pPr>
        <w:spacing w:line="360" w:lineRule="auto"/>
        <w:ind w:firstLine="413" w:firstLineChars="147"/>
        <w:jc w:val="left"/>
        <w:rPr>
          <w:rFonts w:hint="eastAsia" w:ascii="宋体" w:hAnsi="宋体" w:cs="宋体"/>
        </w:rPr>
      </w:pPr>
      <w:r>
        <w:rPr>
          <w:rFonts w:hint="eastAsia" w:ascii="宋体" w:hAnsi="宋体" w:cs="宋体"/>
          <w:b/>
          <w:bCs/>
          <w:sz w:val="28"/>
          <w:szCs w:val="28"/>
        </w:rPr>
        <w:t>三、教学内容及设计</w:t>
      </w:r>
    </w:p>
    <w:p>
      <w:pPr>
        <w:numPr>
          <w:ilvl w:val="0"/>
          <w:numId w:val="0"/>
        </w:numPr>
        <w:ind w:firstLine="420"/>
        <w:jc w:val="left"/>
        <w:rPr>
          <w:rFonts w:hint="eastAsia" w:ascii="宋体" w:hAnsi="宋体" w:cs="宋体"/>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sz w:val="24"/>
          <w:szCs w:val="24"/>
        </w:rPr>
        <w:t>教学内容与设计见附表。</w:t>
      </w:r>
    </w:p>
    <w:tbl>
      <w:tblPr>
        <w:tblStyle w:val="10"/>
        <w:tblW w:w="1598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3"/>
        <w:gridCol w:w="2693"/>
        <w:gridCol w:w="1984"/>
        <w:gridCol w:w="2835"/>
        <w:gridCol w:w="790"/>
        <w:gridCol w:w="695"/>
        <w:gridCol w:w="783"/>
        <w:gridCol w:w="2127"/>
        <w:gridCol w:w="1701"/>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93"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项目</w:t>
            </w:r>
          </w:p>
        </w:tc>
        <w:tc>
          <w:tcPr>
            <w:tcW w:w="993"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任务</w:t>
            </w:r>
          </w:p>
        </w:tc>
        <w:tc>
          <w:tcPr>
            <w:tcW w:w="2693"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知识目标具体要求</w:t>
            </w:r>
          </w:p>
        </w:tc>
        <w:tc>
          <w:tcPr>
            <w:tcW w:w="1984"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技术目标</w:t>
            </w:r>
          </w:p>
          <w:p>
            <w:pPr>
              <w:tabs>
                <w:tab w:val="left" w:pos="1905"/>
              </w:tabs>
              <w:spacing w:line="360" w:lineRule="auto"/>
              <w:jc w:val="center"/>
              <w:rPr>
                <w:rFonts w:hint="eastAsia" w:ascii="宋体" w:hAnsi="宋体" w:cs="宋体"/>
                <w:b/>
                <w:sz w:val="24"/>
              </w:rPr>
            </w:pPr>
            <w:r>
              <w:rPr>
                <w:rFonts w:hint="eastAsia" w:ascii="宋体" w:hAnsi="宋体" w:cs="宋体"/>
                <w:b/>
                <w:sz w:val="24"/>
              </w:rPr>
              <w:t>具体要求</w:t>
            </w:r>
          </w:p>
        </w:tc>
        <w:tc>
          <w:tcPr>
            <w:tcW w:w="2835"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素养目标具体要求</w:t>
            </w:r>
          </w:p>
        </w:tc>
        <w:tc>
          <w:tcPr>
            <w:tcW w:w="2268" w:type="dxa"/>
            <w:gridSpan w:val="3"/>
            <w:vAlign w:val="center"/>
          </w:tcPr>
          <w:p>
            <w:pPr>
              <w:tabs>
                <w:tab w:val="left" w:pos="1905"/>
              </w:tabs>
              <w:spacing w:line="360" w:lineRule="auto"/>
              <w:jc w:val="center"/>
              <w:rPr>
                <w:rFonts w:hint="eastAsia" w:ascii="宋体" w:hAnsi="宋体" w:cs="宋体"/>
                <w:sz w:val="24"/>
              </w:rPr>
            </w:pPr>
            <w:r>
              <w:rPr>
                <w:rFonts w:hint="eastAsia" w:ascii="宋体" w:hAnsi="宋体" w:cs="宋体"/>
                <w:b/>
                <w:sz w:val="24"/>
              </w:rPr>
              <w:t>学  时</w:t>
            </w:r>
          </w:p>
        </w:tc>
        <w:tc>
          <w:tcPr>
            <w:tcW w:w="2127"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教学方法</w:t>
            </w:r>
          </w:p>
          <w:p>
            <w:pPr>
              <w:tabs>
                <w:tab w:val="left" w:pos="1905"/>
              </w:tabs>
              <w:spacing w:line="360" w:lineRule="auto"/>
              <w:jc w:val="center"/>
              <w:rPr>
                <w:rFonts w:hint="eastAsia" w:ascii="宋体" w:hAnsi="宋体" w:cs="宋体"/>
                <w:b/>
                <w:sz w:val="24"/>
              </w:rPr>
            </w:pPr>
            <w:r>
              <w:rPr>
                <w:rFonts w:hint="eastAsia" w:ascii="宋体" w:hAnsi="宋体" w:cs="宋体"/>
                <w:b/>
                <w:sz w:val="24"/>
              </w:rPr>
              <w:t>与手段</w:t>
            </w:r>
          </w:p>
        </w:tc>
        <w:tc>
          <w:tcPr>
            <w:tcW w:w="1701"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考核</w:t>
            </w:r>
          </w:p>
          <w:p>
            <w:pPr>
              <w:tabs>
                <w:tab w:val="left" w:pos="1905"/>
              </w:tabs>
              <w:spacing w:line="360" w:lineRule="auto"/>
              <w:jc w:val="center"/>
              <w:rPr>
                <w:rFonts w:hint="eastAsia" w:ascii="宋体" w:hAnsi="宋体" w:cs="宋体"/>
                <w:b/>
                <w:sz w:val="24"/>
              </w:rPr>
            </w:pPr>
            <w:r>
              <w:rPr>
                <w:rFonts w:hint="eastAsia" w:ascii="宋体" w:hAnsi="宋体" w:cs="宋体"/>
                <w:b/>
                <w:sz w:val="24"/>
              </w:rPr>
              <w:t>内容</w:t>
            </w:r>
          </w:p>
        </w:tc>
        <w:tc>
          <w:tcPr>
            <w:tcW w:w="393" w:type="dxa"/>
            <w:vMerge w:val="restart"/>
            <w:vAlign w:val="center"/>
          </w:tcPr>
          <w:p>
            <w:pPr>
              <w:tabs>
                <w:tab w:val="left" w:pos="1905"/>
              </w:tabs>
              <w:spacing w:line="360" w:lineRule="auto"/>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93" w:type="dxa"/>
            <w:vMerge w:val="continue"/>
            <w:vAlign w:val="center"/>
          </w:tcPr>
          <w:p>
            <w:pPr>
              <w:tabs>
                <w:tab w:val="left" w:pos="1905"/>
              </w:tabs>
              <w:spacing w:line="360" w:lineRule="auto"/>
              <w:jc w:val="center"/>
              <w:rPr>
                <w:rFonts w:hint="eastAsia" w:ascii="宋体" w:hAnsi="宋体" w:cs="宋体"/>
                <w:b/>
                <w:sz w:val="24"/>
              </w:rPr>
            </w:pPr>
          </w:p>
        </w:tc>
        <w:tc>
          <w:tcPr>
            <w:tcW w:w="993" w:type="dxa"/>
            <w:vMerge w:val="continue"/>
            <w:vAlign w:val="center"/>
          </w:tcPr>
          <w:p>
            <w:pPr>
              <w:tabs>
                <w:tab w:val="left" w:pos="1905"/>
              </w:tabs>
              <w:spacing w:line="360" w:lineRule="auto"/>
              <w:jc w:val="center"/>
              <w:rPr>
                <w:rFonts w:hint="eastAsia" w:ascii="宋体" w:hAnsi="宋体" w:cs="宋体"/>
                <w:b/>
                <w:sz w:val="24"/>
              </w:rPr>
            </w:pPr>
          </w:p>
        </w:tc>
        <w:tc>
          <w:tcPr>
            <w:tcW w:w="2693" w:type="dxa"/>
            <w:vMerge w:val="continue"/>
            <w:vAlign w:val="center"/>
          </w:tcPr>
          <w:p>
            <w:pPr>
              <w:tabs>
                <w:tab w:val="left" w:pos="1905"/>
              </w:tabs>
              <w:spacing w:line="360" w:lineRule="auto"/>
              <w:jc w:val="center"/>
              <w:rPr>
                <w:rFonts w:hint="eastAsia" w:ascii="宋体" w:hAnsi="宋体" w:cs="宋体"/>
                <w:b/>
                <w:sz w:val="24"/>
              </w:rPr>
            </w:pPr>
          </w:p>
        </w:tc>
        <w:tc>
          <w:tcPr>
            <w:tcW w:w="1984" w:type="dxa"/>
            <w:vMerge w:val="continue"/>
            <w:vAlign w:val="center"/>
          </w:tcPr>
          <w:p>
            <w:pPr>
              <w:tabs>
                <w:tab w:val="left" w:pos="1905"/>
              </w:tabs>
              <w:spacing w:line="360" w:lineRule="auto"/>
              <w:jc w:val="center"/>
              <w:rPr>
                <w:rFonts w:hint="eastAsia" w:ascii="宋体" w:hAnsi="宋体" w:cs="宋体"/>
                <w:b/>
                <w:sz w:val="24"/>
              </w:rPr>
            </w:pPr>
          </w:p>
        </w:tc>
        <w:tc>
          <w:tcPr>
            <w:tcW w:w="2835" w:type="dxa"/>
            <w:vMerge w:val="continue"/>
            <w:vAlign w:val="center"/>
          </w:tcPr>
          <w:p>
            <w:pPr>
              <w:tabs>
                <w:tab w:val="left" w:pos="1905"/>
              </w:tabs>
              <w:spacing w:line="360" w:lineRule="auto"/>
              <w:jc w:val="center"/>
              <w:rPr>
                <w:rFonts w:hint="eastAsia" w:ascii="宋体" w:hAnsi="宋体" w:cs="宋体"/>
                <w:b/>
                <w:sz w:val="24"/>
              </w:rPr>
            </w:pPr>
          </w:p>
        </w:tc>
        <w:tc>
          <w:tcPr>
            <w:tcW w:w="790" w:type="dxa"/>
            <w:vAlign w:val="center"/>
          </w:tcPr>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理论</w:t>
            </w:r>
          </w:p>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学时</w:t>
            </w:r>
          </w:p>
        </w:tc>
        <w:tc>
          <w:tcPr>
            <w:tcW w:w="695" w:type="dxa"/>
            <w:vAlign w:val="center"/>
          </w:tcPr>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实践</w:t>
            </w:r>
          </w:p>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学时</w:t>
            </w:r>
          </w:p>
        </w:tc>
        <w:tc>
          <w:tcPr>
            <w:tcW w:w="783" w:type="dxa"/>
            <w:vAlign w:val="center"/>
          </w:tcPr>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理实</w:t>
            </w:r>
          </w:p>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一体</w:t>
            </w:r>
          </w:p>
          <w:p>
            <w:pPr>
              <w:tabs>
                <w:tab w:val="left" w:pos="1905"/>
              </w:tabs>
              <w:spacing w:line="360" w:lineRule="auto"/>
              <w:jc w:val="center"/>
              <w:rPr>
                <w:rFonts w:hint="eastAsia" w:ascii="宋体" w:hAnsi="宋体" w:cs="宋体"/>
                <w:b/>
                <w:sz w:val="22"/>
                <w:szCs w:val="22"/>
              </w:rPr>
            </w:pPr>
            <w:r>
              <w:rPr>
                <w:rFonts w:hint="eastAsia" w:ascii="宋体" w:hAnsi="宋体" w:cs="宋体"/>
                <w:b/>
                <w:sz w:val="22"/>
                <w:szCs w:val="22"/>
              </w:rPr>
              <w:t>学时</w:t>
            </w:r>
          </w:p>
        </w:tc>
        <w:tc>
          <w:tcPr>
            <w:tcW w:w="2127" w:type="dxa"/>
            <w:vMerge w:val="continue"/>
            <w:vAlign w:val="center"/>
          </w:tcPr>
          <w:p>
            <w:pPr>
              <w:tabs>
                <w:tab w:val="left" w:pos="1905"/>
              </w:tabs>
              <w:spacing w:line="360" w:lineRule="auto"/>
              <w:jc w:val="center"/>
              <w:rPr>
                <w:rFonts w:hint="eastAsia" w:ascii="宋体" w:hAnsi="宋体" w:cs="宋体"/>
                <w:b/>
                <w:sz w:val="24"/>
              </w:rPr>
            </w:pPr>
          </w:p>
        </w:tc>
        <w:tc>
          <w:tcPr>
            <w:tcW w:w="1701" w:type="dxa"/>
            <w:vMerge w:val="continue"/>
            <w:vAlign w:val="center"/>
          </w:tcPr>
          <w:p>
            <w:pPr>
              <w:tabs>
                <w:tab w:val="left" w:pos="1905"/>
              </w:tabs>
              <w:spacing w:line="360" w:lineRule="auto"/>
              <w:jc w:val="center"/>
              <w:rPr>
                <w:rFonts w:hint="eastAsia" w:ascii="宋体" w:hAnsi="宋体" w:cs="宋体"/>
                <w:b/>
                <w:sz w:val="24"/>
              </w:rPr>
            </w:pPr>
          </w:p>
        </w:tc>
        <w:tc>
          <w:tcPr>
            <w:tcW w:w="393" w:type="dxa"/>
            <w:vMerge w:val="continue"/>
            <w:vAlign w:val="center"/>
          </w:tcPr>
          <w:p>
            <w:pPr>
              <w:tabs>
                <w:tab w:val="left" w:pos="1905"/>
              </w:tabs>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993" w:type="dxa"/>
            <w:vMerge w:val="restart"/>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测量基本方法</w:t>
            </w:r>
          </w:p>
        </w:tc>
        <w:tc>
          <w:tcPr>
            <w:tcW w:w="993"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水准测量</w:t>
            </w:r>
          </w:p>
        </w:tc>
        <w:tc>
          <w:tcPr>
            <w:tcW w:w="2693"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1.熟记测量基本知识； 2. 理解水准测量原理；3.熟记水准仪的机构及其作用4.掌握、理解水准测量测站检核方法；5.掌握水准测量数据的记录方法。</w:t>
            </w:r>
          </w:p>
        </w:tc>
        <w:tc>
          <w:tcPr>
            <w:tcW w:w="1984"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 xml:space="preserve">1.水准仪基本操作与使用；2.水准测量两次仪器高法的测量步骤及数据的记录、计算。 </w:t>
            </w:r>
          </w:p>
        </w:tc>
        <w:tc>
          <w:tcPr>
            <w:tcW w:w="2835" w:type="dxa"/>
            <w:vMerge w:val="restart"/>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1.熟悉仪器的规范操作与正确使用方法；2.具备数据记录与计算的认真态度。如果数据出现异常，具备能发现问题与解决问题能力；3.具备小组内团结协作精神。</w:t>
            </w:r>
          </w:p>
        </w:tc>
        <w:tc>
          <w:tcPr>
            <w:tcW w:w="790" w:type="dxa"/>
            <w:vAlign w:val="center"/>
          </w:tcPr>
          <w:p>
            <w:pPr>
              <w:tabs>
                <w:tab w:val="left" w:pos="1905"/>
              </w:tabs>
              <w:snapToGrid w:val="0"/>
              <w:spacing w:line="360" w:lineRule="auto"/>
              <w:jc w:val="center"/>
              <w:rPr>
                <w:rFonts w:hint="eastAsia" w:ascii="宋体" w:hAnsi="宋体" w:cs="宋体"/>
                <w:szCs w:val="21"/>
              </w:rPr>
            </w:pPr>
          </w:p>
        </w:tc>
        <w:tc>
          <w:tcPr>
            <w:tcW w:w="695"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8</w:t>
            </w:r>
          </w:p>
        </w:tc>
        <w:tc>
          <w:tcPr>
            <w:tcW w:w="783"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6</w:t>
            </w:r>
          </w:p>
        </w:tc>
        <w:tc>
          <w:tcPr>
            <w:tcW w:w="2127" w:type="dxa"/>
            <w:vMerge w:val="restart"/>
            <w:vAlign w:val="center"/>
          </w:tcPr>
          <w:p>
            <w:pPr>
              <w:tabs>
                <w:tab w:val="left" w:pos="1905"/>
              </w:tabs>
              <w:snapToGrid w:val="0"/>
              <w:spacing w:line="360" w:lineRule="auto"/>
              <w:jc w:val="left"/>
              <w:rPr>
                <w:rFonts w:ascii="宋体" w:hAnsi="宋体" w:cs="宋体"/>
                <w:bCs/>
                <w:szCs w:val="21"/>
              </w:rPr>
            </w:pPr>
            <w:r>
              <w:rPr>
                <w:rFonts w:hint="eastAsia" w:ascii="宋体" w:hAnsi="宋体" w:cs="宋体"/>
                <w:bCs/>
                <w:szCs w:val="21"/>
              </w:rPr>
              <w:t>1.教学方法：直观演示、任务驱动法、现场教学法；2.手段：多媒体、测量仪器。</w:t>
            </w:r>
          </w:p>
          <w:p>
            <w:pPr>
              <w:tabs>
                <w:tab w:val="left" w:pos="1905"/>
              </w:tabs>
              <w:snapToGrid w:val="0"/>
              <w:spacing w:line="360" w:lineRule="auto"/>
              <w:jc w:val="left"/>
              <w:rPr>
                <w:rFonts w:hint="eastAsia" w:ascii="宋体" w:hAnsi="宋体" w:cs="宋体"/>
                <w:bCs/>
                <w:szCs w:val="21"/>
              </w:rPr>
            </w:pPr>
            <w:r>
              <w:rPr>
                <w:rFonts w:hint="eastAsia" w:ascii="宋体" w:hAnsi="宋体" w:cs="宋体"/>
                <w:bCs/>
                <w:szCs w:val="21"/>
              </w:rPr>
              <w:t>教学方法：直观演示、任务驱动法、现场教学法；</w:t>
            </w:r>
          </w:p>
          <w:p>
            <w:pPr>
              <w:tabs>
                <w:tab w:val="left" w:pos="1905"/>
              </w:tabs>
              <w:snapToGrid w:val="0"/>
              <w:spacing w:line="360" w:lineRule="auto"/>
              <w:jc w:val="center"/>
              <w:rPr>
                <w:rFonts w:hint="eastAsia" w:ascii="宋体" w:hAnsi="宋体" w:cs="宋体"/>
                <w:bCs/>
                <w:szCs w:val="21"/>
              </w:rPr>
            </w:pPr>
            <w:r>
              <w:rPr>
                <w:rFonts w:hint="eastAsia" w:ascii="宋体" w:hAnsi="宋体" w:cs="宋体"/>
                <w:bCs/>
                <w:szCs w:val="21"/>
              </w:rPr>
              <w:t>手段：多媒体、测量仪器</w:t>
            </w:r>
          </w:p>
        </w:tc>
        <w:tc>
          <w:tcPr>
            <w:tcW w:w="1701" w:type="dxa"/>
            <w:vAlign w:val="center"/>
          </w:tcPr>
          <w:p>
            <w:pPr>
              <w:tabs>
                <w:tab w:val="left" w:pos="1905"/>
              </w:tabs>
              <w:snapToGrid w:val="0"/>
              <w:spacing w:line="360" w:lineRule="auto"/>
              <w:jc w:val="left"/>
              <w:rPr>
                <w:rFonts w:hint="eastAsia" w:ascii="宋体" w:hAnsi="宋体" w:cs="宋体"/>
                <w:bCs/>
                <w:szCs w:val="21"/>
              </w:rPr>
            </w:pPr>
            <w:r>
              <w:rPr>
                <w:rFonts w:hint="eastAsia" w:ascii="宋体" w:hAnsi="宋体" w:cs="宋体"/>
                <w:bCs/>
                <w:szCs w:val="21"/>
              </w:rPr>
              <w:t>利用两次仪器高法测量两点之间高差。</w:t>
            </w:r>
          </w:p>
        </w:tc>
        <w:tc>
          <w:tcPr>
            <w:tcW w:w="393" w:type="dxa"/>
            <w:vAlign w:val="center"/>
          </w:tcPr>
          <w:p>
            <w:pPr>
              <w:tabs>
                <w:tab w:val="left" w:pos="1905"/>
              </w:tabs>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993" w:type="dxa"/>
            <w:vMerge w:val="continue"/>
            <w:vAlign w:val="center"/>
          </w:tcPr>
          <w:p>
            <w:pPr>
              <w:tabs>
                <w:tab w:val="left" w:pos="1905"/>
              </w:tabs>
              <w:snapToGrid w:val="0"/>
              <w:spacing w:line="360" w:lineRule="auto"/>
              <w:jc w:val="center"/>
              <w:rPr>
                <w:rFonts w:hint="eastAsia" w:ascii="宋体" w:hAnsi="宋体" w:cs="宋体"/>
                <w:szCs w:val="21"/>
              </w:rPr>
            </w:pPr>
          </w:p>
        </w:tc>
        <w:tc>
          <w:tcPr>
            <w:tcW w:w="993"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角度测量</w:t>
            </w:r>
          </w:p>
        </w:tc>
        <w:tc>
          <w:tcPr>
            <w:tcW w:w="2693"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1.掌握、理解水平角测量的方法；2.掌握水平角测回法观测数据记录的方法。</w:t>
            </w:r>
          </w:p>
        </w:tc>
        <w:tc>
          <w:tcPr>
            <w:tcW w:w="1984"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1.熟练掌握经纬仪基本操作与使用；2.熟练掌握水平角测回法测量步骤及数据的记录、计算。</w:t>
            </w:r>
          </w:p>
        </w:tc>
        <w:tc>
          <w:tcPr>
            <w:tcW w:w="2835" w:type="dxa"/>
            <w:vMerge w:val="continue"/>
            <w:vAlign w:val="center"/>
          </w:tcPr>
          <w:p>
            <w:pPr>
              <w:spacing w:line="360" w:lineRule="auto"/>
              <w:jc w:val="left"/>
              <w:rPr>
                <w:rFonts w:hint="eastAsia" w:ascii="宋体" w:hAnsi="宋体" w:cs="宋体"/>
                <w:szCs w:val="21"/>
              </w:rPr>
            </w:pPr>
          </w:p>
        </w:tc>
        <w:tc>
          <w:tcPr>
            <w:tcW w:w="790" w:type="dxa"/>
            <w:vAlign w:val="center"/>
          </w:tcPr>
          <w:p>
            <w:pPr>
              <w:tabs>
                <w:tab w:val="left" w:pos="1905"/>
              </w:tabs>
              <w:snapToGrid w:val="0"/>
              <w:spacing w:line="360" w:lineRule="auto"/>
              <w:jc w:val="center"/>
              <w:rPr>
                <w:rFonts w:hint="eastAsia" w:ascii="宋体" w:hAnsi="宋体" w:cs="宋体"/>
                <w:szCs w:val="21"/>
              </w:rPr>
            </w:pPr>
          </w:p>
        </w:tc>
        <w:tc>
          <w:tcPr>
            <w:tcW w:w="695"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4</w:t>
            </w:r>
          </w:p>
        </w:tc>
        <w:tc>
          <w:tcPr>
            <w:tcW w:w="783"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4</w:t>
            </w:r>
          </w:p>
        </w:tc>
        <w:tc>
          <w:tcPr>
            <w:tcW w:w="2127" w:type="dxa"/>
            <w:vMerge w:val="continue"/>
            <w:vAlign w:val="center"/>
          </w:tcPr>
          <w:p>
            <w:pPr>
              <w:tabs>
                <w:tab w:val="left" w:pos="1905"/>
              </w:tabs>
              <w:snapToGrid w:val="0"/>
              <w:spacing w:line="360" w:lineRule="auto"/>
              <w:jc w:val="center"/>
              <w:rPr>
                <w:rFonts w:hint="eastAsia" w:ascii="宋体" w:hAnsi="宋体" w:cs="宋体"/>
                <w:szCs w:val="21"/>
              </w:rPr>
            </w:pPr>
          </w:p>
        </w:tc>
        <w:tc>
          <w:tcPr>
            <w:tcW w:w="1701"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利用测回法测量一水平角。</w:t>
            </w:r>
          </w:p>
        </w:tc>
        <w:tc>
          <w:tcPr>
            <w:tcW w:w="393" w:type="dxa"/>
            <w:vAlign w:val="center"/>
          </w:tcPr>
          <w:p>
            <w:pPr>
              <w:tabs>
                <w:tab w:val="left" w:pos="1905"/>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993"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建筑装饰施工测量</w:t>
            </w:r>
          </w:p>
        </w:tc>
        <w:tc>
          <w:tcPr>
            <w:tcW w:w="993" w:type="dxa"/>
            <w:vAlign w:val="center"/>
          </w:tcPr>
          <w:p>
            <w:pPr>
              <w:tabs>
                <w:tab w:val="left" w:pos="1905"/>
              </w:tabs>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施工测量基本工作</w:t>
            </w:r>
          </w:p>
        </w:tc>
        <w:tc>
          <w:tcPr>
            <w:tcW w:w="2693"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理解施工测量基本工作的方法</w:t>
            </w:r>
          </w:p>
        </w:tc>
        <w:tc>
          <w:tcPr>
            <w:tcW w:w="1984"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能正确进行测设数据的计算</w:t>
            </w:r>
          </w:p>
        </w:tc>
        <w:tc>
          <w:tcPr>
            <w:tcW w:w="2835" w:type="dxa"/>
            <w:vAlign w:val="center"/>
          </w:tcPr>
          <w:p>
            <w:pPr>
              <w:tabs>
                <w:tab w:val="left" w:pos="1905"/>
              </w:tabs>
              <w:snapToGrid w:val="0"/>
              <w:spacing w:line="360" w:lineRule="auto"/>
              <w:jc w:val="left"/>
              <w:rPr>
                <w:rFonts w:hint="eastAsia" w:ascii="宋体" w:hAnsi="宋体" w:cs="宋体"/>
                <w:szCs w:val="21"/>
              </w:rPr>
            </w:pPr>
            <w:r>
              <w:rPr>
                <w:rFonts w:hint="eastAsia" w:ascii="宋体" w:hAnsi="宋体" w:cs="宋体"/>
                <w:szCs w:val="21"/>
              </w:rPr>
              <w:t>具有“测设工作步步检核” 认真工作、负责的态度。</w:t>
            </w:r>
          </w:p>
        </w:tc>
        <w:tc>
          <w:tcPr>
            <w:tcW w:w="790" w:type="dxa"/>
            <w:vAlign w:val="center"/>
          </w:tcPr>
          <w:p>
            <w:pPr>
              <w:tabs>
                <w:tab w:val="left" w:pos="1905"/>
              </w:tabs>
              <w:snapToGrid w:val="0"/>
              <w:spacing w:line="360" w:lineRule="auto"/>
              <w:jc w:val="center"/>
              <w:rPr>
                <w:rFonts w:hint="eastAsia" w:ascii="宋体" w:hAnsi="宋体" w:cs="宋体"/>
                <w:szCs w:val="21"/>
              </w:rPr>
            </w:pPr>
          </w:p>
        </w:tc>
        <w:tc>
          <w:tcPr>
            <w:tcW w:w="695"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4</w:t>
            </w:r>
          </w:p>
        </w:tc>
        <w:tc>
          <w:tcPr>
            <w:tcW w:w="783" w:type="dxa"/>
            <w:vAlign w:val="center"/>
          </w:tcPr>
          <w:p>
            <w:pPr>
              <w:tabs>
                <w:tab w:val="left" w:pos="1905"/>
              </w:tabs>
              <w:snapToGrid w:val="0"/>
              <w:spacing w:line="360" w:lineRule="auto"/>
              <w:jc w:val="center"/>
              <w:rPr>
                <w:rFonts w:hint="eastAsia" w:ascii="宋体" w:hAnsi="宋体" w:cs="宋体"/>
                <w:szCs w:val="21"/>
              </w:rPr>
            </w:pPr>
            <w:r>
              <w:rPr>
                <w:rFonts w:hint="eastAsia" w:ascii="宋体" w:hAnsi="宋体" w:cs="宋体"/>
                <w:szCs w:val="21"/>
              </w:rPr>
              <w:t>6</w:t>
            </w:r>
          </w:p>
        </w:tc>
        <w:tc>
          <w:tcPr>
            <w:tcW w:w="2127" w:type="dxa"/>
            <w:vMerge w:val="continue"/>
            <w:vAlign w:val="center"/>
          </w:tcPr>
          <w:p>
            <w:pPr>
              <w:tabs>
                <w:tab w:val="left" w:pos="1905"/>
              </w:tabs>
              <w:snapToGrid w:val="0"/>
              <w:spacing w:line="360" w:lineRule="auto"/>
              <w:jc w:val="center"/>
              <w:rPr>
                <w:rFonts w:hint="eastAsia" w:ascii="宋体" w:hAnsi="宋体" w:cs="宋体"/>
                <w:bCs/>
                <w:szCs w:val="21"/>
              </w:rPr>
            </w:pPr>
          </w:p>
        </w:tc>
        <w:tc>
          <w:tcPr>
            <w:tcW w:w="1701" w:type="dxa"/>
            <w:vAlign w:val="center"/>
          </w:tcPr>
          <w:p>
            <w:pPr>
              <w:tabs>
                <w:tab w:val="left" w:pos="1905"/>
              </w:tabs>
              <w:snapToGrid w:val="0"/>
              <w:spacing w:line="360" w:lineRule="auto"/>
              <w:jc w:val="center"/>
              <w:rPr>
                <w:rFonts w:hint="eastAsia" w:ascii="宋体" w:hAnsi="宋体" w:cs="宋体"/>
                <w:bCs/>
                <w:szCs w:val="21"/>
              </w:rPr>
            </w:pPr>
            <w:r>
              <w:rPr>
                <w:rFonts w:hint="eastAsia" w:ascii="宋体" w:hAnsi="宋体" w:cs="宋体"/>
                <w:bCs/>
                <w:szCs w:val="21"/>
              </w:rPr>
              <w:t>测设一水平角、一段已知水平距离或者一已知高程点。</w:t>
            </w:r>
          </w:p>
        </w:tc>
        <w:tc>
          <w:tcPr>
            <w:tcW w:w="393" w:type="dxa"/>
            <w:vAlign w:val="center"/>
          </w:tcPr>
          <w:p>
            <w:pPr>
              <w:tabs>
                <w:tab w:val="left" w:pos="1905"/>
              </w:tabs>
              <w:snapToGrid w:val="0"/>
              <w:spacing w:line="360" w:lineRule="auto"/>
              <w:jc w:val="center"/>
              <w:rPr>
                <w:rFonts w:hint="eastAsia" w:ascii="宋体" w:hAnsi="宋体" w:cs="宋体"/>
                <w:bCs/>
                <w:szCs w:val="21"/>
              </w:rPr>
            </w:pPr>
          </w:p>
        </w:tc>
      </w:tr>
    </w:tbl>
    <w:p>
      <w:pPr>
        <w:jc w:val="left"/>
        <w:rPr>
          <w:rFonts w:hint="eastAsia" w:ascii="宋体" w:hAnsi="宋体" w:cs="宋体"/>
        </w:rPr>
        <w:sectPr>
          <w:pgSz w:w="16783" w:h="11850" w:orient="landscape"/>
          <w:pgMar w:top="1800" w:right="1440" w:bottom="1800" w:left="1440" w:header="851" w:footer="992" w:gutter="0"/>
          <w:cols w:space="720" w:num="1"/>
          <w:docGrid w:type="lines" w:linePitch="312" w:charSpace="0"/>
        </w:sectPr>
      </w:pPr>
    </w:p>
    <w:p>
      <w:pPr>
        <w:spacing w:line="360" w:lineRule="auto"/>
        <w:ind w:firstLine="413" w:firstLineChars="147"/>
        <w:jc w:val="left"/>
        <w:rPr>
          <w:rFonts w:hint="eastAsia" w:ascii="宋体" w:hAnsi="宋体" w:cs="宋体"/>
          <w:b/>
          <w:bCs/>
          <w:sz w:val="28"/>
          <w:szCs w:val="28"/>
        </w:rPr>
      </w:pPr>
      <w:r>
        <w:rPr>
          <w:rFonts w:hint="eastAsia" w:ascii="宋体" w:hAnsi="宋体" w:cs="宋体"/>
          <w:b/>
          <w:bCs/>
          <w:sz w:val="28"/>
          <w:szCs w:val="28"/>
        </w:rPr>
        <w:t>四、考核方式及评分</w:t>
      </w:r>
    </w:p>
    <w:p>
      <w:pPr>
        <w:spacing w:line="360" w:lineRule="auto"/>
        <w:ind w:firstLine="560"/>
        <w:jc w:val="left"/>
        <w:rPr>
          <w:rFonts w:hint="eastAsia" w:ascii="宋体" w:hAnsi="宋体" w:cs="宋体"/>
          <w:sz w:val="24"/>
        </w:rPr>
      </w:pPr>
      <w:r>
        <w:rPr>
          <w:rFonts w:hint="eastAsia" w:ascii="宋体" w:hAnsi="宋体" w:cs="宋体"/>
          <w:sz w:val="24"/>
        </w:rPr>
        <w:t xml:space="preserve">1.考核性质及方式： </w:t>
      </w:r>
    </w:p>
    <w:p>
      <w:pPr>
        <w:spacing w:line="360" w:lineRule="auto"/>
        <w:ind w:firstLine="560"/>
        <w:jc w:val="left"/>
        <w:rPr>
          <w:rFonts w:hint="eastAsia" w:ascii="宋体" w:hAnsi="宋体" w:cs="宋体"/>
          <w:sz w:val="24"/>
        </w:rPr>
      </w:pPr>
      <w:r>
        <w:rPr>
          <w:rFonts w:hint="eastAsia" w:ascii="宋体" w:hAnsi="宋体" w:cs="宋体"/>
          <w:sz w:val="24"/>
        </w:rPr>
        <w:t>依据《建筑工程技术专业人才培养方案》，本课程是考查课，采取过程性考核方式进行考核。</w:t>
      </w:r>
    </w:p>
    <w:p>
      <w:pPr>
        <w:spacing w:line="360" w:lineRule="auto"/>
        <w:ind w:firstLine="560"/>
        <w:jc w:val="left"/>
        <w:rPr>
          <w:rFonts w:hint="eastAsia" w:ascii="宋体" w:hAnsi="宋体" w:cs="宋体"/>
          <w:sz w:val="24"/>
        </w:rPr>
      </w:pPr>
      <w:r>
        <w:rPr>
          <w:rFonts w:hint="eastAsia" w:ascii="宋体" w:hAnsi="宋体" w:cs="宋体"/>
          <w:sz w:val="24"/>
        </w:rPr>
        <w:t>2. 本课程成绩=平时成绩50%（含养成教育、期中考核成绩）+50%期末考核成绩。平时成绩=20%养成教育+80%期中考核成绩。期中考核及期末考核内容、考核方式等见项目考核流程及评分表。</w:t>
      </w:r>
    </w:p>
    <w:p>
      <w:pPr>
        <w:spacing w:line="360" w:lineRule="auto"/>
        <w:ind w:firstLine="561"/>
        <w:jc w:val="center"/>
        <w:rPr>
          <w:rFonts w:hint="eastAsia" w:ascii="宋体" w:hAnsi="宋体" w:cs="宋体"/>
          <w:b/>
          <w:bCs/>
          <w:sz w:val="24"/>
        </w:rPr>
      </w:pPr>
      <w:r>
        <w:rPr>
          <w:rFonts w:hint="eastAsia" w:ascii="宋体" w:hAnsi="宋体" w:cs="宋体"/>
          <w:b/>
          <w:bCs/>
          <w:sz w:val="24"/>
        </w:rPr>
        <w:t>项目考核流程及评分表</w:t>
      </w:r>
    </w:p>
    <w:tbl>
      <w:tblPr>
        <w:tblStyle w:val="10"/>
        <w:tblW w:w="10665" w:type="dxa"/>
        <w:jc w:val="center"/>
        <w:tblInd w:w="-1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843"/>
        <w:gridCol w:w="1701"/>
        <w:gridCol w:w="2268"/>
        <w:gridCol w:w="170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8" w:type="dxa"/>
            <w:vAlign w:val="center"/>
          </w:tcPr>
          <w:p>
            <w:pPr>
              <w:spacing w:line="360" w:lineRule="auto"/>
              <w:jc w:val="center"/>
              <w:rPr>
                <w:rFonts w:hint="eastAsia" w:ascii="宋体" w:hAnsi="宋体" w:cs="宋体"/>
                <w:b/>
                <w:bCs/>
                <w:sz w:val="24"/>
              </w:rPr>
            </w:pPr>
            <w:r>
              <w:rPr>
                <w:rFonts w:hint="eastAsia" w:ascii="宋体" w:hAnsi="宋体" w:cs="宋体"/>
                <w:b/>
                <w:bCs/>
                <w:sz w:val="24"/>
              </w:rPr>
              <w:t>考核项目</w:t>
            </w:r>
          </w:p>
        </w:tc>
        <w:tc>
          <w:tcPr>
            <w:tcW w:w="1843" w:type="dxa"/>
            <w:vAlign w:val="center"/>
          </w:tcPr>
          <w:p>
            <w:pPr>
              <w:spacing w:line="360" w:lineRule="auto"/>
              <w:jc w:val="center"/>
              <w:rPr>
                <w:rFonts w:hint="eastAsia" w:ascii="宋体" w:hAnsi="宋体" w:cs="宋体"/>
                <w:b/>
                <w:bCs/>
                <w:sz w:val="24"/>
              </w:rPr>
            </w:pPr>
            <w:r>
              <w:rPr>
                <w:rFonts w:hint="eastAsia" w:ascii="宋体" w:hAnsi="宋体" w:cs="宋体"/>
                <w:b/>
                <w:bCs/>
                <w:sz w:val="24"/>
              </w:rPr>
              <w:t>考核内容</w:t>
            </w:r>
          </w:p>
        </w:tc>
        <w:tc>
          <w:tcPr>
            <w:tcW w:w="1701" w:type="dxa"/>
            <w:vAlign w:val="center"/>
          </w:tcPr>
          <w:p>
            <w:pPr>
              <w:spacing w:line="360" w:lineRule="auto"/>
              <w:jc w:val="center"/>
              <w:rPr>
                <w:rFonts w:hint="eastAsia" w:ascii="宋体" w:hAnsi="宋体" w:cs="宋体"/>
                <w:b/>
                <w:bCs/>
                <w:sz w:val="24"/>
              </w:rPr>
            </w:pPr>
            <w:r>
              <w:rPr>
                <w:rFonts w:hint="eastAsia" w:ascii="宋体" w:hAnsi="宋体" w:cs="宋体"/>
                <w:b/>
                <w:bCs/>
                <w:sz w:val="24"/>
              </w:rPr>
              <w:t>分值占比</w:t>
            </w:r>
          </w:p>
        </w:tc>
        <w:tc>
          <w:tcPr>
            <w:tcW w:w="2268" w:type="dxa"/>
            <w:vAlign w:val="center"/>
          </w:tcPr>
          <w:p>
            <w:pPr>
              <w:spacing w:line="360" w:lineRule="auto"/>
              <w:jc w:val="center"/>
              <w:rPr>
                <w:rFonts w:hint="eastAsia" w:ascii="宋体" w:hAnsi="宋体" w:cs="宋体"/>
                <w:b/>
                <w:bCs/>
                <w:sz w:val="24"/>
              </w:rPr>
            </w:pPr>
            <w:r>
              <w:rPr>
                <w:rFonts w:hint="eastAsia" w:ascii="宋体" w:hAnsi="宋体" w:cs="宋体"/>
                <w:b/>
                <w:bCs/>
                <w:sz w:val="24"/>
              </w:rPr>
              <w:t>评分标准</w:t>
            </w:r>
          </w:p>
        </w:tc>
        <w:tc>
          <w:tcPr>
            <w:tcW w:w="1701" w:type="dxa"/>
            <w:vAlign w:val="center"/>
          </w:tcPr>
          <w:p>
            <w:pPr>
              <w:spacing w:line="360" w:lineRule="auto"/>
              <w:jc w:val="center"/>
              <w:rPr>
                <w:rFonts w:hint="eastAsia" w:ascii="宋体" w:hAnsi="宋体" w:cs="宋体"/>
                <w:b/>
                <w:bCs/>
                <w:sz w:val="24"/>
              </w:rPr>
            </w:pPr>
            <w:r>
              <w:rPr>
                <w:rFonts w:hint="eastAsia" w:ascii="宋体" w:hAnsi="宋体" w:cs="宋体"/>
                <w:b/>
                <w:bCs/>
                <w:sz w:val="24"/>
              </w:rPr>
              <w:t>考核用时</w:t>
            </w:r>
          </w:p>
        </w:tc>
        <w:tc>
          <w:tcPr>
            <w:tcW w:w="1944" w:type="dxa"/>
            <w:vAlign w:val="center"/>
          </w:tcPr>
          <w:p>
            <w:pPr>
              <w:spacing w:line="360" w:lineRule="auto"/>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8" w:type="dxa"/>
            <w:vAlign w:val="center"/>
          </w:tcPr>
          <w:p>
            <w:pPr>
              <w:spacing w:line="360" w:lineRule="auto"/>
              <w:jc w:val="center"/>
              <w:rPr>
                <w:rFonts w:hint="eastAsia" w:ascii="宋体" w:hAnsi="宋体" w:cs="宋体"/>
                <w:szCs w:val="21"/>
              </w:rPr>
            </w:pPr>
            <w:r>
              <w:rPr>
                <w:rFonts w:hint="eastAsia" w:ascii="宋体" w:hAnsi="宋体" w:cs="宋体"/>
                <w:szCs w:val="21"/>
              </w:rPr>
              <w:t>期中考核</w:t>
            </w:r>
          </w:p>
        </w:tc>
        <w:tc>
          <w:tcPr>
            <w:tcW w:w="1843" w:type="dxa"/>
            <w:vAlign w:val="center"/>
          </w:tcPr>
          <w:p>
            <w:pPr>
              <w:spacing w:line="360" w:lineRule="auto"/>
              <w:jc w:val="left"/>
              <w:rPr>
                <w:rFonts w:hint="eastAsia" w:ascii="宋体" w:hAnsi="宋体" w:cs="宋体"/>
                <w:szCs w:val="21"/>
              </w:rPr>
            </w:pPr>
            <w:r>
              <w:rPr>
                <w:rFonts w:hint="eastAsia" w:ascii="宋体" w:hAnsi="宋体" w:cs="宋体"/>
                <w:szCs w:val="21"/>
              </w:rPr>
              <w:t xml:space="preserve">闭合水准路线测量及成果处理 </w:t>
            </w:r>
          </w:p>
        </w:tc>
        <w:tc>
          <w:tcPr>
            <w:tcW w:w="1701" w:type="dxa"/>
            <w:vAlign w:val="center"/>
          </w:tcPr>
          <w:p>
            <w:pPr>
              <w:spacing w:line="360" w:lineRule="auto"/>
              <w:jc w:val="center"/>
              <w:rPr>
                <w:rFonts w:hint="eastAsia" w:ascii="宋体" w:hAnsi="宋体" w:cs="宋体"/>
                <w:szCs w:val="21"/>
              </w:rPr>
            </w:pPr>
            <w:r>
              <w:rPr>
                <w:rFonts w:hint="eastAsia" w:ascii="宋体" w:hAnsi="宋体" w:cs="宋体"/>
                <w:szCs w:val="21"/>
              </w:rPr>
              <w:t>占总成绩的40%</w:t>
            </w:r>
          </w:p>
        </w:tc>
        <w:tc>
          <w:tcPr>
            <w:tcW w:w="2268" w:type="dxa"/>
            <w:vAlign w:val="center"/>
          </w:tcPr>
          <w:p>
            <w:pPr>
              <w:spacing w:line="360" w:lineRule="auto"/>
              <w:jc w:val="left"/>
              <w:rPr>
                <w:rFonts w:hint="eastAsia" w:ascii="宋体" w:hAnsi="宋体" w:cs="宋体"/>
                <w:szCs w:val="21"/>
              </w:rPr>
            </w:pPr>
            <w:r>
              <w:rPr>
                <w:rFonts w:hint="eastAsia" w:ascii="宋体" w:hAnsi="宋体" w:cs="宋体"/>
                <w:szCs w:val="21"/>
              </w:rPr>
              <w:t>参见考核评分标准</w:t>
            </w:r>
          </w:p>
        </w:tc>
        <w:tc>
          <w:tcPr>
            <w:tcW w:w="1701" w:type="dxa"/>
            <w:vAlign w:val="center"/>
          </w:tcPr>
          <w:p>
            <w:pPr>
              <w:spacing w:line="360" w:lineRule="auto"/>
              <w:jc w:val="center"/>
              <w:rPr>
                <w:rFonts w:hint="eastAsia" w:ascii="宋体" w:hAnsi="宋体" w:cs="宋体"/>
                <w:szCs w:val="21"/>
              </w:rPr>
            </w:pPr>
            <w:r>
              <w:rPr>
                <w:rFonts w:hint="eastAsia" w:ascii="宋体" w:hAnsi="宋体" w:cs="宋体"/>
                <w:szCs w:val="21"/>
              </w:rPr>
              <w:t>30分钟</w:t>
            </w:r>
          </w:p>
        </w:tc>
        <w:tc>
          <w:tcPr>
            <w:tcW w:w="1944" w:type="dxa"/>
            <w:vAlign w:val="center"/>
          </w:tcPr>
          <w:p>
            <w:pPr>
              <w:spacing w:line="360" w:lineRule="auto"/>
              <w:jc w:val="center"/>
              <w:rPr>
                <w:rFonts w:hint="eastAsia" w:ascii="宋体" w:hAnsi="宋体" w:cs="宋体"/>
                <w:szCs w:val="21"/>
              </w:rPr>
            </w:pPr>
            <w:r>
              <w:rPr>
                <w:rFonts w:hint="eastAsia" w:ascii="宋体" w:hAnsi="宋体" w:cs="宋体"/>
                <w:szCs w:val="21"/>
              </w:rPr>
              <w:t>实践考核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8" w:type="dxa"/>
            <w:vAlign w:val="center"/>
          </w:tcPr>
          <w:p>
            <w:pPr>
              <w:spacing w:line="360" w:lineRule="auto"/>
              <w:jc w:val="center"/>
              <w:rPr>
                <w:rFonts w:hint="eastAsia" w:ascii="宋体" w:hAnsi="宋体" w:cs="宋体"/>
                <w:szCs w:val="21"/>
              </w:rPr>
            </w:pPr>
            <w:r>
              <w:rPr>
                <w:rFonts w:hint="eastAsia" w:ascii="宋体" w:hAnsi="宋体" w:cs="宋体"/>
                <w:szCs w:val="21"/>
              </w:rPr>
              <w:t>期末考核</w:t>
            </w:r>
          </w:p>
        </w:tc>
        <w:tc>
          <w:tcPr>
            <w:tcW w:w="1843" w:type="dxa"/>
            <w:vAlign w:val="center"/>
          </w:tcPr>
          <w:p>
            <w:pPr>
              <w:spacing w:line="360" w:lineRule="auto"/>
              <w:jc w:val="left"/>
              <w:rPr>
                <w:rFonts w:hint="eastAsia" w:ascii="宋体" w:hAnsi="宋体" w:cs="宋体"/>
                <w:szCs w:val="21"/>
              </w:rPr>
            </w:pPr>
            <w:r>
              <w:rPr>
                <w:rFonts w:hint="eastAsia" w:ascii="宋体" w:hAnsi="宋体" w:cs="宋体"/>
                <w:szCs w:val="21"/>
              </w:rPr>
              <w:t>图根导线测量及成果处理</w:t>
            </w:r>
          </w:p>
        </w:tc>
        <w:tc>
          <w:tcPr>
            <w:tcW w:w="1701" w:type="dxa"/>
            <w:vAlign w:val="center"/>
          </w:tcPr>
          <w:p>
            <w:pPr>
              <w:spacing w:line="360" w:lineRule="auto"/>
              <w:jc w:val="center"/>
              <w:rPr>
                <w:rFonts w:hint="eastAsia" w:ascii="宋体" w:hAnsi="宋体" w:cs="宋体"/>
                <w:szCs w:val="21"/>
              </w:rPr>
            </w:pPr>
            <w:r>
              <w:rPr>
                <w:rFonts w:hint="eastAsia" w:ascii="宋体" w:hAnsi="宋体" w:cs="宋体"/>
                <w:szCs w:val="21"/>
              </w:rPr>
              <w:t>占总成绩的50%</w:t>
            </w:r>
          </w:p>
        </w:tc>
        <w:tc>
          <w:tcPr>
            <w:tcW w:w="2268" w:type="dxa"/>
            <w:vAlign w:val="center"/>
          </w:tcPr>
          <w:p>
            <w:pPr>
              <w:spacing w:line="360" w:lineRule="auto"/>
              <w:jc w:val="left"/>
              <w:rPr>
                <w:rFonts w:hint="eastAsia" w:ascii="宋体" w:hAnsi="宋体" w:cs="宋体"/>
                <w:szCs w:val="21"/>
              </w:rPr>
            </w:pPr>
            <w:r>
              <w:rPr>
                <w:rFonts w:hint="eastAsia" w:ascii="宋体" w:hAnsi="宋体" w:cs="宋体"/>
                <w:szCs w:val="21"/>
              </w:rPr>
              <w:t>参见考核评分标准</w:t>
            </w:r>
          </w:p>
        </w:tc>
        <w:tc>
          <w:tcPr>
            <w:tcW w:w="1701" w:type="dxa"/>
            <w:vAlign w:val="center"/>
          </w:tcPr>
          <w:p>
            <w:pPr>
              <w:spacing w:line="360" w:lineRule="auto"/>
              <w:jc w:val="center"/>
              <w:rPr>
                <w:rFonts w:hint="eastAsia" w:ascii="宋体" w:hAnsi="宋体" w:cs="宋体"/>
                <w:szCs w:val="21"/>
              </w:rPr>
            </w:pPr>
            <w:r>
              <w:rPr>
                <w:rFonts w:hint="eastAsia" w:ascii="宋体" w:hAnsi="宋体" w:cs="宋体"/>
                <w:szCs w:val="21"/>
              </w:rPr>
              <w:t>60分钟</w:t>
            </w:r>
          </w:p>
        </w:tc>
        <w:tc>
          <w:tcPr>
            <w:tcW w:w="1944" w:type="dxa"/>
            <w:vAlign w:val="center"/>
          </w:tcPr>
          <w:p>
            <w:pPr>
              <w:spacing w:line="360" w:lineRule="auto"/>
              <w:jc w:val="center"/>
              <w:rPr>
                <w:rFonts w:hint="eastAsia" w:ascii="宋体" w:hAnsi="宋体" w:cs="宋体"/>
                <w:szCs w:val="21"/>
              </w:rPr>
            </w:pPr>
            <w:r>
              <w:rPr>
                <w:rFonts w:hint="eastAsia" w:ascii="宋体" w:hAnsi="宋体" w:cs="宋体"/>
                <w:szCs w:val="21"/>
              </w:rPr>
              <w:t>实践考核</w:t>
            </w:r>
          </w:p>
        </w:tc>
      </w:tr>
    </w:tbl>
    <w:p>
      <w:pPr>
        <w:spacing w:line="360" w:lineRule="auto"/>
        <w:ind w:firstLine="560"/>
        <w:rPr>
          <w:rFonts w:hint="eastAsia" w:ascii="宋体" w:hAnsi="宋体" w:cs="宋体"/>
          <w:b/>
          <w:bCs/>
          <w:sz w:val="24"/>
        </w:rPr>
      </w:pPr>
      <w:r>
        <w:rPr>
          <w:rFonts w:hint="eastAsia" w:ascii="宋体" w:hAnsi="宋体" w:cs="宋体"/>
          <w:sz w:val="24"/>
        </w:rPr>
        <w:t>备注：“考核用时”一项由任课教师根据课程实际填写</w:t>
      </w:r>
    </w:p>
    <w:p>
      <w:pPr>
        <w:spacing w:line="360" w:lineRule="auto"/>
        <w:ind w:firstLine="413" w:firstLineChars="147"/>
        <w:jc w:val="left"/>
        <w:rPr>
          <w:rFonts w:hint="eastAsia" w:ascii="宋体" w:hAnsi="宋体" w:cs="宋体"/>
          <w:b/>
          <w:bCs/>
          <w:sz w:val="28"/>
          <w:szCs w:val="28"/>
        </w:rPr>
      </w:pPr>
      <w:bookmarkStart w:id="6" w:name="_Toc31345"/>
      <w:bookmarkStart w:id="7" w:name="_Toc27225"/>
      <w:bookmarkStart w:id="8" w:name="_Toc9346"/>
      <w:r>
        <w:rPr>
          <w:rFonts w:hint="eastAsia" w:ascii="宋体" w:hAnsi="宋体" w:cs="宋体"/>
          <w:b/>
          <w:bCs/>
          <w:sz w:val="28"/>
          <w:szCs w:val="28"/>
        </w:rPr>
        <w:t>五、教学组织</w:t>
      </w:r>
      <w:bookmarkEnd w:id="6"/>
      <w:bookmarkEnd w:id="7"/>
      <w:bookmarkEnd w:id="8"/>
    </w:p>
    <w:p>
      <w:pPr>
        <w:spacing w:line="360" w:lineRule="auto"/>
        <w:jc w:val="left"/>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1.班级容量[30,60]</w:t>
      </w:r>
    </w:p>
    <w:p>
      <w:pPr>
        <w:spacing w:line="360" w:lineRule="auto"/>
        <w:jc w:val="left"/>
        <w:rPr>
          <w:rFonts w:hint="eastAsia" w:ascii="宋体" w:hAnsi="宋体" w:cs="宋体"/>
          <w:sz w:val="24"/>
        </w:rPr>
      </w:pPr>
      <w:r>
        <w:rPr>
          <w:rFonts w:hint="eastAsia" w:ascii="宋体" w:hAnsi="宋体" w:cs="宋体"/>
          <w:sz w:val="24"/>
        </w:rPr>
        <w:t xml:space="preserve">    2.主讲教师</w:t>
      </w:r>
      <w:r>
        <w:rPr>
          <w:rFonts w:hint="eastAsia" w:ascii="宋体" w:hAnsi="宋体" w:cs="宋体"/>
          <w:sz w:val="24"/>
          <w:lang w:eastAsia="zh-CN"/>
        </w:rPr>
        <w:t>：</w:t>
      </w:r>
      <w:r>
        <w:rPr>
          <w:rFonts w:hint="eastAsia" w:ascii="宋体" w:hAnsi="宋体" w:cs="宋体"/>
          <w:sz w:val="24"/>
        </w:rPr>
        <w:t>程香丽</w:t>
      </w:r>
    </w:p>
    <w:p>
      <w:pPr>
        <w:spacing w:line="360" w:lineRule="auto"/>
        <w:jc w:val="left"/>
        <w:rPr>
          <w:rFonts w:hint="eastAsia" w:ascii="宋体" w:hAnsi="宋体" w:cs="宋体"/>
          <w:sz w:val="24"/>
        </w:rPr>
      </w:pPr>
      <w:r>
        <w:rPr>
          <w:rFonts w:hint="eastAsia" w:ascii="宋体" w:hAnsi="宋体" w:cs="宋体"/>
          <w:sz w:val="24"/>
        </w:rPr>
        <w:t xml:space="preserve">    3.教研室负责人：任文静</w:t>
      </w:r>
    </w:p>
    <w:p>
      <w:pPr>
        <w:spacing w:line="360" w:lineRule="auto"/>
        <w:ind w:firstLine="413" w:firstLineChars="147"/>
        <w:jc w:val="left"/>
        <w:rPr>
          <w:rFonts w:hint="eastAsia" w:ascii="宋体" w:hAnsi="宋体" w:cs="宋体"/>
          <w:b/>
          <w:bCs/>
          <w:sz w:val="28"/>
          <w:szCs w:val="28"/>
        </w:rPr>
      </w:pPr>
      <w:bookmarkStart w:id="9" w:name="_Toc21381"/>
      <w:bookmarkStart w:id="10" w:name="_Toc2252"/>
      <w:bookmarkStart w:id="11" w:name="_Toc15303"/>
      <w:r>
        <w:rPr>
          <w:rFonts w:hint="eastAsia" w:ascii="宋体" w:hAnsi="宋体" w:cs="宋体"/>
          <w:b/>
          <w:bCs/>
          <w:sz w:val="28"/>
          <w:szCs w:val="28"/>
        </w:rPr>
        <w:t>六、其他说明</w:t>
      </w:r>
      <w:bookmarkEnd w:id="9"/>
      <w:bookmarkEnd w:id="10"/>
      <w:bookmarkEnd w:id="11"/>
    </w:p>
    <w:p>
      <w:pPr>
        <w:pStyle w:val="3"/>
        <w:spacing w:line="360" w:lineRule="auto"/>
        <w:ind w:firstLine="480" w:firstLineChars="200"/>
        <w:jc w:val="left"/>
        <w:rPr>
          <w:rFonts w:ascii="Times New Roman" w:hAnsi="Times New Roman"/>
          <w:sz w:val="24"/>
          <w:szCs w:val="24"/>
        </w:rPr>
      </w:pPr>
      <w:r>
        <w:rPr>
          <w:rFonts w:ascii="Times New Roman" w:hAnsi="Times New Roman"/>
          <w:sz w:val="24"/>
          <w:szCs w:val="24"/>
        </w:rPr>
        <w:t>1.本课程标准突出高职的教学特点，在内容取舍上贯彻了“必须、够用” 为度的原则。</w:t>
      </w:r>
    </w:p>
    <w:p>
      <w:pPr>
        <w:pStyle w:val="3"/>
        <w:spacing w:line="360" w:lineRule="auto"/>
        <w:ind w:firstLine="480" w:firstLineChars="200"/>
        <w:jc w:val="left"/>
        <w:rPr>
          <w:rFonts w:ascii="Times New Roman" w:hAnsi="Times New Roman"/>
          <w:sz w:val="24"/>
          <w:szCs w:val="24"/>
        </w:rPr>
      </w:pPr>
      <w:r>
        <w:rPr>
          <w:rFonts w:ascii="Times New Roman" w:hAnsi="Times New Roman"/>
          <w:sz w:val="24"/>
          <w:szCs w:val="24"/>
        </w:rPr>
        <w:t>2.在教学实施过程中，实际安排学时与课程标准要求学时之间允许有±5%的偏差。</w:t>
      </w:r>
    </w:p>
    <w:p>
      <w:pPr>
        <w:pStyle w:val="3"/>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3.本课程标准的制定考虑了学院相关实习实训条件的现状。 </w:t>
      </w:r>
    </w:p>
    <w:p>
      <w:pPr>
        <w:pStyle w:val="3"/>
        <w:spacing w:line="360" w:lineRule="auto"/>
        <w:ind w:firstLine="480" w:firstLineChars="200"/>
        <w:jc w:val="left"/>
        <w:rPr>
          <w:rFonts w:ascii="Times New Roman" w:hAnsi="Times New Roman"/>
          <w:sz w:val="24"/>
          <w:szCs w:val="24"/>
        </w:rPr>
      </w:pPr>
      <w:r>
        <w:rPr>
          <w:rFonts w:ascii="Times New Roman" w:hAnsi="Times New Roman"/>
          <w:sz w:val="24"/>
          <w:szCs w:val="24"/>
        </w:rPr>
        <w:t>4. 对课程的实践教学条件进行评价，是否能够充分满足教学要求。</w:t>
      </w:r>
    </w:p>
    <w:p>
      <w:pPr>
        <w:pStyle w:val="3"/>
        <w:spacing w:line="360" w:lineRule="auto"/>
        <w:ind w:firstLine="480" w:firstLineChars="200"/>
        <w:jc w:val="left"/>
        <w:rPr>
          <w:rFonts w:hint="eastAsia" w:ascii="Times New Roman" w:hAnsi="Times New Roman"/>
          <w:sz w:val="24"/>
          <w:szCs w:val="24"/>
        </w:rPr>
      </w:pPr>
      <w:r>
        <w:rPr>
          <w:rFonts w:ascii="Times New Roman" w:hAnsi="Times New Roman"/>
          <w:sz w:val="24"/>
          <w:szCs w:val="24"/>
        </w:rPr>
        <w:t>5.对课程效果进行评价，是否使学生达到岗位能力要求。</w:t>
      </w:r>
    </w:p>
    <w:p>
      <w:pPr>
        <w:jc w:val="center"/>
        <w:outlineLvl w:val="0"/>
        <w:rPr>
          <w:rFonts w:hint="eastAsia" w:ascii="黑体" w:hAnsi="黑体" w:eastAsia="黑体" w:cs="黑体"/>
          <w:b w:val="0"/>
          <w:bCs w:val="0"/>
          <w:color w:val="000000"/>
          <w:sz w:val="32"/>
          <w:szCs w:val="32"/>
        </w:rPr>
      </w:pPr>
    </w:p>
    <w:p>
      <w:pPr>
        <w:jc w:val="center"/>
        <w:outlineLvl w:val="0"/>
        <w:rPr>
          <w:rFonts w:hint="eastAsia" w:ascii="黑体" w:hAnsi="黑体" w:eastAsia="黑体" w:cs="黑体"/>
          <w:b w:val="0"/>
          <w:bCs w:val="0"/>
          <w:color w:val="000000"/>
          <w:sz w:val="32"/>
          <w:szCs w:val="32"/>
        </w:rPr>
      </w:pPr>
    </w:p>
    <w:p>
      <w:pPr>
        <w:jc w:val="center"/>
        <w:outlineLvl w:val="0"/>
        <w:rPr>
          <w:rFonts w:hint="eastAsia" w:ascii="黑体" w:hAnsi="黑体" w:eastAsia="黑体" w:cs="黑体"/>
          <w:b w:val="0"/>
          <w:bCs w:val="0"/>
          <w:color w:val="000000"/>
          <w:sz w:val="32"/>
          <w:szCs w:val="32"/>
        </w:rPr>
      </w:pPr>
      <w:bookmarkStart w:id="12" w:name="_Toc9948"/>
      <w:bookmarkStart w:id="13" w:name="_Toc11260"/>
      <w:bookmarkStart w:id="14" w:name="_Toc30781"/>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lang w:val="en-US" w:eastAsia="zh-CN"/>
        </w:rPr>
        <w:t>美术素描与色彩</w:t>
      </w:r>
      <w:r>
        <w:rPr>
          <w:rFonts w:hint="eastAsia" w:ascii="黑体" w:hAnsi="黑体" w:eastAsia="黑体" w:cs="黑体"/>
          <w:b w:val="0"/>
          <w:bCs w:val="0"/>
          <w:color w:val="000000"/>
          <w:sz w:val="32"/>
          <w:szCs w:val="32"/>
        </w:rPr>
        <w:t>》课程标准</w:t>
      </w:r>
      <w:bookmarkEnd w:id="5"/>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 张宇彤   审核人：任文静   核准时间：2018.8</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w:t>
      </w:r>
      <w:r>
        <w:rPr>
          <w:rFonts w:hint="eastAsia" w:ascii="宋体" w:hAnsi="宋体" w:cs="宋体"/>
          <w:sz w:val="24"/>
          <w:szCs w:val="24"/>
          <w:lang w:val="en-US" w:eastAsia="zh-CN"/>
        </w:rPr>
        <w:t xml:space="preserve"> 美术素描与色彩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60" w:firstLineChars="275"/>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2018年第一版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60" w:firstLineChars="275"/>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工程技术</w:t>
      </w:r>
      <w:r>
        <w:rPr>
          <w:rFonts w:hint="eastAsia" w:ascii="宋体" w:hAnsi="宋体" w:cs="宋体"/>
          <w:sz w:val="24"/>
          <w:szCs w:val="24"/>
          <w:lang w:val="en-US" w:eastAsia="zh-CN"/>
        </w:rPr>
        <w:t>专业、三年级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学时学分</w:t>
      </w: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学时：56   学分3.5分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5.课程性质：专业</w:t>
      </w:r>
      <w:r>
        <w:rPr>
          <w:rFonts w:hint="eastAsia" w:ascii="宋体" w:hAnsi="宋体" w:cs="宋体"/>
          <w:sz w:val="24"/>
          <w:szCs w:val="24"/>
          <w:lang w:eastAsia="zh-CN"/>
        </w:rPr>
        <w:t>基础</w:t>
      </w:r>
      <w:r>
        <w:rPr>
          <w:rFonts w:hint="eastAsia" w:ascii="宋体" w:hAnsi="宋体" w:eastAsia="宋体" w:cs="宋体"/>
          <w:sz w:val="24"/>
          <w:szCs w:val="24"/>
        </w:rPr>
        <w:t>课程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6.先修</w:t>
      </w:r>
      <w:r>
        <w:rPr>
          <w:rFonts w:hint="eastAsia" w:ascii="宋体" w:hAnsi="宋体" w:eastAsia="宋体" w:cs="宋体"/>
          <w:sz w:val="24"/>
          <w:szCs w:val="24"/>
          <w:lang w:eastAsia="zh-CN"/>
        </w:rPr>
        <w:t>课程</w:t>
      </w:r>
      <w:r>
        <w:rPr>
          <w:rFonts w:hint="eastAsia" w:ascii="宋体" w:hAnsi="宋体" w:eastAsia="宋体" w:cs="宋体"/>
          <w:sz w:val="24"/>
          <w:szCs w:val="24"/>
        </w:rPr>
        <w:t>和后续课程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619" w:firstLineChars="258"/>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先修课程：</w:t>
      </w:r>
      <w:r>
        <w:rPr>
          <w:rFonts w:hint="eastAsia" w:ascii="宋体" w:hAnsi="宋体" w:eastAsia="宋体" w:cs="宋体"/>
          <w:sz w:val="24"/>
          <w:szCs w:val="24"/>
          <w:lang w:val="en-US" w:eastAsia="zh-CN"/>
        </w:rPr>
        <w:t>《大学人文》</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638" w:firstLineChars="266"/>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rPr>
        <w:t>后续课程：《建筑装饰表现技法》、《构成设计》</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7.参考教材</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20" w:rightChars="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shd w:val="clear" w:color="auto" w:fill="auto"/>
        </w:rPr>
        <w:t>《素描与色彩》 孟繁华编  西北工业大学出版社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20" w:rightChars="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val="en-US" w:eastAsia="zh-CN"/>
        </w:rPr>
        <w:t xml:space="preserve">    </w:t>
      </w:r>
      <w:r>
        <w:rPr>
          <w:rFonts w:hint="eastAsia" w:ascii="宋体" w:hAnsi="宋体" w:eastAsia="宋体" w:cs="宋体"/>
          <w:color w:val="000000"/>
          <w:sz w:val="24"/>
          <w:szCs w:val="24"/>
          <w:shd w:val="clear" w:color="auto" w:fill="auto"/>
        </w:rPr>
        <w:t>《绘画色彩》 刘南一编  广西美术出版社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2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lang w:val="en-US" w:eastAsia="zh-CN"/>
        </w:rPr>
        <w:t xml:space="preserve">    </w:t>
      </w:r>
      <w:r>
        <w:rPr>
          <w:rFonts w:hint="eastAsia" w:ascii="宋体" w:hAnsi="宋体" w:eastAsia="宋体" w:cs="宋体"/>
          <w:color w:val="000000"/>
          <w:sz w:val="24"/>
          <w:szCs w:val="24"/>
          <w:shd w:val="clear" w:color="auto" w:fill="auto"/>
        </w:rPr>
        <w:t>《色彩、素描的绘法技法》邢建华编  中国水利水电出版社</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8.课程开设依据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rPr>
        <w:t>根据建筑装饰工程技术专业人才培养方案的要求，</w:t>
      </w:r>
      <w:r>
        <w:rPr>
          <w:rFonts w:hint="eastAsia" w:ascii="宋体" w:hAnsi="宋体" w:eastAsia="宋体" w:cs="宋体"/>
          <w:color w:val="000000"/>
          <w:sz w:val="24"/>
          <w:szCs w:val="24"/>
          <w:shd w:val="clear" w:color="auto" w:fill="auto"/>
          <w:lang w:eastAsia="zh-CN"/>
        </w:rPr>
        <w:t>建筑装饰工程技术</w:t>
      </w:r>
      <w:r>
        <w:rPr>
          <w:rFonts w:hint="eastAsia" w:ascii="宋体" w:hAnsi="宋体" w:eastAsia="宋体" w:cs="宋体"/>
          <w:color w:val="000000"/>
          <w:sz w:val="24"/>
          <w:szCs w:val="24"/>
          <w:shd w:val="clear" w:color="auto" w:fill="auto"/>
        </w:rPr>
        <w:t>的核心能力就是“精设计”，</w:t>
      </w:r>
      <w:r>
        <w:rPr>
          <w:rFonts w:hint="eastAsia" w:ascii="宋体" w:hAnsi="宋体" w:eastAsia="宋体" w:cs="宋体"/>
          <w:sz w:val="24"/>
          <w:szCs w:val="24"/>
          <w:lang w:val="en-US" w:eastAsia="zh-CN"/>
        </w:rPr>
        <w:t>即具备</w:t>
      </w:r>
      <w:r>
        <w:rPr>
          <w:rFonts w:hint="eastAsia" w:ascii="宋体" w:hAnsi="宋体" w:eastAsia="宋体" w:cs="宋体"/>
          <w:sz w:val="24"/>
          <w:szCs w:val="24"/>
          <w:shd w:val="clear" w:color="auto" w:fill="auto"/>
        </w:rPr>
        <w:t>构图能力、造型能力、空间想象能力和审美能力</w:t>
      </w:r>
      <w:r>
        <w:rPr>
          <w:rFonts w:hint="eastAsia" w:ascii="宋体" w:hAnsi="宋体" w:eastAsia="宋体" w:cs="宋体"/>
          <w:sz w:val="24"/>
          <w:szCs w:val="24"/>
          <w:shd w:val="clear" w:color="auto" w:fill="auto"/>
          <w:lang w:eastAsia="zh-CN"/>
        </w:rPr>
        <w:t>，以及</w:t>
      </w:r>
      <w:r>
        <w:rPr>
          <w:rFonts w:hint="eastAsia" w:ascii="宋体" w:hAnsi="宋体" w:eastAsia="宋体" w:cs="宋体"/>
          <w:sz w:val="24"/>
          <w:szCs w:val="24"/>
          <w:shd w:val="clear" w:color="auto" w:fill="auto"/>
        </w:rPr>
        <w:t>提高观察力，把所看到的、理解的对象主观地进入练习中，开拓空间的思考能力</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lang w:val="en-US" w:eastAsia="zh-CN"/>
        </w:rPr>
        <w:t>围绕这个核心能力开设这门课程</w:t>
      </w:r>
      <w:r>
        <w:rPr>
          <w:rFonts w:hint="eastAsia" w:ascii="宋体" w:hAnsi="宋体" w:eastAsia="宋体" w:cs="宋体"/>
          <w:sz w:val="24"/>
          <w:szCs w:val="24"/>
          <w:shd w:val="clear" w:color="auto" w:fill="auto"/>
          <w:lang w:eastAsia="zh-CN"/>
        </w:rPr>
        <w:t>，同时为建筑装饰设计打下了良好的基础。</w:t>
      </w:r>
    </w:p>
    <w:p>
      <w:pPr>
        <w:spacing w:before="120" w:after="120"/>
        <w:rPr>
          <w:rFonts w:hint="eastAsia"/>
          <w:b/>
          <w:sz w:val="28"/>
          <w:szCs w:val="28"/>
        </w:rPr>
      </w:pPr>
      <w:r>
        <w:rPr>
          <w:rFonts w:hint="eastAsia" w:ascii="宋体" w:hAnsi="宋体" w:cs="宋体"/>
          <w:b/>
          <w:bCs/>
          <w:sz w:val="28"/>
          <w:szCs w:val="28"/>
          <w:lang w:val="en-US" w:eastAsia="zh-CN"/>
        </w:rPr>
        <w:t xml:space="preserve">  </w:t>
      </w:r>
      <w:r>
        <w:rPr>
          <w:rFonts w:hint="eastAsia" w:hAnsi="宋体"/>
          <w:b/>
          <w:sz w:val="28"/>
          <w:szCs w:val="28"/>
          <w:lang w:eastAsia="zh-CN"/>
        </w:rPr>
        <w:t>二</w:t>
      </w:r>
      <w:r>
        <w:rPr>
          <w:rFonts w:hAnsi="宋体"/>
          <w:b/>
          <w:sz w:val="28"/>
          <w:szCs w:val="28"/>
        </w:rPr>
        <w:t>、教学目标</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color w:val="000000"/>
          <w:szCs w:val="21"/>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（一）知识目标</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color w:val="000000"/>
          <w:sz w:val="24"/>
          <w:szCs w:val="24"/>
          <w:shd w:val="clear" w:color="auto" w:fill="auto"/>
        </w:rPr>
        <w:t>素描几何体、静物的临摹和写生能力★</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培养和巩固学生的构图能力、造型能力、空间想象能力和审美能力</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使学生掌握基本的理论知识、造型规律和艺术创作技巧</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熟知素描的历史轨迹以及现状</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掌握基础素描的分类与造型表现手法</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了解创意素描与抽象素描的概念以及设计方法</w:t>
      </w:r>
      <w:r>
        <w:rPr>
          <w:rFonts w:hint="eastAsia" w:ascii="宋体" w:hAnsi="宋体" w:eastAsia="宋体" w:cs="宋体"/>
          <w:sz w:val="24"/>
          <w:szCs w:val="24"/>
          <w:shd w:val="clear" w:color="auto" w:fill="auto"/>
          <w:lang w:eastAsia="zh-CN"/>
        </w:rPr>
        <w:t>，更好为室内空间造型设计能力打下了良好的基础。</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color w:val="000000"/>
          <w:sz w:val="24"/>
          <w:szCs w:val="24"/>
          <w:shd w:val="clear" w:color="auto" w:fill="auto"/>
        </w:rPr>
        <w:t>水粉静物、风景的临摹和写生能力★</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掌握色彩的基础理论知识以及合理搭配色彩的方法</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提高观察力，把所看到的、理解的对象主观地进入练习中，开拓空间的思考能力</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构图更合理化，能熟练掌握课程中涉及的绘画工具，能灵活表达</w:t>
      </w:r>
      <w:r>
        <w:rPr>
          <w:rFonts w:hint="eastAsia" w:ascii="宋体" w:hAnsi="宋体" w:eastAsia="宋体" w:cs="宋体"/>
          <w:sz w:val="24"/>
          <w:szCs w:val="24"/>
          <w:shd w:val="clear" w:color="auto" w:fill="auto"/>
          <w:lang w:eastAsia="zh-CN"/>
        </w:rPr>
        <w:t>水粉风景和水粉静物的</w:t>
      </w:r>
      <w:r>
        <w:rPr>
          <w:rFonts w:hint="eastAsia" w:ascii="宋体" w:hAnsi="宋体" w:eastAsia="宋体" w:cs="宋体"/>
          <w:sz w:val="24"/>
          <w:szCs w:val="24"/>
          <w:shd w:val="clear" w:color="auto" w:fill="auto"/>
        </w:rPr>
        <w:t>效果</w:t>
      </w:r>
      <w:r>
        <w:rPr>
          <w:rFonts w:hint="eastAsia" w:ascii="宋体" w:hAnsi="宋体" w:eastAsia="宋体" w:cs="宋体"/>
          <w:sz w:val="24"/>
          <w:szCs w:val="24"/>
          <w:shd w:val="clear" w:color="auto" w:fill="auto"/>
          <w:lang w:eastAsia="zh-CN"/>
        </w:rPr>
        <w:t>，更好为室内空间色彩搭配打下了良好的基础。</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3</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color w:val="000000"/>
          <w:sz w:val="24"/>
          <w:szCs w:val="24"/>
          <w:shd w:val="clear" w:color="auto" w:fill="auto"/>
        </w:rPr>
        <w:t>水彩动植物、风景的临摹和写生能力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shd w:val="clear" w:color="auto" w:fill="auto"/>
        </w:rPr>
        <w:t>掌握色彩的基础理论知识以及合理搭配色彩的方法</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具有强烈的色彩感，能合理化或创新搭配色彩关系</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能独立完成素描与色彩的创作</w:t>
      </w:r>
      <w:r>
        <w:rPr>
          <w:rFonts w:hint="eastAsia" w:ascii="宋体" w:hAnsi="宋体" w:eastAsia="宋体" w:cs="宋体"/>
          <w:sz w:val="24"/>
          <w:szCs w:val="24"/>
          <w:shd w:val="clear" w:color="auto" w:fill="auto"/>
          <w:lang w:eastAsia="zh-CN"/>
        </w:rPr>
        <w:t>。</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（二）技术目标</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1. 素描几何体、静物的临摹和写生能力</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（1）能熟知素描的历史轨迹以及现状以及掌握基础素描的分类与造型表现手法。</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（2）能构图的更合理化，能熟练掌握课程中涉及的绘画工具，能灵活表达效果。例如在素描的课程中会使用铅笔、炭笔等工具的表达方式。</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（3）能2h运用素描的表现技法对物体的质感进行表现。</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 水粉静物、风景的临摹和写生能力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（1）掌握色彩的基础理论知识以及合理搭配色彩的方法，具有强烈的色彩感，能合理化或创新搭配色彩关系。</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（2）能2h画出水粉静物组合水果。</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（3）能2h对水粉风景进行写生。</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3.水彩动物、植物、风景的临摹和写生能力</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（1）能够1h选择合适的绘画的角度、作画的姿势，运用正确的执笔方法对水彩植物、动物进行创作。</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（2）能着重在潜移默化中提高学生审美品位和大胆创新能力。</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color w:val="000000"/>
          <w:sz w:val="24"/>
          <w:szCs w:val="24"/>
          <w:shd w:val="clear" w:color="auto" w:fill="auto"/>
        </w:rPr>
        <w:t>（3）能锻炼学生独立学习，自主解决造型因素的难题的认知并在30分钟通过学习对星空的表现。</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（三）素养目标</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1.人文素养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w:t>
      </w:r>
      <w:r>
        <w:rPr>
          <w:rFonts w:hint="eastAsia" w:ascii="宋体" w:hAnsi="宋体" w:eastAsia="宋体" w:cs="宋体"/>
          <w:color w:val="000000"/>
          <w:sz w:val="24"/>
          <w:szCs w:val="24"/>
          <w:lang w:eastAsia="zh-CN"/>
        </w:rPr>
        <w:t>拥有</w:t>
      </w:r>
      <w:r>
        <w:rPr>
          <w:rFonts w:hint="eastAsia" w:ascii="宋体" w:hAnsi="宋体" w:eastAsia="宋体" w:cs="宋体"/>
          <w:color w:val="000000"/>
          <w:sz w:val="24"/>
          <w:szCs w:val="24"/>
        </w:rPr>
        <w:t>正确的世界观、人生观、价值观，遵纪守法，为人正直诚实，具有良好的公共道德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具有健康的心理和乐观的人生态度，朝气蓬勃，积极向上，奋发进取。</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2.职业素养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培养学生拥有健康的体魄</w:t>
      </w:r>
      <w:r>
        <w:rPr>
          <w:rFonts w:hint="eastAsia" w:ascii="宋体" w:hAnsi="宋体" w:eastAsia="宋体" w:cs="宋体"/>
          <w:color w:val="000000"/>
          <w:sz w:val="24"/>
          <w:szCs w:val="24"/>
          <w:lang w:eastAsia="zh-CN"/>
        </w:rPr>
        <w:t>及良好的</w:t>
      </w:r>
      <w:r>
        <w:rPr>
          <w:rFonts w:hint="eastAsia" w:ascii="宋体" w:hAnsi="宋体" w:eastAsia="宋体" w:cs="宋体"/>
          <w:color w:val="000000"/>
          <w:sz w:val="24"/>
          <w:szCs w:val="24"/>
        </w:rPr>
        <w:t>职业道德，养成良好的体育锻炼和卫生习惯，能适应岗位对体质的要求，具有社交能力和礼仪知识</w:t>
      </w:r>
      <w:r>
        <w:rPr>
          <w:rFonts w:hint="eastAsia" w:ascii="宋体" w:hAnsi="宋体" w:eastAsia="宋体" w:cs="宋体"/>
          <w:color w:val="000000"/>
          <w:sz w:val="24"/>
          <w:szCs w:val="24"/>
          <w:lang w:eastAsia="zh-CN"/>
        </w:rPr>
        <w:t>，具</w:t>
      </w:r>
      <w:r>
        <w:rPr>
          <w:rFonts w:hint="eastAsia" w:ascii="宋体" w:hAnsi="宋体" w:eastAsia="宋体" w:cs="宋体"/>
          <w:color w:val="000000"/>
          <w:sz w:val="24"/>
          <w:szCs w:val="24"/>
        </w:rPr>
        <w:t>有严谨务实的工作作</w:t>
      </w:r>
      <w:r>
        <w:rPr>
          <w:rFonts w:hint="eastAsia" w:ascii="宋体" w:hAnsi="宋体" w:eastAsia="宋体" w:cs="宋体"/>
          <w:sz w:val="24"/>
          <w:szCs w:val="24"/>
        </w:rPr>
        <w:t>风</w:t>
      </w:r>
      <w:r>
        <w:rPr>
          <w:rFonts w:hint="eastAsia" w:ascii="宋体" w:hAnsi="宋体" w:eastAsia="宋体" w:cs="宋体"/>
          <w:sz w:val="24"/>
          <w:szCs w:val="24"/>
          <w:lang w:eastAsia="zh-CN"/>
        </w:rPr>
        <w:t>及勇于探索新事物的创新精神。</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3.技能素养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cs="宋体"/>
          <w:b w:val="0"/>
          <w:bCs w:val="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培养学生具有专业必需的文化基础，具有良好的文化修养和审美能力；知识面宽，自学能力强；能用规范的</w:t>
      </w:r>
      <w:r>
        <w:rPr>
          <w:rFonts w:hint="eastAsia" w:ascii="宋体" w:hAnsi="宋体" w:eastAsia="宋体" w:cs="宋体"/>
          <w:color w:val="000000"/>
          <w:sz w:val="24"/>
          <w:szCs w:val="24"/>
          <w:lang w:eastAsia="zh-CN"/>
        </w:rPr>
        <w:t>工程</w:t>
      </w:r>
      <w:r>
        <w:rPr>
          <w:rFonts w:hint="eastAsia" w:ascii="宋体" w:hAnsi="宋体" w:eastAsia="宋体" w:cs="宋体"/>
          <w:color w:val="000000"/>
          <w:sz w:val="24"/>
          <w:szCs w:val="24"/>
        </w:rPr>
        <w:t>语言文字</w:t>
      </w:r>
      <w:r>
        <w:rPr>
          <w:rFonts w:hint="eastAsia" w:ascii="宋体" w:hAnsi="宋体" w:eastAsia="宋体" w:cs="宋体"/>
          <w:color w:val="000000"/>
          <w:sz w:val="24"/>
          <w:szCs w:val="24"/>
          <w:lang w:eastAsia="zh-CN"/>
        </w:rPr>
        <w:t>来</w:t>
      </w:r>
      <w:r>
        <w:rPr>
          <w:rFonts w:hint="eastAsia" w:ascii="宋体" w:hAnsi="宋体" w:eastAsia="宋体" w:cs="宋体"/>
          <w:color w:val="000000"/>
          <w:sz w:val="24"/>
          <w:szCs w:val="24"/>
        </w:rPr>
        <w:t>表达自己的</w:t>
      </w:r>
      <w:r>
        <w:rPr>
          <w:rFonts w:hint="eastAsia" w:ascii="宋体" w:hAnsi="宋体" w:eastAsia="宋体" w:cs="宋体"/>
          <w:color w:val="000000"/>
          <w:sz w:val="24"/>
          <w:szCs w:val="24"/>
          <w:lang w:eastAsia="zh-CN"/>
        </w:rPr>
        <w:t>设计意图；</w:t>
      </w:r>
      <w:r>
        <w:rPr>
          <w:rFonts w:hint="eastAsia" w:ascii="宋体" w:hAnsi="宋体" w:eastAsia="宋体" w:cs="宋体"/>
          <w:color w:val="000000"/>
          <w:sz w:val="24"/>
          <w:szCs w:val="24"/>
          <w:lang w:val="en-US" w:eastAsia="zh-CN"/>
        </w:rPr>
        <w:t>具备识图与绘图、装饰设计等专业技能。</w:t>
      </w:r>
    </w:p>
    <w:p>
      <w:pPr>
        <w:numPr>
          <w:ilvl w:val="0"/>
          <w:numId w:val="0"/>
        </w:numPr>
        <w:spacing w:line="360" w:lineRule="auto"/>
        <w:ind w:firstLine="281" w:firstLineChars="100"/>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lang w:val="en-US" w:eastAsia="zh-CN"/>
        </w:rPr>
        <w:t>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spacing w:line="360" w:lineRule="auto"/>
        <w:ind w:left="421" w:leftChars="0"/>
        <w:jc w:val="left"/>
        <w:rPr>
          <w:rFonts w:hint="eastAsia" w:ascii="宋体" w:hAnsi="宋体" w:eastAsia="宋体" w:cs="宋体"/>
          <w:b/>
          <w:bCs/>
          <w:color w:val="auto"/>
          <w:sz w:val="28"/>
          <w:szCs w:val="28"/>
          <w:lang w:val="en-US" w:eastAsia="zh-CN"/>
        </w:rPr>
      </w:pP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54"/>
        <w:gridCol w:w="2126"/>
        <w:gridCol w:w="2004"/>
        <w:gridCol w:w="1791"/>
        <w:gridCol w:w="1152"/>
        <w:gridCol w:w="1073"/>
        <w:gridCol w:w="1164"/>
        <w:gridCol w:w="1578"/>
        <w:gridCol w:w="11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76"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5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126"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目标具体要求</w:t>
            </w:r>
          </w:p>
        </w:tc>
        <w:tc>
          <w:tcPr>
            <w:tcW w:w="2004"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791"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素养目标具体要求</w:t>
            </w:r>
          </w:p>
        </w:tc>
        <w:tc>
          <w:tcPr>
            <w:tcW w:w="3389"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578"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176"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708"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76" w:type="dxa"/>
            <w:vMerge w:val="continue"/>
            <w:vAlign w:val="top"/>
          </w:tcPr>
          <w:p>
            <w:pPr>
              <w:tabs>
                <w:tab w:val="left" w:pos="1905"/>
              </w:tabs>
              <w:spacing w:line="240" w:lineRule="auto"/>
              <w:jc w:val="center"/>
              <w:rPr>
                <w:rFonts w:hint="eastAsia" w:ascii="宋体" w:hAnsi="宋体" w:eastAsia="宋体" w:cs="宋体"/>
                <w:b/>
                <w:sz w:val="24"/>
                <w:szCs w:val="24"/>
                <w:lang w:val="en-US" w:eastAsia="zh-CN"/>
              </w:rPr>
            </w:pPr>
          </w:p>
        </w:tc>
        <w:tc>
          <w:tcPr>
            <w:tcW w:w="1354"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126"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004"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791"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15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073"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164"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578"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1176"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708"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auto"/>
                <w:lang w:val="en-US" w:eastAsia="zh-CN"/>
              </w:rPr>
              <w:t>1.</w:t>
            </w:r>
            <w:r>
              <w:rPr>
                <w:rFonts w:hint="eastAsia" w:ascii="宋体" w:hAnsi="宋体" w:eastAsia="宋体" w:cs="宋体"/>
                <w:color w:val="000000"/>
                <w:sz w:val="21"/>
                <w:szCs w:val="21"/>
                <w:shd w:val="clear" w:color="auto" w:fill="auto"/>
              </w:rPr>
              <w:t>素描</w:t>
            </w:r>
          </w:p>
        </w:tc>
        <w:tc>
          <w:tcPr>
            <w:tcW w:w="1354"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1：</w:t>
            </w:r>
            <w:r>
              <w:rPr>
                <w:rFonts w:hint="eastAsia" w:ascii="宋体" w:hAnsi="宋体" w:eastAsia="宋体" w:cs="宋体"/>
                <w:color w:val="000000"/>
                <w:sz w:val="21"/>
                <w:szCs w:val="21"/>
                <w:shd w:val="clear" w:color="auto" w:fill="auto"/>
              </w:rPr>
              <w:t>素描几何体</w:t>
            </w:r>
          </w:p>
        </w:tc>
        <w:tc>
          <w:tcPr>
            <w:tcW w:w="2126" w:type="dxa"/>
            <w:vAlign w:val="center"/>
          </w:tcPr>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了解</w:t>
            </w:r>
            <w:r>
              <w:rPr>
                <w:rFonts w:hint="eastAsia" w:ascii="宋体" w:hAnsi="宋体" w:eastAsia="宋体" w:cs="宋体"/>
                <w:color w:val="000000"/>
                <w:sz w:val="21"/>
                <w:szCs w:val="21"/>
              </w:rPr>
              <w:t>设计素描的概念，素描与设计的关系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目前国内设计素描的现状，充分认识其意义</w:t>
            </w:r>
            <w:r>
              <w:rPr>
                <w:rFonts w:hint="eastAsia" w:ascii="宋体" w:hAnsi="宋体" w:eastAsia="宋体" w:cs="宋体"/>
                <w:color w:val="000000"/>
                <w:sz w:val="21"/>
                <w:szCs w:val="21"/>
                <w:lang w:eastAsia="zh-CN"/>
              </w:rPr>
              <w:t>。了解</w:t>
            </w:r>
            <w:r>
              <w:rPr>
                <w:rFonts w:hint="eastAsia" w:ascii="宋体" w:hAnsi="宋体" w:eastAsia="宋体" w:cs="宋体"/>
                <w:color w:val="000000"/>
                <w:sz w:val="21"/>
                <w:szCs w:val="21"/>
              </w:rPr>
              <w:t>结构素描的概念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骨骼结构研究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形态结构类型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结构素描的表现方法</w:t>
            </w:r>
            <w:r>
              <w:rPr>
                <w:rFonts w:hint="eastAsia" w:ascii="宋体" w:hAnsi="宋体" w:eastAsia="宋体" w:cs="宋体"/>
                <w:color w:val="000000"/>
                <w:sz w:val="21"/>
                <w:szCs w:val="21"/>
                <w:lang w:eastAsia="zh-CN"/>
              </w:rPr>
              <w:t>。</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1.能够</w:t>
            </w:r>
            <w:r>
              <w:rPr>
                <w:rFonts w:hint="eastAsia" w:ascii="宋体" w:hAnsi="宋体" w:eastAsia="宋体" w:cs="宋体"/>
                <w:color w:val="000000"/>
                <w:sz w:val="21"/>
                <w:szCs w:val="21"/>
                <w:lang w:eastAsia="zh-CN"/>
              </w:rPr>
              <w:t>用几何形体透视表现建筑</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能够进行素描几何体写生</w:t>
            </w:r>
          </w:p>
        </w:tc>
        <w:tc>
          <w:tcPr>
            <w:tcW w:w="1791"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073" w:type="dxa"/>
            <w:vAlign w:val="center"/>
          </w:tcPr>
          <w:p>
            <w:pPr>
              <w:jc w:val="center"/>
              <w:rPr>
                <w:rFonts w:hint="eastAsia" w:ascii="宋体" w:hAnsi="宋体" w:eastAsia="宋体" w:cs="宋体"/>
                <w:sz w:val="21"/>
                <w:szCs w:val="21"/>
              </w:rPr>
            </w:pPr>
          </w:p>
        </w:tc>
        <w:tc>
          <w:tcPr>
            <w:tcW w:w="11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578"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176"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0" w:leftChars="0" w:right="0" w:righ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素描</w:t>
            </w:r>
            <w:r>
              <w:rPr>
                <w:rFonts w:hint="eastAsia" w:ascii="宋体" w:hAnsi="宋体" w:eastAsia="宋体" w:cs="宋体"/>
                <w:b w:val="0"/>
                <w:bCs/>
                <w:sz w:val="21"/>
                <w:szCs w:val="21"/>
                <w:lang w:eastAsia="zh-CN"/>
              </w:rPr>
              <w:t>静物</w:t>
            </w:r>
            <w:r>
              <w:rPr>
                <w:rFonts w:hint="eastAsia" w:ascii="宋体" w:hAnsi="宋体" w:eastAsia="宋体" w:cs="宋体"/>
                <w:bCs/>
                <w:sz w:val="21"/>
                <w:szCs w:val="21"/>
                <w:lang w:val="en-US" w:eastAsia="zh-CN"/>
              </w:rPr>
              <w:t>作品A4</w:t>
            </w:r>
          </w:p>
        </w:tc>
        <w:tc>
          <w:tcPr>
            <w:tcW w:w="708" w:type="dxa"/>
            <w:vMerge w:val="restart"/>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5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2：</w:t>
            </w:r>
            <w:r>
              <w:rPr>
                <w:rFonts w:hint="eastAsia" w:ascii="宋体" w:hAnsi="宋体" w:eastAsia="宋体" w:cs="宋体"/>
                <w:color w:val="000000"/>
                <w:sz w:val="21"/>
                <w:szCs w:val="21"/>
                <w:shd w:val="clear" w:color="auto" w:fill="auto"/>
              </w:rPr>
              <w:t>素描静物★</w:t>
            </w:r>
          </w:p>
        </w:tc>
        <w:tc>
          <w:tcPr>
            <w:tcW w:w="2126" w:type="dxa"/>
            <w:vAlign w:val="center"/>
          </w:tcPr>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val="en-US" w:eastAsia="zh-CN" w:bidi="ar-SA"/>
              </w:rPr>
              <w:t>能够</w:t>
            </w:r>
            <w:r>
              <w:rPr>
                <w:rFonts w:hint="eastAsia" w:ascii="宋体" w:hAnsi="宋体" w:eastAsia="宋体" w:cs="宋体"/>
                <w:color w:val="000000"/>
                <w:sz w:val="21"/>
                <w:szCs w:val="21"/>
                <w:lang w:eastAsia="zh-CN"/>
              </w:rPr>
              <w:t>素描写生时绘画角度定位的选择，进行石膏几何形体、静物、石膏头像、房地产建筑风景写生绘画。</w:t>
            </w:r>
          </w:p>
        </w:tc>
        <w:tc>
          <w:tcPr>
            <w:tcW w:w="2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1.能掌握</w:t>
            </w:r>
            <w:r>
              <w:rPr>
                <w:rFonts w:hint="eastAsia" w:ascii="宋体" w:hAnsi="宋体" w:eastAsia="宋体" w:cs="宋体"/>
                <w:color w:val="000000"/>
                <w:sz w:val="21"/>
                <w:szCs w:val="21"/>
                <w:lang w:eastAsia="zh-CN"/>
              </w:rPr>
              <w:t>素描静物的三大面、五大调</w:t>
            </w:r>
            <w:r>
              <w:rPr>
                <w:rFonts w:hint="eastAsia" w:ascii="宋体" w:hAnsi="宋体" w:eastAsia="宋体" w:cs="宋体"/>
                <w:color w:val="000000"/>
                <w:sz w:val="21"/>
                <w:szCs w:val="21"/>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lang w:val="en-US" w:eastAsia="zh-CN"/>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能对</w:t>
            </w:r>
            <w:r>
              <w:rPr>
                <w:rFonts w:hint="eastAsia" w:ascii="宋体" w:hAnsi="宋体" w:eastAsia="宋体" w:cs="宋体"/>
                <w:color w:val="000000"/>
                <w:sz w:val="21"/>
                <w:szCs w:val="21"/>
                <w:lang w:eastAsia="zh-CN"/>
              </w:rPr>
              <w:t>水果组合静物临摹</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791"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073" w:type="dxa"/>
            <w:vAlign w:val="center"/>
          </w:tcPr>
          <w:p>
            <w:pPr>
              <w:jc w:val="center"/>
              <w:rPr>
                <w:rFonts w:hint="eastAsia" w:ascii="宋体" w:hAnsi="宋体" w:eastAsia="宋体" w:cs="宋体"/>
                <w:sz w:val="21"/>
                <w:szCs w:val="21"/>
              </w:rPr>
            </w:pPr>
          </w:p>
        </w:tc>
        <w:tc>
          <w:tcPr>
            <w:tcW w:w="116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578"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1176"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c>
          <w:tcPr>
            <w:tcW w:w="708"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restart"/>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b w:val="0"/>
                <w:bCs w:val="0"/>
                <w:color w:val="000000"/>
                <w:sz w:val="21"/>
                <w:szCs w:val="21"/>
                <w:shd w:val="clear" w:color="auto" w:fill="auto"/>
                <w:lang w:val="en-US" w:eastAsia="zh-CN"/>
              </w:rPr>
              <w:t>2.</w:t>
            </w:r>
            <w:r>
              <w:rPr>
                <w:rFonts w:hint="eastAsia" w:ascii="宋体" w:hAnsi="宋体" w:eastAsia="宋体" w:cs="宋体"/>
                <w:sz w:val="21"/>
                <w:szCs w:val="21"/>
                <w:lang w:eastAsia="zh-CN"/>
              </w:rPr>
              <w:t>水粉画</w:t>
            </w:r>
          </w:p>
        </w:tc>
        <w:tc>
          <w:tcPr>
            <w:tcW w:w="1354" w:type="dxa"/>
            <w:vAlign w:val="center"/>
          </w:tcPr>
          <w:p>
            <w:pPr>
              <w:rPr>
                <w:rFonts w:hint="eastAsia" w:ascii="宋体" w:hAnsi="宋体" w:eastAsia="宋体" w:cs="宋体"/>
                <w:sz w:val="21"/>
                <w:szCs w:val="21"/>
              </w:rPr>
            </w:pPr>
            <w:r>
              <w:rPr>
                <w:rFonts w:hint="eastAsia" w:ascii="宋体" w:hAnsi="宋体" w:eastAsia="宋体" w:cs="宋体"/>
                <w:color w:val="000000"/>
                <w:sz w:val="21"/>
                <w:szCs w:val="21"/>
                <w:shd w:val="clear" w:color="auto" w:fill="auto"/>
              </w:rPr>
              <w:t>任务1：水粉静物★</w:t>
            </w:r>
          </w:p>
        </w:tc>
        <w:tc>
          <w:tcPr>
            <w:tcW w:w="2126" w:type="dxa"/>
            <w:vAlign w:val="center"/>
          </w:tcPr>
          <w:p>
            <w:pPr>
              <w:numPr>
                <w:ilvl w:val="0"/>
                <w:numId w:val="0"/>
              </w:numPr>
              <w:tabs>
                <w:tab w:val="left" w:pos="540"/>
              </w:tabs>
              <w:adjustRightInd w:val="0"/>
              <w:snapToGrid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SA"/>
              </w:rPr>
              <w:t>能够根据</w:t>
            </w:r>
            <w:r>
              <w:rPr>
                <w:rFonts w:hint="eastAsia" w:ascii="宋体" w:hAnsi="宋体" w:eastAsia="宋体" w:cs="宋体"/>
                <w:color w:val="000000"/>
                <w:sz w:val="21"/>
                <w:szCs w:val="21"/>
                <w:lang w:eastAsia="zh-CN"/>
              </w:rPr>
              <w:t>水粉静物组合水果、罐子的不同摆放进行绘画。运用水粉颜料对其颜色、质感进行表达。</w:t>
            </w:r>
          </w:p>
        </w:tc>
        <w:tc>
          <w:tcPr>
            <w:tcW w:w="2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1.能够了解</w:t>
            </w:r>
            <w:r>
              <w:rPr>
                <w:rFonts w:hint="eastAsia" w:ascii="宋体" w:hAnsi="宋体" w:eastAsia="宋体" w:cs="宋体"/>
                <w:color w:val="000000"/>
                <w:sz w:val="21"/>
                <w:szCs w:val="21"/>
                <w:lang w:eastAsia="zh-CN"/>
              </w:rPr>
              <w:t>水粉静物同一调和类似调和；</w:t>
            </w:r>
          </w:p>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2.能够运用</w:t>
            </w:r>
            <w:r>
              <w:rPr>
                <w:rFonts w:hint="eastAsia" w:ascii="宋体" w:hAnsi="宋体" w:eastAsia="宋体" w:cs="宋体"/>
                <w:color w:val="000000"/>
                <w:sz w:val="21"/>
                <w:szCs w:val="21"/>
                <w:lang w:eastAsia="zh-CN"/>
              </w:rPr>
              <w:t>单色调（普蓝）水粉静物绘画。</w:t>
            </w:r>
          </w:p>
        </w:tc>
        <w:tc>
          <w:tcPr>
            <w:tcW w:w="1791"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4</w:t>
            </w:r>
          </w:p>
        </w:tc>
        <w:tc>
          <w:tcPr>
            <w:tcW w:w="1073" w:type="dxa"/>
            <w:vAlign w:val="center"/>
          </w:tcPr>
          <w:p>
            <w:pPr>
              <w:jc w:val="center"/>
              <w:rPr>
                <w:rFonts w:hint="eastAsia" w:ascii="宋体" w:hAnsi="宋体" w:eastAsia="宋体" w:cs="宋体"/>
                <w:bCs/>
                <w:sz w:val="21"/>
                <w:szCs w:val="21"/>
              </w:rPr>
            </w:pPr>
          </w:p>
        </w:tc>
        <w:tc>
          <w:tcPr>
            <w:tcW w:w="1164" w:type="dxa"/>
            <w:vAlign w:val="center"/>
          </w:tcPr>
          <w:p>
            <w:pPr>
              <w:jc w:val="center"/>
              <w:rPr>
                <w:rFonts w:hint="eastAsia" w:ascii="宋体" w:hAnsi="宋体" w:eastAsia="宋体" w:cs="宋体"/>
                <w:bCs/>
                <w:sz w:val="21"/>
                <w:szCs w:val="21"/>
              </w:rPr>
            </w:pPr>
            <w:r>
              <w:rPr>
                <w:rFonts w:hint="eastAsia" w:ascii="宋体" w:hAnsi="宋体" w:eastAsia="宋体" w:cs="宋体"/>
                <w:sz w:val="21"/>
                <w:szCs w:val="21"/>
                <w:lang w:val="en-US" w:eastAsia="zh-CN"/>
              </w:rPr>
              <w:t>4</w:t>
            </w:r>
          </w:p>
        </w:tc>
        <w:tc>
          <w:tcPr>
            <w:tcW w:w="1578"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1176"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ascii="宋体" w:hAnsi="宋体" w:eastAsia="宋体" w:cs="宋体"/>
                <w:bCs/>
                <w:sz w:val="21"/>
                <w:szCs w:val="21"/>
                <w:lang w:val="en-US"/>
              </w:rPr>
            </w:pPr>
            <w:r>
              <w:rPr>
                <w:rFonts w:hint="eastAsia" w:ascii="宋体" w:hAnsi="宋体" w:eastAsia="宋体" w:cs="宋体"/>
                <w:sz w:val="21"/>
                <w:szCs w:val="21"/>
                <w:lang w:val="en-US" w:eastAsia="zh-CN"/>
              </w:rPr>
              <w:t>水粉风景及静物作品A4</w:t>
            </w:r>
          </w:p>
        </w:tc>
        <w:tc>
          <w:tcPr>
            <w:tcW w:w="708" w:type="dxa"/>
            <w:vMerge w:val="restart"/>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continue"/>
            <w:vAlign w:val="center"/>
          </w:tcPr>
          <w:p>
            <w:pPr>
              <w:tabs>
                <w:tab w:val="left" w:pos="1905"/>
              </w:tabs>
              <w:snapToGrid w:val="0"/>
              <w:spacing w:line="360" w:lineRule="exact"/>
              <w:jc w:val="center"/>
              <w:rPr>
                <w:rFonts w:hint="eastAsia" w:ascii="宋体" w:hAnsi="宋体" w:eastAsia="宋体" w:cs="宋体"/>
                <w:sz w:val="21"/>
                <w:szCs w:val="21"/>
              </w:rPr>
            </w:pPr>
          </w:p>
        </w:tc>
        <w:tc>
          <w:tcPr>
            <w:tcW w:w="1354"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auto"/>
              </w:rPr>
              <w:t>任务</w:t>
            </w:r>
            <w:r>
              <w:rPr>
                <w:rFonts w:hint="eastAsia" w:ascii="宋体" w:hAnsi="宋体" w:eastAsia="宋体" w:cs="宋体"/>
                <w:color w:val="000000"/>
                <w:sz w:val="21"/>
                <w:szCs w:val="21"/>
                <w:shd w:val="clear" w:color="auto" w:fill="auto"/>
                <w:lang w:val="en-US" w:eastAsia="zh-CN"/>
              </w:rPr>
              <w:t>2</w:t>
            </w:r>
            <w:r>
              <w:rPr>
                <w:rFonts w:hint="eastAsia" w:ascii="宋体" w:hAnsi="宋体" w:eastAsia="宋体" w:cs="宋体"/>
                <w:color w:val="000000"/>
                <w:sz w:val="21"/>
                <w:szCs w:val="21"/>
                <w:shd w:val="clear" w:color="auto" w:fill="auto"/>
              </w:rPr>
              <w:t>：水粉风景</w:t>
            </w:r>
          </w:p>
        </w:tc>
        <w:tc>
          <w:tcPr>
            <w:tcW w:w="2126"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val="en-US" w:eastAsia="zh-CN" w:bidi="ar-SA"/>
              </w:rPr>
              <w:t>能够对</w:t>
            </w:r>
            <w:r>
              <w:rPr>
                <w:rFonts w:hint="eastAsia" w:ascii="宋体" w:hAnsi="宋体" w:eastAsia="宋体" w:cs="宋体"/>
                <w:color w:val="000000"/>
                <w:sz w:val="21"/>
                <w:szCs w:val="21"/>
                <w:lang w:eastAsia="zh-CN"/>
              </w:rPr>
              <w:t>水粉风景临摹，包括：古建筑、树木、河流等。</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1.能够对</w:t>
            </w:r>
            <w:r>
              <w:rPr>
                <w:rFonts w:hint="eastAsia" w:ascii="宋体" w:hAnsi="宋体" w:eastAsia="宋体" w:cs="宋体"/>
                <w:color w:val="000000"/>
                <w:sz w:val="21"/>
                <w:szCs w:val="21"/>
                <w:lang w:eastAsia="zh-CN"/>
              </w:rPr>
              <w:t>水粉风景临摹</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能够</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3小时内对大师级风景画临摹（梵高、莫奈等作品进行临摹。</w:t>
            </w:r>
          </w:p>
        </w:tc>
        <w:tc>
          <w:tcPr>
            <w:tcW w:w="1791"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3</w:t>
            </w:r>
          </w:p>
        </w:tc>
        <w:tc>
          <w:tcPr>
            <w:tcW w:w="1073" w:type="dxa"/>
            <w:vAlign w:val="center"/>
          </w:tcPr>
          <w:p>
            <w:pPr>
              <w:jc w:val="center"/>
              <w:rPr>
                <w:rFonts w:hint="eastAsia" w:ascii="宋体" w:hAnsi="宋体" w:eastAsia="宋体" w:cs="宋体"/>
                <w:sz w:val="21"/>
                <w:szCs w:val="21"/>
                <w:lang w:val="en-US" w:eastAsia="zh-CN"/>
              </w:rPr>
            </w:pPr>
          </w:p>
        </w:tc>
        <w:tc>
          <w:tcPr>
            <w:tcW w:w="1164"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578"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176" w:type="dxa"/>
            <w:vMerge w:val="continue"/>
            <w:vAlign w:val="center"/>
          </w:tcPr>
          <w:p>
            <w:pPr>
              <w:tabs>
                <w:tab w:val="left" w:pos="1905"/>
              </w:tabs>
              <w:snapToGrid w:val="0"/>
              <w:spacing w:line="360" w:lineRule="exact"/>
              <w:jc w:val="left"/>
              <w:rPr>
                <w:rFonts w:hint="eastAsia" w:ascii="宋体" w:hAnsi="宋体" w:eastAsia="宋体" w:cs="宋体"/>
                <w:sz w:val="21"/>
                <w:szCs w:val="21"/>
                <w:lang w:val="en-US" w:eastAsia="zh-CN"/>
              </w:rPr>
            </w:pPr>
          </w:p>
        </w:tc>
        <w:tc>
          <w:tcPr>
            <w:tcW w:w="708" w:type="dxa"/>
            <w:vMerge w:val="continue"/>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sz w:val="21"/>
                <w:szCs w:val="21"/>
                <w:lang w:eastAsia="zh-CN"/>
              </w:rPr>
              <w:t>水彩画</w:t>
            </w:r>
          </w:p>
        </w:tc>
        <w:tc>
          <w:tcPr>
            <w:tcW w:w="1354" w:type="dxa"/>
            <w:vAlign w:val="center"/>
          </w:tcPr>
          <w:p>
            <w:pPr>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rPr>
              <w:t>任务1：</w:t>
            </w:r>
            <w:r>
              <w:rPr>
                <w:rFonts w:hint="eastAsia" w:ascii="宋体" w:hAnsi="宋体" w:eastAsia="宋体" w:cs="宋体"/>
                <w:sz w:val="21"/>
                <w:szCs w:val="21"/>
              </w:rPr>
              <w:t xml:space="preserve"> </w:t>
            </w:r>
            <w:r>
              <w:rPr>
                <w:rFonts w:hint="eastAsia" w:ascii="宋体" w:hAnsi="宋体" w:eastAsia="宋体" w:cs="宋体"/>
                <w:color w:val="000000"/>
                <w:sz w:val="21"/>
                <w:szCs w:val="21"/>
                <w:shd w:val="clear" w:color="auto" w:fill="auto"/>
              </w:rPr>
              <w:t>水彩风景★</w:t>
            </w:r>
          </w:p>
        </w:tc>
        <w:tc>
          <w:tcPr>
            <w:tcW w:w="2126"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通过学习能够在3小时内完成水彩植物、动物、人物组合的临摹和写生。</w:t>
            </w:r>
            <w:r>
              <w:rPr>
                <w:rFonts w:hint="eastAsia" w:ascii="宋体" w:hAnsi="宋体" w:eastAsia="宋体" w:cs="宋体"/>
                <w:color w:val="000000"/>
                <w:sz w:val="21"/>
                <w:szCs w:val="21"/>
                <w:lang w:eastAsia="zh-CN"/>
              </w:rPr>
              <w:t>水彩画风景的手绘表现技法以及</w:t>
            </w:r>
            <w:r>
              <w:rPr>
                <w:rFonts w:hint="eastAsia" w:ascii="宋体" w:hAnsi="宋体" w:eastAsia="宋体" w:cs="宋体"/>
                <w:color w:val="000000"/>
                <w:sz w:val="21"/>
                <w:szCs w:val="21"/>
              </w:rPr>
              <w:t>创意具象特征化的归纳以及大胆的变化造型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通过学习能够在3小时内运用水彩对风景进行写生。</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1.能够短时间内学会水彩画星空的画法。</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能够在指定时间内完成风景写生。</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能够了解</w:t>
            </w:r>
            <w:r>
              <w:rPr>
                <w:rFonts w:hint="eastAsia" w:ascii="宋体" w:hAnsi="宋体" w:eastAsia="宋体" w:cs="宋体"/>
                <w:color w:val="000000"/>
                <w:sz w:val="21"/>
                <w:szCs w:val="21"/>
                <w:lang w:eastAsia="zh-CN"/>
              </w:rPr>
              <w:t>水彩的基本绘画原理和水彩和水粉画的表现技法的区别。</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4.能够掌握植物、动物、任务的基本画法。</w:t>
            </w:r>
          </w:p>
        </w:tc>
        <w:tc>
          <w:tcPr>
            <w:tcW w:w="1791"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良好的卫生习惯；</w:t>
            </w:r>
            <w:r>
              <w:rPr>
                <w:rFonts w:hint="eastAsia" w:ascii="宋体" w:hAnsi="宋体" w:eastAsia="宋体" w:cs="宋体"/>
                <w:color w:val="000000"/>
                <w:sz w:val="21"/>
                <w:szCs w:val="21"/>
              </w:rPr>
              <w:t>严谨务实的工作作</w:t>
            </w:r>
            <w:r>
              <w:rPr>
                <w:rFonts w:hint="eastAsia" w:ascii="宋体" w:hAnsi="宋体" w:eastAsia="宋体" w:cs="宋体"/>
                <w:sz w:val="21"/>
                <w:szCs w:val="21"/>
              </w:rPr>
              <w:t>风</w:t>
            </w:r>
            <w:r>
              <w:rPr>
                <w:rFonts w:hint="eastAsia" w:ascii="宋体" w:hAnsi="宋体" w:eastAsia="宋体" w:cs="宋体"/>
                <w:sz w:val="21"/>
                <w:szCs w:val="21"/>
                <w:lang w:eastAsia="zh-CN"/>
              </w:rPr>
              <w:t>及勇于探索新事物的创新精神</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5</w:t>
            </w:r>
          </w:p>
        </w:tc>
        <w:tc>
          <w:tcPr>
            <w:tcW w:w="1073" w:type="dxa"/>
            <w:vAlign w:val="center"/>
          </w:tcPr>
          <w:p>
            <w:pPr>
              <w:jc w:val="center"/>
              <w:rPr>
                <w:rFonts w:hint="eastAsia" w:ascii="宋体" w:hAnsi="宋体" w:eastAsia="宋体" w:cs="宋体"/>
                <w:sz w:val="21"/>
                <w:szCs w:val="21"/>
                <w:lang w:val="en-US" w:eastAsia="zh-CN"/>
              </w:rPr>
            </w:pPr>
          </w:p>
        </w:tc>
        <w:tc>
          <w:tcPr>
            <w:tcW w:w="1164"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78"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176" w:type="dxa"/>
            <w:vAlign w:val="center"/>
          </w:tcPr>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20" w:lineRule="exact"/>
              <w:ind w:right="120" w:rightChars="0"/>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水彩风景作品A4</w:t>
            </w:r>
          </w:p>
        </w:tc>
        <w:tc>
          <w:tcPr>
            <w:tcW w:w="708"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1.考核性质及方式：考查课/作品考核</w:t>
      </w:r>
      <w:r>
        <w:rPr>
          <w:rFonts w:hint="eastAsia" w:ascii="宋体" w:hAnsi="宋体" w:eastAsia="宋体" w:cs="宋体"/>
          <w:sz w:val="24"/>
          <w:szCs w:val="24"/>
        </w:rPr>
        <w:t>。</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2.学生课程成绩中</w:t>
      </w:r>
      <w:r>
        <w:rPr>
          <w:rFonts w:hint="eastAsia" w:ascii="宋体" w:hAnsi="宋体" w:eastAsia="宋体" w:cs="宋体"/>
          <w:sz w:val="24"/>
          <w:szCs w:val="24"/>
        </w:rPr>
        <w:t>平时成绩（养成教育</w:t>
      </w:r>
      <w:r>
        <w:rPr>
          <w:rFonts w:hint="eastAsia" w:ascii="宋体" w:hAnsi="宋体" w:eastAsia="宋体" w:cs="宋体"/>
          <w:sz w:val="24"/>
          <w:szCs w:val="24"/>
          <w:lang w:eastAsia="zh-CN"/>
        </w:rPr>
        <w:t>、</w:t>
      </w:r>
      <w:r>
        <w:rPr>
          <w:rFonts w:hint="eastAsia" w:ascii="宋体" w:hAnsi="宋体" w:eastAsia="宋体" w:cs="宋体"/>
          <w:sz w:val="24"/>
          <w:szCs w:val="24"/>
        </w:rPr>
        <w:t>项目考核成绩）占</w:t>
      </w:r>
      <w:r>
        <w:rPr>
          <w:rFonts w:hint="eastAsia" w:ascii="宋体" w:hAnsi="宋体" w:eastAsia="宋体" w:cs="宋体"/>
          <w:sz w:val="24"/>
          <w:szCs w:val="24"/>
          <w:lang w:eastAsia="zh-CN"/>
        </w:rPr>
        <w:t>总成绩</w:t>
      </w:r>
      <w:r>
        <w:rPr>
          <w:rFonts w:hint="eastAsia" w:ascii="宋体" w:hAnsi="宋体" w:cs="宋体"/>
          <w:sz w:val="24"/>
          <w:szCs w:val="24"/>
          <w:lang w:val="en-US" w:eastAsia="zh-CN"/>
        </w:rPr>
        <w:t>100</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lang w:val="en-US" w:eastAsia="zh-CN"/>
        </w:rPr>
        <w:t>平时成绩中养成教育成绩占</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%，项目考核成绩占70%。项目考核流程及评分见附表。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36"/>
        <w:gridCol w:w="1332"/>
        <w:gridCol w:w="2424"/>
        <w:gridCol w:w="138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1236"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1332"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424"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1380"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872"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项目一</w:t>
            </w:r>
          </w:p>
        </w:tc>
        <w:tc>
          <w:tcPr>
            <w:tcW w:w="1236" w:type="dxa"/>
            <w:vAlign w:val="center"/>
          </w:tcPr>
          <w:p>
            <w:pPr>
              <w:widowControl w:val="0"/>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素描静物A4</w:t>
            </w:r>
          </w:p>
        </w:tc>
        <w:tc>
          <w:tcPr>
            <w:tcW w:w="1332"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30%</w:t>
            </w:r>
          </w:p>
        </w:tc>
        <w:tc>
          <w:tcPr>
            <w:tcW w:w="2424"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right="0" w:rightChars="0"/>
              <w:jc w:val="both"/>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构图35%</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right="0" w:rightChars="0"/>
              <w:jc w:val="both"/>
              <w:textAlignment w:val="auto"/>
              <w:rPr>
                <w:rFonts w:hint="eastAsia" w:ascii="宋体" w:hAnsi="宋体" w:eastAsia="宋体" w:cs="宋体"/>
                <w:sz w:val="21"/>
                <w:szCs w:val="21"/>
              </w:rPr>
            </w:pPr>
            <w:r>
              <w:rPr>
                <w:rFonts w:hint="eastAsia" w:ascii="宋体" w:hAnsi="宋体" w:eastAsia="宋体" w:cs="宋体"/>
                <w:sz w:val="21"/>
                <w:szCs w:val="21"/>
                <w:shd w:val="clear" w:color="auto" w:fill="auto"/>
                <w:lang w:val="en-US" w:eastAsia="zh-CN"/>
              </w:rPr>
              <w:t>素描层次15%</w:t>
            </w:r>
          </w:p>
          <w:p>
            <w:pPr>
              <w:widowControl w:val="0"/>
              <w:numPr>
                <w:ilvl w:val="0"/>
                <w:numId w:val="0"/>
              </w:num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shd w:val="clear" w:color="auto" w:fill="auto"/>
                <w:lang w:val="en-US" w:eastAsia="zh-CN"/>
              </w:rPr>
              <w:t xml:space="preserve">整体关系40% </w:t>
            </w:r>
          </w:p>
        </w:tc>
        <w:tc>
          <w:tcPr>
            <w:tcW w:w="1380"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180分钟</w:t>
            </w:r>
          </w:p>
        </w:tc>
        <w:tc>
          <w:tcPr>
            <w:tcW w:w="872"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项目二</w:t>
            </w:r>
          </w:p>
        </w:tc>
        <w:tc>
          <w:tcPr>
            <w:tcW w:w="1236" w:type="dxa"/>
            <w:vAlign w:val="center"/>
          </w:tcPr>
          <w:p>
            <w:pPr>
              <w:widowControl w:val="0"/>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水粉风景A4</w:t>
            </w:r>
          </w:p>
        </w:tc>
        <w:tc>
          <w:tcPr>
            <w:tcW w:w="1332"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2424"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构图20%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色彩</w:t>
            </w:r>
            <w:r>
              <w:rPr>
                <w:rFonts w:hint="eastAsia" w:ascii="宋体" w:hAnsi="宋体" w:cs="宋体"/>
                <w:sz w:val="21"/>
                <w:szCs w:val="21"/>
                <w:lang w:val="en-US" w:eastAsia="zh-CN"/>
              </w:rPr>
              <w:t>搭配</w:t>
            </w:r>
            <w:r>
              <w:rPr>
                <w:rFonts w:hint="eastAsia" w:ascii="宋体" w:hAnsi="宋体" w:eastAsia="宋体" w:cs="宋体"/>
                <w:sz w:val="21"/>
                <w:szCs w:val="21"/>
                <w:lang w:val="en-US" w:eastAsia="zh-CN"/>
              </w:rPr>
              <w:t>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整体关系</w:t>
            </w:r>
            <w:r>
              <w:rPr>
                <w:rFonts w:hint="eastAsia" w:ascii="宋体" w:hAnsi="宋体" w:eastAsia="宋体" w:cs="宋体"/>
                <w:sz w:val="21"/>
                <w:szCs w:val="21"/>
                <w:lang w:val="en-US" w:eastAsia="zh-CN"/>
              </w:rPr>
              <w:t>30%</w:t>
            </w:r>
          </w:p>
        </w:tc>
        <w:tc>
          <w:tcPr>
            <w:tcW w:w="1380"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180分钟</w:t>
            </w:r>
          </w:p>
        </w:tc>
        <w:tc>
          <w:tcPr>
            <w:tcW w:w="872"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21" w:type="dxa"/>
            <w:vAlign w:val="center"/>
          </w:tcPr>
          <w:p>
            <w:pPr>
              <w:widowControl w:val="0"/>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项目三</w:t>
            </w:r>
          </w:p>
        </w:tc>
        <w:tc>
          <w:tcPr>
            <w:tcW w:w="1236" w:type="dxa"/>
            <w:vAlign w:val="center"/>
          </w:tcPr>
          <w:p>
            <w:pPr>
              <w:widowControl w:val="0"/>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水彩风景A4</w:t>
            </w:r>
          </w:p>
        </w:tc>
        <w:tc>
          <w:tcPr>
            <w:tcW w:w="1332" w:type="dxa"/>
            <w:vAlign w:val="center"/>
          </w:tcPr>
          <w:p>
            <w:pPr>
              <w:widowControl w:val="0"/>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30%</w:t>
            </w:r>
          </w:p>
        </w:tc>
        <w:tc>
          <w:tcPr>
            <w:tcW w:w="2424"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构图20%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色彩关系50%</w:t>
            </w:r>
          </w:p>
          <w:p>
            <w:pPr>
              <w:widowControl w:val="0"/>
              <w:numPr>
                <w:ilvl w:val="0"/>
                <w:numId w:val="0"/>
              </w:num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笔触清晰30%</w:t>
            </w:r>
          </w:p>
        </w:tc>
        <w:tc>
          <w:tcPr>
            <w:tcW w:w="1380" w:type="dxa"/>
            <w:vAlign w:val="center"/>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180分钟</w:t>
            </w:r>
          </w:p>
        </w:tc>
        <w:tc>
          <w:tcPr>
            <w:tcW w:w="872"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：张宇彤</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本标准突出高职的教学特点，在内容取舍上贯彻了“必需、够用”为度的原则。</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在教学实施过程中，实际教学进度与计划进度之间允许有±5%的偏差。</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宋体" w:hAnsi="宋体" w:eastAsia="宋体" w:cs="宋体"/>
          <w:b/>
          <w:sz w:val="24"/>
          <w:szCs w:val="24"/>
          <w:lang w:val="en-US" w:eastAsia="zh-CN"/>
        </w:rPr>
      </w:pPr>
      <w:r>
        <w:rPr>
          <w:rFonts w:hint="eastAsia" w:ascii="宋体" w:hAnsi="宋体" w:eastAsia="宋体" w:cs="宋体"/>
          <w:sz w:val="24"/>
          <w:szCs w:val="24"/>
        </w:rPr>
        <w:t xml:space="preserve">3. 本标准的制定考虑了学院相关实习实训条件的现状。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p>
      <w:pPr>
        <w:keepNext w:val="0"/>
        <w:keepLines w:val="0"/>
        <w:pageBreakBefore w:val="0"/>
        <w:widowControl/>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宋体" w:hAnsi="宋体" w:eastAsia="宋体" w:cs="宋体"/>
          <w:b/>
          <w:sz w:val="24"/>
          <w:szCs w:val="24"/>
          <w:lang w:val="en-US" w:eastAsia="zh-CN"/>
        </w:rPr>
      </w:pPr>
    </w:p>
    <w:p>
      <w:pPr>
        <w:keepNext w:val="0"/>
        <w:keepLines w:val="0"/>
        <w:pageBreakBefore w:val="0"/>
        <w:widowControl/>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宋体" w:hAnsi="宋体" w:eastAsia="宋体" w:cs="宋体"/>
          <w:b/>
          <w:sz w:val="24"/>
          <w:szCs w:val="24"/>
          <w:lang w:val="en-US" w:eastAsia="zh-CN"/>
        </w:rPr>
      </w:pPr>
    </w:p>
    <w:p>
      <w:r>
        <w:br w:type="page"/>
      </w:r>
    </w:p>
    <w:p>
      <w:pPr>
        <w:jc w:val="center"/>
        <w:outlineLvl w:val="0"/>
        <w:rPr>
          <w:rFonts w:hint="eastAsia" w:ascii="黑体" w:hAnsi="黑体" w:eastAsia="黑体" w:cs="黑体"/>
          <w:b w:val="0"/>
          <w:bCs w:val="0"/>
          <w:color w:val="000000"/>
          <w:sz w:val="32"/>
          <w:szCs w:val="32"/>
        </w:rPr>
      </w:pPr>
      <w:bookmarkStart w:id="15" w:name="_Toc25510"/>
      <w:bookmarkStart w:id="16" w:name="_Toc24945"/>
      <w:bookmarkStart w:id="17" w:name="_Toc6015_WPSOffice_Level1"/>
      <w:bookmarkStart w:id="18" w:name="_Toc17525"/>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建筑</w:t>
      </w:r>
      <w:r>
        <w:rPr>
          <w:rFonts w:hint="eastAsia" w:ascii="黑体" w:hAnsi="黑体" w:eastAsia="黑体" w:cs="黑体"/>
          <w:b w:val="0"/>
          <w:bCs w:val="0"/>
          <w:sz w:val="32"/>
          <w:szCs w:val="32"/>
          <w:lang w:eastAsia="zh-CN"/>
        </w:rPr>
        <w:t>装饰材料</w:t>
      </w:r>
      <w:r>
        <w:rPr>
          <w:rFonts w:hint="eastAsia" w:ascii="黑体" w:hAnsi="黑体" w:eastAsia="黑体" w:cs="黑体"/>
          <w:b w:val="0"/>
          <w:bCs w:val="0"/>
          <w:color w:val="000000"/>
          <w:sz w:val="32"/>
          <w:szCs w:val="32"/>
        </w:rPr>
        <w:t>》课程标准</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default" w:ascii="Times New Roman" w:hAnsi="Times New Roman" w:eastAsia="楷体" w:cs="Times New Roman"/>
          <w:b/>
          <w:bCs/>
          <w:sz w:val="24"/>
          <w:szCs w:val="24"/>
          <w:lang w:val="en-US" w:eastAsia="zh-CN"/>
        </w:rPr>
      </w:pPr>
      <w:r>
        <w:rPr>
          <w:rFonts w:hint="default" w:ascii="Times New Roman" w:hAnsi="Times New Roman" w:eastAsia="楷体" w:cs="Times New Roman"/>
          <w:b/>
          <w:bCs/>
          <w:sz w:val="24"/>
          <w:szCs w:val="24"/>
          <w:lang w:val="en-US" w:eastAsia="zh-CN"/>
        </w:rPr>
        <w:t>制定人：许丽    审核人：任文静   核准时间：2018.08</w:t>
      </w:r>
    </w:p>
    <w:p>
      <w:pPr>
        <w:numPr>
          <w:ilvl w:val="0"/>
          <w:numId w:val="0"/>
        </w:numPr>
        <w:spacing w:line="360" w:lineRule="auto"/>
        <w:jc w:val="left"/>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一、</w:t>
      </w:r>
      <w:r>
        <w:rPr>
          <w:rFonts w:hint="default" w:ascii="Times New Roman" w:hAnsi="Times New Roman" w:eastAsia="宋体" w:cs="Times New Roman"/>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1.课程名称：建筑装饰材料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2018</w:t>
      </w:r>
      <w:r>
        <w:rPr>
          <w:rFonts w:hint="default" w:ascii="Times New Roman" w:hAnsi="Times New Roman" w:cs="Times New Roman"/>
          <w:sz w:val="24"/>
          <w:szCs w:val="24"/>
          <w:lang w:val="en-US" w:eastAsia="zh-CN"/>
        </w:rPr>
        <w:t>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建筑</w:t>
      </w:r>
      <w:r>
        <w:rPr>
          <w:rFonts w:hint="default" w:ascii="Times New Roman" w:hAnsi="Times New Roman" w:cs="Times New Roman"/>
          <w:sz w:val="24"/>
          <w:szCs w:val="24"/>
          <w:lang w:eastAsia="zh-CN"/>
        </w:rPr>
        <w:t>装饰</w:t>
      </w:r>
      <w:r>
        <w:rPr>
          <w:rFonts w:hint="default" w:ascii="Times New Roman" w:hAnsi="Times New Roman" w:cs="Times New Roman"/>
          <w:sz w:val="24"/>
          <w:szCs w:val="24"/>
        </w:rPr>
        <w:t>工程技术</w:t>
      </w:r>
      <w:r>
        <w:rPr>
          <w:rFonts w:hint="default" w:ascii="Times New Roman" w:hAnsi="Times New Roman" w:eastAsia="宋体" w:cs="Times New Roman"/>
          <w:sz w:val="24"/>
          <w:szCs w:val="24"/>
          <w:lang w:val="en-US" w:eastAsia="zh-CN"/>
        </w:rPr>
        <w:t>专业、一年级</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default" w:ascii="Times New Roman" w:hAnsi="Times New Roman" w:eastAsia="宋体" w:cs="Times New Roman"/>
          <w:sz w:val="24"/>
          <w:szCs w:val="24"/>
          <w:lang w:val="en-US" w:eastAsia="zh-CN"/>
        </w:rPr>
      </w:pPr>
      <w:r>
        <w:rPr>
          <w:rFonts w:hint="eastAsia" w:cs="Times New Roman"/>
          <w:sz w:val="24"/>
          <w:szCs w:val="24"/>
          <w:lang w:val="en-US" w:eastAsia="zh-CN"/>
        </w:rPr>
        <w:t>4.</w:t>
      </w:r>
      <w:r>
        <w:rPr>
          <w:rFonts w:hint="default" w:ascii="Times New Roman" w:hAnsi="Times New Roman" w:eastAsia="宋体" w:cs="Times New Roman"/>
          <w:sz w:val="24"/>
          <w:szCs w:val="24"/>
          <w:lang w:val="en-US" w:eastAsia="zh-CN"/>
        </w:rPr>
        <w:t>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60" w:firstLineChars="275"/>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rPr>
        <w:t>学时：</w:t>
      </w:r>
      <w:r>
        <w:rPr>
          <w:rFonts w:hint="default" w:ascii="Times New Roman" w:hAnsi="Times New Roman" w:cs="Times New Roman"/>
          <w:sz w:val="24"/>
          <w:szCs w:val="24"/>
          <w:lang w:val="en-US" w:eastAsia="zh-CN"/>
        </w:rPr>
        <w:t xml:space="preserve">64  </w:t>
      </w:r>
      <w:r>
        <w:rPr>
          <w:rFonts w:hint="default" w:ascii="Times New Roman" w:hAnsi="Times New Roman" w:cs="Times New Roman"/>
          <w:sz w:val="24"/>
          <w:szCs w:val="24"/>
        </w:rPr>
        <w:t xml:space="preserve">  学分：</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学分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课程性质</w:t>
      </w:r>
      <w:r>
        <w:rPr>
          <w:rFonts w:hint="default" w:ascii="Times New Roman" w:hAnsi="Times New Roman" w:cs="Times New Roman"/>
          <w:sz w:val="24"/>
          <w:szCs w:val="24"/>
        </w:rPr>
        <w:t>：专业</w:t>
      </w:r>
      <w:r>
        <w:rPr>
          <w:rFonts w:hint="eastAsia" w:cs="Times New Roman"/>
          <w:sz w:val="24"/>
          <w:szCs w:val="24"/>
          <w:lang w:eastAsia="zh-CN"/>
        </w:rPr>
        <w:t>基础</w:t>
      </w:r>
      <w:r>
        <w:rPr>
          <w:rFonts w:hint="default" w:ascii="Times New Roman" w:hAnsi="Times New Roman" w:cs="Times New Roman"/>
          <w:sz w:val="24"/>
          <w:szCs w:val="24"/>
        </w:rPr>
        <w:t>课</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先修课程和后续课程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600" w:firstLineChars="25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先修课程：</w:t>
      </w:r>
      <w:r>
        <w:rPr>
          <w:rFonts w:hint="eastAsia" w:cs="Times New Roman"/>
          <w:sz w:val="24"/>
          <w:szCs w:val="24"/>
          <w:lang w:val="en-US" w:eastAsia="zh-CN"/>
        </w:rPr>
        <w:t>《高等数学》</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38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后续课程：《建筑装饰构造》、《建筑装饰施工技术》</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参考教材</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《建筑装饰材料》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"http://www.dangdang.com/author/%D6%EC%BC%AA%B6%A5_1" \t "http://product.dangdang.com/_blank"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朱吉顶</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编  机械工业出版社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《建筑装饰材料》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"http://www.dangdang.com/author/%B8%F0%D0%C2%D1%C7_1" \t "http://product.dangdang.com/_blank"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葛新亚</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"http://www.dangdang.com/author/%B9%F9%D6%BE%C3%F4_1" \t "http://product.dangdang.com/_blank"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郭志敏</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编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"http://www.dangdang.com/publish/%CE%E4%BA%BA%C0%ED%B9%A4%B4%F3%D1%A7%B3%F6%B0%E6%C9%E7_1" \t "http://product.dangdang.com/_blank"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武汉理工大学出版社</w:t>
      </w:r>
      <w:r>
        <w:rPr>
          <w:rFonts w:hint="default" w:ascii="Times New Roman" w:hAnsi="Times New Roman" w:cs="Times New Roman"/>
          <w:sz w:val="24"/>
          <w:szCs w:val="24"/>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《建筑装饰材料》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"http://www.dangdang.com/author/%BD%B9%CC%CE_1" \t "http://product.dangdang.com/_blank"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焦涛</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"http://www.dangdang.com/author/%B0%D7%C3%B7_1" \t "http://product.dangdang.com/_blank"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白梅</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编  北京大学出版社</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课程开设依据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根据建筑装饰工程技术专业人才培养方案的要求，</w:t>
      </w:r>
      <w:r>
        <w:rPr>
          <w:rFonts w:hint="default" w:ascii="Times New Roman" w:hAnsi="Times New Roman" w:cs="Times New Roman"/>
          <w:sz w:val="24"/>
          <w:szCs w:val="24"/>
        </w:rPr>
        <w:t>培养学生</w:t>
      </w:r>
      <w:r>
        <w:rPr>
          <w:rFonts w:hint="default" w:ascii="Times New Roman" w:hAnsi="Times New Roman" w:cs="Times New Roman"/>
          <w:sz w:val="24"/>
          <w:szCs w:val="24"/>
          <w:lang w:eastAsia="zh-CN"/>
        </w:rPr>
        <w:t>熟知瓷砖、涂料、木材、石材等装饰</w:t>
      </w:r>
      <w:r>
        <w:rPr>
          <w:rFonts w:hint="default" w:ascii="Times New Roman" w:hAnsi="Times New Roman" w:cs="Times New Roman"/>
          <w:sz w:val="24"/>
          <w:szCs w:val="24"/>
        </w:rPr>
        <w:t>材料的相关</w:t>
      </w:r>
      <w:r>
        <w:rPr>
          <w:rFonts w:hint="default" w:ascii="Times New Roman" w:hAnsi="Times New Roman" w:cs="Times New Roman"/>
          <w:sz w:val="24"/>
          <w:szCs w:val="24"/>
          <w:lang w:eastAsia="zh-CN"/>
        </w:rPr>
        <w:t>基础知</w:t>
      </w:r>
      <w:r>
        <w:rPr>
          <w:rFonts w:hint="default" w:ascii="Times New Roman" w:hAnsi="Times New Roman" w:cs="Times New Roman"/>
          <w:sz w:val="24"/>
          <w:szCs w:val="24"/>
        </w:rPr>
        <w:t>识，</w:t>
      </w:r>
      <w:r>
        <w:rPr>
          <w:rFonts w:hint="default" w:ascii="Times New Roman" w:hAnsi="Times New Roman" w:cs="Times New Roman"/>
          <w:sz w:val="24"/>
          <w:szCs w:val="24"/>
          <w:lang w:eastAsia="zh-CN"/>
        </w:rPr>
        <w:t>以及</w:t>
      </w:r>
      <w:r>
        <w:rPr>
          <w:rFonts w:hint="default" w:ascii="Times New Roman" w:hAnsi="Times New Roman" w:cs="Times New Roman"/>
          <w:sz w:val="24"/>
          <w:szCs w:val="24"/>
        </w:rPr>
        <w:t>在实际工作中对</w:t>
      </w:r>
      <w:r>
        <w:rPr>
          <w:rFonts w:hint="default" w:ascii="Times New Roman" w:hAnsi="Times New Roman" w:cs="Times New Roman"/>
          <w:sz w:val="24"/>
          <w:szCs w:val="24"/>
          <w:lang w:eastAsia="zh-CN"/>
        </w:rPr>
        <w:t>不同种类瓷砖、涂料、木材、石材等装饰</w:t>
      </w:r>
      <w:r>
        <w:rPr>
          <w:rFonts w:hint="default" w:ascii="Times New Roman" w:hAnsi="Times New Roman" w:cs="Times New Roman"/>
          <w:sz w:val="24"/>
          <w:szCs w:val="24"/>
        </w:rPr>
        <w:t>材料</w:t>
      </w:r>
      <w:r>
        <w:rPr>
          <w:rFonts w:hint="default" w:ascii="Times New Roman" w:hAnsi="Times New Roman" w:cs="Times New Roman"/>
          <w:sz w:val="24"/>
          <w:szCs w:val="24"/>
          <w:lang w:eastAsia="zh-CN"/>
        </w:rPr>
        <w:t>性能</w:t>
      </w:r>
      <w:r>
        <w:rPr>
          <w:rFonts w:hint="default" w:ascii="Times New Roman" w:hAnsi="Times New Roman" w:cs="Times New Roman"/>
          <w:sz w:val="24"/>
          <w:szCs w:val="24"/>
        </w:rPr>
        <w:t>具有良好的鉴别和科学应用的</w:t>
      </w:r>
      <w:r>
        <w:rPr>
          <w:rFonts w:hint="default" w:ascii="Times New Roman" w:hAnsi="Times New Roman" w:cs="Times New Roman"/>
          <w:sz w:val="24"/>
          <w:szCs w:val="24"/>
          <w:lang w:val="en-US" w:eastAsia="zh-CN"/>
        </w:rPr>
        <w:t>能力，并围绕这个能力开设本门课程。</w:t>
      </w:r>
    </w:p>
    <w:p>
      <w:pPr>
        <w:numPr>
          <w:ilvl w:val="0"/>
          <w:numId w:val="0"/>
        </w:numPr>
        <w:spacing w:line="360" w:lineRule="auto"/>
        <w:jc w:val="left"/>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二、</w:t>
      </w:r>
      <w:r>
        <w:rPr>
          <w:rFonts w:hint="default" w:ascii="Times New Roman" w:hAnsi="Times New Roman" w:eastAsia="宋体" w:cs="Times New Roman"/>
          <w:b/>
          <w:bCs/>
          <w:sz w:val="28"/>
          <w:szCs w:val="28"/>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bCs/>
          <w:color w:val="000000"/>
          <w:sz w:val="24"/>
          <w:szCs w:val="24"/>
          <w:lang w:eastAsia="zh-CN"/>
        </w:rPr>
        <w:t>（一）知识目标</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通过学习本科课程，使学生掌握装饰</w:t>
      </w:r>
      <w:r>
        <w:rPr>
          <w:rFonts w:hint="default" w:ascii="Times New Roman" w:hAnsi="Times New Roman" w:eastAsia="宋体" w:cs="Times New Roman"/>
          <w:sz w:val="24"/>
          <w:szCs w:val="24"/>
        </w:rPr>
        <w:t>材料</w:t>
      </w:r>
      <w:r>
        <w:rPr>
          <w:rFonts w:hint="default" w:ascii="Times New Roman" w:hAnsi="Times New Roman" w:eastAsia="宋体" w:cs="Times New Roman"/>
          <w:sz w:val="24"/>
          <w:szCs w:val="24"/>
          <w:lang w:eastAsia="zh-CN"/>
        </w:rPr>
        <w:t>性能</w:t>
      </w:r>
      <w:r>
        <w:rPr>
          <w:rFonts w:hint="default" w:ascii="Times New Roman" w:hAnsi="Times New Roman" w:eastAsia="宋体" w:cs="Times New Roman"/>
          <w:sz w:val="24"/>
          <w:szCs w:val="24"/>
        </w:rPr>
        <w:t>具有良好的鉴别和科学应用的</w:t>
      </w:r>
      <w:r>
        <w:rPr>
          <w:rFonts w:hint="default" w:ascii="Times New Roman" w:hAnsi="Times New Roman" w:eastAsia="宋体" w:cs="Times New Roman"/>
          <w:sz w:val="24"/>
          <w:szCs w:val="24"/>
          <w:lang w:eastAsia="zh-CN"/>
        </w:rPr>
        <w:t>方法；通过对</w:t>
      </w:r>
      <w:r>
        <w:rPr>
          <w:rFonts w:hint="default" w:ascii="Times New Roman" w:hAnsi="Times New Roman" w:eastAsia="宋体" w:cs="Times New Roman"/>
          <w:sz w:val="24"/>
          <w:szCs w:val="24"/>
        </w:rPr>
        <w:t>外墙面</w:t>
      </w:r>
      <w:r>
        <w:rPr>
          <w:rFonts w:hint="default" w:ascii="Times New Roman" w:hAnsi="Times New Roman" w:eastAsia="宋体" w:cs="Times New Roman"/>
          <w:sz w:val="24"/>
          <w:szCs w:val="24"/>
          <w:lang w:eastAsia="zh-CN"/>
        </w:rPr>
        <w:t>、内墙面和内部隔墙三类型墙面</w:t>
      </w:r>
      <w:r>
        <w:rPr>
          <w:rFonts w:hint="default" w:ascii="Times New Roman" w:hAnsi="Times New Roman" w:eastAsia="宋体" w:cs="Times New Roman"/>
          <w:sz w:val="24"/>
          <w:szCs w:val="24"/>
        </w:rPr>
        <w:t>施工环境和建筑结构部位</w:t>
      </w:r>
      <w:r>
        <w:rPr>
          <w:rFonts w:hint="default" w:ascii="Times New Roman" w:hAnsi="Times New Roman" w:eastAsia="宋体" w:cs="Times New Roman"/>
          <w:sz w:val="24"/>
          <w:szCs w:val="24"/>
          <w:lang w:eastAsia="zh-CN"/>
        </w:rPr>
        <w:t>的学习</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以及</w:t>
      </w:r>
      <w:r>
        <w:rPr>
          <w:rFonts w:hint="default" w:ascii="Times New Roman" w:hAnsi="Times New Roman" w:eastAsia="宋体" w:cs="Times New Roman"/>
          <w:sz w:val="24"/>
          <w:szCs w:val="24"/>
        </w:rPr>
        <w:t>对</w:t>
      </w:r>
      <w:r>
        <w:rPr>
          <w:rFonts w:hint="default" w:ascii="Times New Roman" w:hAnsi="Times New Roman" w:eastAsia="宋体" w:cs="Times New Roman"/>
          <w:sz w:val="24"/>
          <w:szCs w:val="24"/>
          <w:lang w:eastAsia="zh-CN"/>
        </w:rPr>
        <w:t>瓷砖、涂料、饰面石材等装饰材料性能</w:t>
      </w:r>
      <w:r>
        <w:rPr>
          <w:rFonts w:hint="default" w:ascii="Times New Roman" w:hAnsi="Times New Roman" w:eastAsia="宋体" w:cs="Times New Roman"/>
          <w:sz w:val="24"/>
          <w:szCs w:val="24"/>
        </w:rPr>
        <w:t>的学习，</w:t>
      </w:r>
      <w:r>
        <w:rPr>
          <w:rFonts w:hint="default" w:ascii="Times New Roman" w:hAnsi="Times New Roman" w:eastAsia="宋体" w:cs="Times New Roman"/>
          <w:sz w:val="24"/>
          <w:szCs w:val="24"/>
          <w:lang w:eastAsia="zh-CN"/>
        </w:rPr>
        <w:t>具备</w:t>
      </w:r>
      <w:r>
        <w:rPr>
          <w:rFonts w:hint="default" w:ascii="Times New Roman" w:hAnsi="Times New Roman" w:eastAsia="宋体" w:cs="Times New Roman"/>
          <w:sz w:val="24"/>
          <w:szCs w:val="24"/>
        </w:rPr>
        <w:t>识别和选用</w:t>
      </w:r>
      <w:r>
        <w:rPr>
          <w:rFonts w:hint="default" w:ascii="Times New Roman" w:hAnsi="Times New Roman" w:eastAsia="宋体" w:cs="Times New Roman"/>
          <w:sz w:val="24"/>
          <w:szCs w:val="24"/>
          <w:lang w:eastAsia="zh-CN"/>
        </w:rPr>
        <w:t>墙面</w:t>
      </w:r>
      <w:r>
        <w:rPr>
          <w:rFonts w:hint="default" w:ascii="Times New Roman" w:hAnsi="Times New Roman" w:eastAsia="宋体" w:cs="Times New Roman"/>
          <w:sz w:val="24"/>
          <w:szCs w:val="24"/>
        </w:rPr>
        <w:t>装饰材料的能力</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通过对</w:t>
      </w:r>
      <w:r>
        <w:rPr>
          <w:rFonts w:hint="default" w:ascii="Times New Roman" w:hAnsi="Times New Roman" w:eastAsia="宋体" w:cs="Times New Roman"/>
          <w:sz w:val="24"/>
          <w:szCs w:val="24"/>
          <w:lang w:eastAsia="zh-CN"/>
        </w:rPr>
        <w:t>吊顶龙骨、吊顶基材和吊顶饰面等装饰</w:t>
      </w:r>
      <w:r>
        <w:rPr>
          <w:rFonts w:hint="default" w:ascii="Times New Roman" w:hAnsi="Times New Roman" w:eastAsia="宋体" w:cs="Times New Roman"/>
          <w:sz w:val="24"/>
          <w:szCs w:val="24"/>
        </w:rPr>
        <w:t>材料的学习，</w:t>
      </w:r>
      <w:r>
        <w:rPr>
          <w:rFonts w:hint="default" w:ascii="Times New Roman" w:hAnsi="Times New Roman" w:eastAsia="宋体" w:cs="Times New Roman"/>
          <w:sz w:val="24"/>
          <w:szCs w:val="24"/>
          <w:lang w:eastAsia="zh-CN"/>
        </w:rPr>
        <w:t>具备</w:t>
      </w:r>
      <w:r>
        <w:rPr>
          <w:rFonts w:hint="default" w:ascii="Times New Roman" w:hAnsi="Times New Roman" w:eastAsia="宋体" w:cs="Times New Roman"/>
          <w:sz w:val="24"/>
          <w:szCs w:val="24"/>
        </w:rPr>
        <w:t>识别和选用</w:t>
      </w:r>
      <w:r>
        <w:rPr>
          <w:rFonts w:hint="default" w:ascii="Times New Roman" w:hAnsi="Times New Roman" w:eastAsia="宋体" w:cs="Times New Roman"/>
          <w:sz w:val="24"/>
          <w:szCs w:val="24"/>
          <w:lang w:eastAsia="zh-CN"/>
        </w:rPr>
        <w:t>吊顶</w:t>
      </w:r>
      <w:r>
        <w:rPr>
          <w:rFonts w:hint="default" w:ascii="Times New Roman" w:hAnsi="Times New Roman" w:eastAsia="宋体" w:cs="Times New Roman"/>
          <w:sz w:val="24"/>
          <w:szCs w:val="24"/>
        </w:rPr>
        <w:t>装饰材料的能力</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通过对</w:t>
      </w:r>
      <w:r>
        <w:rPr>
          <w:rFonts w:hint="default" w:ascii="Times New Roman" w:hAnsi="Times New Roman" w:eastAsia="宋体" w:cs="Times New Roman"/>
          <w:sz w:val="24"/>
          <w:szCs w:val="24"/>
          <w:lang w:eastAsia="zh-CN"/>
        </w:rPr>
        <w:t>木</w:t>
      </w:r>
      <w:r>
        <w:rPr>
          <w:rFonts w:hint="default" w:ascii="Times New Roman" w:hAnsi="Times New Roman" w:eastAsia="宋体" w:cs="Times New Roman"/>
          <w:sz w:val="24"/>
          <w:szCs w:val="24"/>
        </w:rPr>
        <w:t>地板、地砖、地毯、地面涂料等材料的学习，</w:t>
      </w:r>
      <w:r>
        <w:rPr>
          <w:rFonts w:hint="default" w:ascii="Times New Roman" w:hAnsi="Times New Roman" w:eastAsia="宋体" w:cs="Times New Roman"/>
          <w:sz w:val="24"/>
          <w:szCs w:val="24"/>
          <w:lang w:eastAsia="zh-CN"/>
        </w:rPr>
        <w:t>具备</w:t>
      </w:r>
      <w:r>
        <w:rPr>
          <w:rFonts w:hint="default" w:ascii="Times New Roman" w:hAnsi="Times New Roman" w:eastAsia="宋体" w:cs="Times New Roman"/>
          <w:sz w:val="24"/>
          <w:szCs w:val="24"/>
        </w:rPr>
        <w:t>识别和选用地</w:t>
      </w:r>
      <w:r>
        <w:rPr>
          <w:rFonts w:hint="default" w:ascii="Times New Roman" w:hAnsi="Times New Roman" w:eastAsia="宋体" w:cs="Times New Roman"/>
          <w:sz w:val="24"/>
          <w:szCs w:val="24"/>
          <w:lang w:eastAsia="zh-CN"/>
        </w:rPr>
        <w:t>面</w:t>
      </w:r>
      <w:r>
        <w:rPr>
          <w:rFonts w:hint="default" w:ascii="Times New Roman" w:hAnsi="Times New Roman" w:eastAsia="宋体" w:cs="Times New Roman"/>
          <w:sz w:val="24"/>
          <w:szCs w:val="24"/>
        </w:rPr>
        <w:t>装饰材料的能力</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通过对铝扣板、pvc扣板、面盆和浴盆等材料的学习，</w:t>
      </w:r>
      <w:r>
        <w:rPr>
          <w:rFonts w:hint="default" w:ascii="Times New Roman" w:hAnsi="Times New Roman" w:eastAsia="宋体" w:cs="Times New Roman"/>
          <w:sz w:val="24"/>
          <w:szCs w:val="24"/>
        </w:rPr>
        <w:t>掌握这些材料的特性及使用范围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使用条件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各自的优缺点等，</w:t>
      </w:r>
      <w:r>
        <w:rPr>
          <w:rFonts w:hint="default" w:ascii="Times New Roman" w:hAnsi="Times New Roman" w:eastAsia="宋体" w:cs="Times New Roman"/>
          <w:sz w:val="24"/>
          <w:szCs w:val="24"/>
          <w:lang w:eastAsia="zh-CN"/>
        </w:rPr>
        <w:t>具备</w:t>
      </w:r>
      <w:r>
        <w:rPr>
          <w:rFonts w:hint="default" w:ascii="Times New Roman" w:hAnsi="Times New Roman" w:eastAsia="宋体" w:cs="Times New Roman"/>
          <w:sz w:val="24"/>
          <w:szCs w:val="24"/>
          <w:lang w:val="en-US" w:eastAsia="zh-CN"/>
        </w:rPr>
        <w:t>识别和选用特殊功能房间（厨房和卫生间）装饰材料的能力</w:t>
      </w:r>
      <w:r>
        <w:rPr>
          <w:rFonts w:hint="default" w:ascii="Times New Roman" w:hAnsi="Times New Roman" w:eastAsia="宋体"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cs="Times New Roman"/>
          <w:b/>
          <w:bCs/>
          <w:color w:val="000000"/>
          <w:sz w:val="24"/>
          <w:szCs w:val="24"/>
          <w:lang w:eastAsia="zh-CN"/>
        </w:rPr>
      </w:pP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lang w:eastAsia="zh-CN"/>
        </w:rPr>
        <w:t>（二）技术目标</w:t>
      </w:r>
    </w:p>
    <w:p>
      <w:pPr>
        <w:tabs>
          <w:tab w:val="left" w:pos="540"/>
        </w:tabs>
        <w:adjustRightInd w:val="0"/>
        <w:snapToGrid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1.识别和选用</w:t>
      </w:r>
      <w:r>
        <w:rPr>
          <w:rFonts w:hint="default" w:ascii="Times New Roman" w:hAnsi="Times New Roman" w:eastAsia="宋体" w:cs="Times New Roman"/>
          <w:sz w:val="24"/>
          <w:szCs w:val="24"/>
          <w:lang w:eastAsia="zh-CN"/>
        </w:rPr>
        <w:t>墙面</w:t>
      </w:r>
      <w:r>
        <w:rPr>
          <w:rFonts w:hint="default" w:ascii="Times New Roman" w:hAnsi="Times New Roman" w:eastAsia="宋体" w:cs="Times New Roman"/>
          <w:sz w:val="24"/>
          <w:szCs w:val="24"/>
        </w:rPr>
        <w:t>装饰材料的能力★</w:t>
      </w:r>
    </w:p>
    <w:p>
      <w:pPr>
        <w:tabs>
          <w:tab w:val="left" w:pos="540"/>
        </w:tabs>
        <w:adjustRightInd w:val="0"/>
        <w:snapToGrid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（1）能根据实际情况选择合理的装饰</w:t>
      </w:r>
      <w:r>
        <w:rPr>
          <w:rFonts w:hint="default" w:ascii="Times New Roman" w:hAnsi="Times New Roman" w:eastAsia="宋体" w:cs="Times New Roman"/>
          <w:sz w:val="24"/>
          <w:szCs w:val="24"/>
          <w:lang w:eastAsia="zh-CN"/>
        </w:rPr>
        <w:t>材料</w:t>
      </w:r>
      <w:r>
        <w:rPr>
          <w:rFonts w:hint="default" w:ascii="Times New Roman" w:hAnsi="Times New Roman" w:eastAsia="宋体" w:cs="Times New Roman"/>
          <w:sz w:val="24"/>
          <w:szCs w:val="24"/>
        </w:rPr>
        <w:t>来对外墙进行装饰</w:t>
      </w:r>
      <w:r>
        <w:rPr>
          <w:rFonts w:hint="default" w:ascii="Times New Roman" w:hAnsi="Times New Roman" w:eastAsia="宋体" w:cs="Times New Roman"/>
          <w:sz w:val="24"/>
          <w:szCs w:val="24"/>
          <w:lang w:eastAsia="zh-CN"/>
        </w:rPr>
        <w:t>；</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（2）能根据实际情况选择合理的装饰</w:t>
      </w:r>
      <w:r>
        <w:rPr>
          <w:rFonts w:hint="default" w:ascii="Times New Roman" w:hAnsi="Times New Roman" w:eastAsia="宋体" w:cs="Times New Roman"/>
          <w:sz w:val="24"/>
          <w:szCs w:val="24"/>
          <w:lang w:eastAsia="zh-CN"/>
        </w:rPr>
        <w:t>材料</w:t>
      </w:r>
      <w:r>
        <w:rPr>
          <w:rFonts w:hint="default" w:ascii="Times New Roman" w:hAnsi="Times New Roman" w:eastAsia="宋体" w:cs="Times New Roman"/>
          <w:sz w:val="24"/>
          <w:szCs w:val="24"/>
        </w:rPr>
        <w:t>来对</w:t>
      </w:r>
      <w:r>
        <w:rPr>
          <w:rFonts w:hint="default" w:ascii="Times New Roman" w:hAnsi="Times New Roman" w:eastAsia="宋体" w:cs="Times New Roman"/>
          <w:sz w:val="24"/>
          <w:szCs w:val="24"/>
          <w:lang w:eastAsia="zh-CN"/>
        </w:rPr>
        <w:t>建筑内墙</w:t>
      </w:r>
      <w:r>
        <w:rPr>
          <w:rFonts w:hint="default" w:ascii="Times New Roman" w:hAnsi="Times New Roman" w:eastAsia="宋体" w:cs="Times New Roman"/>
          <w:sz w:val="24"/>
          <w:szCs w:val="24"/>
        </w:rPr>
        <w:t>进行装饰</w:t>
      </w:r>
      <w:r>
        <w:rPr>
          <w:rFonts w:hint="default" w:ascii="Times New Roman" w:hAnsi="Times New Roman" w:eastAsia="宋体" w:cs="Times New Roman"/>
          <w:sz w:val="24"/>
          <w:szCs w:val="24"/>
          <w:lang w:eastAsia="zh-CN"/>
        </w:rPr>
        <w:t>；</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（3）能依据施工环境和建筑结构部位的不同</w:t>
      </w:r>
      <w:r>
        <w:rPr>
          <w:rFonts w:hint="default" w:ascii="Times New Roman" w:hAnsi="Times New Roman" w:eastAsia="宋体" w:cs="Times New Roman"/>
          <w:sz w:val="24"/>
          <w:szCs w:val="24"/>
          <w:lang w:eastAsia="zh-CN"/>
        </w:rPr>
        <w:t>，选择合理的装饰材料对内部隔墙进行装饰。</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2.识别和选用</w:t>
      </w:r>
      <w:r>
        <w:rPr>
          <w:rFonts w:hint="default" w:ascii="Times New Roman" w:hAnsi="Times New Roman" w:eastAsia="宋体" w:cs="Times New Roman"/>
          <w:sz w:val="24"/>
          <w:szCs w:val="24"/>
          <w:lang w:eastAsia="zh-CN"/>
        </w:rPr>
        <w:t>吊顶</w:t>
      </w:r>
      <w:r>
        <w:rPr>
          <w:rFonts w:hint="default" w:ascii="Times New Roman" w:hAnsi="Times New Roman" w:eastAsia="宋体" w:cs="Times New Roman"/>
          <w:sz w:val="24"/>
          <w:szCs w:val="24"/>
        </w:rPr>
        <w:t>装饰材料的能力</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（1）能依据施工环境的不同，识别和选用合理的龙骨类型；</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（2）能依据龙骨的不同，识别和选用合理的吊顶基材；</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（3）能依据装饰的风格，识别和选用合理的吊顶饰面。</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识别和</w:t>
      </w:r>
      <w:r>
        <w:rPr>
          <w:rFonts w:hint="default" w:ascii="Times New Roman" w:hAnsi="Times New Roman" w:eastAsia="宋体" w:cs="Times New Roman"/>
          <w:sz w:val="24"/>
          <w:szCs w:val="24"/>
        </w:rPr>
        <w:t>选用</w:t>
      </w:r>
      <w:r>
        <w:rPr>
          <w:rFonts w:hint="default" w:ascii="Times New Roman" w:hAnsi="Times New Roman" w:eastAsia="宋体" w:cs="Times New Roman"/>
          <w:sz w:val="24"/>
          <w:szCs w:val="24"/>
          <w:lang w:eastAsia="zh-CN"/>
        </w:rPr>
        <w:t>地面</w:t>
      </w:r>
      <w:r>
        <w:rPr>
          <w:rFonts w:hint="default" w:ascii="Times New Roman" w:hAnsi="Times New Roman" w:eastAsia="宋体" w:cs="Times New Roman"/>
          <w:sz w:val="24"/>
          <w:szCs w:val="24"/>
        </w:rPr>
        <w:t>装饰材料的能力★</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（1）能根据地砖的特点</w:t>
      </w:r>
      <w:r>
        <w:rPr>
          <w:rFonts w:hint="default" w:ascii="Times New Roman" w:hAnsi="Times New Roman" w:eastAsia="宋体" w:cs="Times New Roman"/>
          <w:sz w:val="24"/>
          <w:szCs w:val="24"/>
          <w:lang w:eastAsia="zh-CN"/>
        </w:rPr>
        <w:t>、使用条件和使用范围</w:t>
      </w:r>
      <w:r>
        <w:rPr>
          <w:rFonts w:hint="default" w:ascii="Times New Roman" w:hAnsi="Times New Roman" w:eastAsia="宋体" w:cs="Times New Roman"/>
          <w:sz w:val="24"/>
          <w:szCs w:val="24"/>
        </w:rPr>
        <w:t>进行选择</w:t>
      </w:r>
      <w:r>
        <w:rPr>
          <w:rFonts w:hint="default" w:ascii="Times New Roman" w:hAnsi="Times New Roman" w:eastAsia="宋体" w:cs="Times New Roman"/>
          <w:sz w:val="24"/>
          <w:szCs w:val="24"/>
          <w:lang w:eastAsia="zh-CN"/>
        </w:rPr>
        <w:t>，并对地面进行装饰</w:t>
      </w:r>
      <w:r>
        <w:rPr>
          <w:rFonts w:hint="default" w:ascii="Times New Roman" w:hAnsi="Times New Roman" w:eastAsia="宋体" w:cs="Times New Roman"/>
          <w:sz w:val="24"/>
          <w:szCs w:val="24"/>
        </w:rPr>
        <w:t>；</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（2）能依据不同木地板的特性选择</w:t>
      </w:r>
      <w:r>
        <w:rPr>
          <w:rFonts w:hint="default" w:ascii="Times New Roman" w:hAnsi="Times New Roman" w:eastAsia="宋体" w:cs="Times New Roman"/>
          <w:sz w:val="24"/>
          <w:szCs w:val="24"/>
          <w:lang w:eastAsia="zh-CN"/>
        </w:rPr>
        <w:t>既</w:t>
      </w:r>
      <w:r>
        <w:rPr>
          <w:rFonts w:hint="default" w:ascii="Times New Roman" w:hAnsi="Times New Roman" w:eastAsia="宋体" w:cs="Times New Roman"/>
          <w:sz w:val="24"/>
          <w:szCs w:val="24"/>
        </w:rPr>
        <w:t>环保又美观的木地板</w:t>
      </w:r>
      <w:r>
        <w:rPr>
          <w:rFonts w:hint="default" w:ascii="Times New Roman" w:hAnsi="Times New Roman" w:eastAsia="宋体" w:cs="Times New Roman"/>
          <w:sz w:val="24"/>
          <w:szCs w:val="24"/>
          <w:lang w:eastAsia="zh-CN"/>
        </w:rPr>
        <w:t>对地面</w:t>
      </w:r>
      <w:r>
        <w:rPr>
          <w:rFonts w:hint="default" w:ascii="Times New Roman" w:hAnsi="Times New Roman" w:eastAsia="宋体" w:cs="Times New Roman"/>
          <w:sz w:val="24"/>
          <w:szCs w:val="24"/>
        </w:rPr>
        <w:t>进行装饰的能力；</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（3）能</w:t>
      </w:r>
      <w:r>
        <w:rPr>
          <w:rFonts w:hint="default" w:ascii="Times New Roman" w:hAnsi="Times New Roman" w:eastAsia="宋体" w:cs="Times New Roman"/>
          <w:sz w:val="24"/>
          <w:szCs w:val="24"/>
          <w:lang w:eastAsia="zh-CN"/>
        </w:rPr>
        <w:t>选</w:t>
      </w:r>
      <w:r>
        <w:rPr>
          <w:rFonts w:hint="default" w:ascii="Times New Roman" w:hAnsi="Times New Roman" w:eastAsia="宋体" w:cs="Times New Roman"/>
          <w:sz w:val="24"/>
          <w:szCs w:val="24"/>
        </w:rPr>
        <w:t>择</w:t>
      </w:r>
      <w:r>
        <w:rPr>
          <w:rFonts w:hint="default" w:ascii="Times New Roman" w:hAnsi="Times New Roman" w:eastAsia="宋体" w:cs="Times New Roman"/>
          <w:sz w:val="24"/>
          <w:szCs w:val="24"/>
          <w:lang w:eastAsia="zh-CN"/>
        </w:rPr>
        <w:t>合适</w:t>
      </w:r>
      <w:r>
        <w:rPr>
          <w:rFonts w:hint="default" w:ascii="Times New Roman" w:hAnsi="Times New Roman" w:eastAsia="宋体" w:cs="Times New Roman"/>
          <w:sz w:val="24"/>
          <w:szCs w:val="24"/>
        </w:rPr>
        <w:t>的地毯</w:t>
      </w:r>
      <w:r>
        <w:rPr>
          <w:rFonts w:hint="default" w:ascii="Times New Roman" w:hAnsi="Times New Roman" w:eastAsia="宋体" w:cs="Times New Roman"/>
          <w:sz w:val="24"/>
          <w:szCs w:val="24"/>
          <w:lang w:eastAsia="zh-CN"/>
        </w:rPr>
        <w:t>对地面</w:t>
      </w:r>
      <w:r>
        <w:rPr>
          <w:rFonts w:hint="default" w:ascii="Times New Roman" w:hAnsi="Times New Roman" w:eastAsia="宋体" w:cs="Times New Roman"/>
          <w:sz w:val="24"/>
          <w:szCs w:val="24"/>
        </w:rPr>
        <w:t>进行装饰</w:t>
      </w:r>
      <w:r>
        <w:rPr>
          <w:rFonts w:hint="default" w:ascii="Times New Roman" w:hAnsi="Times New Roman" w:eastAsia="宋体" w:cs="Times New Roman"/>
          <w:sz w:val="24"/>
          <w:szCs w:val="24"/>
          <w:lang w:eastAsia="zh-CN"/>
        </w:rPr>
        <w:t>。</w:t>
      </w:r>
    </w:p>
    <w:p>
      <w:pPr>
        <w:numPr>
          <w:ilvl w:val="0"/>
          <w:numId w:val="0"/>
        </w:numPr>
        <w:tabs>
          <w:tab w:val="left" w:pos="540"/>
        </w:tabs>
        <w:adjustRightInd w:val="0"/>
        <w:snapToGrid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4.识别和选用特殊功能房间（厨房和卫生间）装饰材料的能力</w:t>
      </w:r>
    </w:p>
    <w:p>
      <w:pPr>
        <w:tabs>
          <w:tab w:val="left" w:pos="540"/>
        </w:tabs>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（1）能依据施工环境和建筑结构部位的不同</w:t>
      </w:r>
      <w:r>
        <w:rPr>
          <w:rFonts w:hint="default" w:ascii="Times New Roman" w:hAnsi="Times New Roman" w:eastAsia="宋体" w:cs="Times New Roman"/>
          <w:sz w:val="24"/>
          <w:szCs w:val="24"/>
          <w:lang w:eastAsia="zh-CN"/>
        </w:rPr>
        <w:t>要求</w:t>
      </w:r>
      <w:r>
        <w:rPr>
          <w:rFonts w:hint="default" w:ascii="Times New Roman" w:hAnsi="Times New Roman" w:eastAsia="宋体" w:cs="Times New Roman"/>
          <w:sz w:val="24"/>
          <w:szCs w:val="24"/>
        </w:rPr>
        <w:t>，识别和选用合理的</w:t>
      </w:r>
      <w:r>
        <w:rPr>
          <w:rFonts w:hint="default" w:ascii="Times New Roman" w:hAnsi="Times New Roman" w:eastAsia="宋体" w:cs="Times New Roman"/>
          <w:sz w:val="24"/>
          <w:szCs w:val="24"/>
          <w:lang w:eastAsia="zh-CN"/>
        </w:rPr>
        <w:t>厨房装饰</w:t>
      </w:r>
      <w:r>
        <w:rPr>
          <w:rFonts w:hint="default" w:ascii="Times New Roman" w:hAnsi="Times New Roman" w:eastAsia="宋体" w:cs="Times New Roman"/>
          <w:sz w:val="24"/>
          <w:szCs w:val="24"/>
        </w:rPr>
        <w:t>材料；</w:t>
      </w:r>
    </w:p>
    <w:p>
      <w:pPr>
        <w:numPr>
          <w:ilvl w:val="0"/>
          <w:numId w:val="0"/>
        </w:numPr>
        <w:tabs>
          <w:tab w:val="left" w:pos="540"/>
        </w:tabs>
        <w:adjustRightInd w:val="0"/>
        <w:snapToGrid w:val="0"/>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（2）能依据施工环境和建筑结构部位的不同</w:t>
      </w:r>
      <w:r>
        <w:rPr>
          <w:rFonts w:hint="default" w:ascii="Times New Roman" w:hAnsi="Times New Roman" w:eastAsia="宋体" w:cs="Times New Roman"/>
          <w:sz w:val="24"/>
          <w:szCs w:val="24"/>
          <w:lang w:eastAsia="zh-CN"/>
        </w:rPr>
        <w:t>要求</w:t>
      </w:r>
      <w:r>
        <w:rPr>
          <w:rFonts w:hint="default" w:ascii="Times New Roman" w:hAnsi="Times New Roman" w:eastAsia="宋体" w:cs="Times New Roman"/>
          <w:sz w:val="24"/>
          <w:szCs w:val="24"/>
        </w:rPr>
        <w:t>，识别和选用合理的</w:t>
      </w:r>
      <w:r>
        <w:rPr>
          <w:rFonts w:hint="default" w:ascii="Times New Roman" w:hAnsi="Times New Roman" w:eastAsia="宋体" w:cs="Times New Roman"/>
          <w:sz w:val="24"/>
          <w:szCs w:val="24"/>
          <w:lang w:eastAsia="zh-CN"/>
        </w:rPr>
        <w:t>卫生间装饰</w:t>
      </w:r>
      <w:r>
        <w:rPr>
          <w:rFonts w:hint="default" w:ascii="Times New Roman" w:hAnsi="Times New Roman" w:eastAsia="宋体" w:cs="Times New Roman"/>
          <w:sz w:val="24"/>
          <w:szCs w:val="24"/>
        </w:rPr>
        <w:t>材料</w:t>
      </w:r>
      <w:r>
        <w:rPr>
          <w:rFonts w:hint="default" w:ascii="Times New Roman" w:hAnsi="Times New Roman" w:eastAsia="宋体" w:cs="Times New Roman"/>
          <w:sz w:val="24"/>
          <w:szCs w:val="24"/>
          <w:lang w:eastAsia="zh-CN"/>
        </w:rPr>
        <w:t>。</w:t>
      </w:r>
    </w:p>
    <w:p>
      <w:pPr>
        <w:tabs>
          <w:tab w:val="left" w:pos="540"/>
        </w:tabs>
        <w:adjustRightInd w:val="0"/>
        <w:snapToGrid w:val="0"/>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cs="Times New Roman"/>
          <w:b/>
          <w:bCs/>
          <w:color w:val="000000"/>
          <w:sz w:val="24"/>
          <w:szCs w:val="24"/>
          <w:lang w:eastAsia="zh-CN"/>
        </w:rPr>
        <w:t>（三）素养目标</w:t>
      </w:r>
    </w:p>
    <w:p>
      <w:pPr>
        <w:tabs>
          <w:tab w:val="left" w:pos="540"/>
        </w:tabs>
        <w:adjustRightInd w:val="0"/>
        <w:snapToGrid w:val="0"/>
        <w:spacing w:line="360" w:lineRule="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 xml:space="preserve">    1.人文素养</w:t>
      </w:r>
    </w:p>
    <w:p>
      <w:pPr>
        <w:tabs>
          <w:tab w:val="left" w:pos="540"/>
        </w:tabs>
        <w:adjustRightInd w:val="0"/>
        <w:snapToGrid w:val="0"/>
        <w:spacing w:line="360" w:lineRule="auto"/>
        <w:ind w:firstLine="435"/>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eastAsia="zh-CN"/>
        </w:rPr>
        <w:t>通过学习</w:t>
      </w:r>
      <w:r>
        <w:rPr>
          <w:rFonts w:hint="default" w:ascii="Times New Roman" w:hAnsi="Times New Roman" w:eastAsia="宋体" w:cs="Times New Roman"/>
          <w:color w:val="000000"/>
          <w:sz w:val="24"/>
          <w:szCs w:val="24"/>
        </w:rPr>
        <w:t>培养学生</w:t>
      </w:r>
      <w:r>
        <w:rPr>
          <w:rFonts w:hint="default" w:ascii="Times New Roman" w:hAnsi="Times New Roman" w:eastAsia="宋体" w:cs="Times New Roman"/>
          <w:color w:val="000000"/>
          <w:sz w:val="24"/>
          <w:szCs w:val="24"/>
          <w:lang w:eastAsia="zh-CN"/>
        </w:rPr>
        <w:t>拥有</w:t>
      </w:r>
      <w:r>
        <w:rPr>
          <w:rFonts w:hint="default" w:ascii="Times New Roman" w:hAnsi="Times New Roman" w:eastAsia="宋体" w:cs="Times New Roman"/>
          <w:color w:val="000000"/>
          <w:sz w:val="24"/>
          <w:szCs w:val="24"/>
        </w:rPr>
        <w:t>正确的世界观、人生观、价值观，遵纪守法，为人正直诚实，具有良好的公共道德</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具有健康的心理和乐观的人生态度，朝气蓬勃，积极向上，奋发进取。</w:t>
      </w:r>
    </w:p>
    <w:p>
      <w:pPr>
        <w:tabs>
          <w:tab w:val="left" w:pos="540"/>
        </w:tabs>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2.职业素养</w:t>
      </w:r>
    </w:p>
    <w:p>
      <w:pPr>
        <w:tabs>
          <w:tab w:val="left" w:pos="540"/>
        </w:tabs>
        <w:adjustRightInd w:val="0"/>
        <w:snapToGrid w:val="0"/>
        <w:spacing w:line="360" w:lineRule="auto"/>
        <w:ind w:firstLine="435"/>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eastAsia="zh-CN"/>
        </w:rPr>
        <w:t>通过学习</w:t>
      </w:r>
      <w:r>
        <w:rPr>
          <w:rFonts w:hint="default" w:ascii="Times New Roman" w:hAnsi="Times New Roman" w:eastAsia="宋体" w:cs="Times New Roman"/>
          <w:color w:val="000000"/>
          <w:sz w:val="24"/>
          <w:szCs w:val="24"/>
        </w:rPr>
        <w:t>培养学生拥有健康的体魄</w:t>
      </w:r>
      <w:r>
        <w:rPr>
          <w:rFonts w:hint="default" w:ascii="Times New Roman" w:hAnsi="Times New Roman" w:eastAsia="宋体" w:cs="Times New Roman"/>
          <w:color w:val="000000"/>
          <w:sz w:val="24"/>
          <w:szCs w:val="24"/>
          <w:lang w:eastAsia="zh-CN"/>
        </w:rPr>
        <w:t>及良好的</w:t>
      </w:r>
      <w:r>
        <w:rPr>
          <w:rFonts w:hint="default" w:ascii="Times New Roman" w:hAnsi="Times New Roman" w:eastAsia="宋体" w:cs="Times New Roman"/>
          <w:color w:val="000000"/>
          <w:sz w:val="24"/>
          <w:szCs w:val="24"/>
        </w:rPr>
        <w:t>职业道德，养成良好的体育锻炼和卫生习惯，能适应岗位对体质的要求，具有社交能力和礼仪知识</w:t>
      </w:r>
      <w:r>
        <w:rPr>
          <w:rFonts w:hint="default" w:ascii="Times New Roman" w:hAnsi="Times New Roman" w:eastAsia="宋体" w:cs="Times New Roman"/>
          <w:color w:val="000000"/>
          <w:sz w:val="24"/>
          <w:szCs w:val="24"/>
          <w:lang w:eastAsia="zh-CN"/>
        </w:rPr>
        <w:t>，具</w:t>
      </w:r>
      <w:r>
        <w:rPr>
          <w:rFonts w:hint="default" w:ascii="Times New Roman" w:hAnsi="Times New Roman" w:eastAsia="宋体" w:cs="Times New Roman"/>
          <w:color w:val="000000"/>
          <w:sz w:val="24"/>
          <w:szCs w:val="24"/>
        </w:rPr>
        <w:t>有严谨务实的工作作</w:t>
      </w:r>
      <w:r>
        <w:rPr>
          <w:rFonts w:hint="default" w:ascii="Times New Roman" w:hAnsi="Times New Roman" w:eastAsia="宋体" w:cs="Times New Roman"/>
          <w:sz w:val="24"/>
          <w:szCs w:val="24"/>
        </w:rPr>
        <w:t>风</w:t>
      </w:r>
      <w:r>
        <w:rPr>
          <w:rFonts w:hint="default" w:ascii="Times New Roman" w:hAnsi="Times New Roman" w:eastAsia="宋体" w:cs="Times New Roman"/>
          <w:sz w:val="24"/>
          <w:szCs w:val="24"/>
          <w:lang w:eastAsia="zh-CN"/>
        </w:rPr>
        <w:t>及勇于探索新事物的创新精神。</w:t>
      </w:r>
    </w:p>
    <w:p>
      <w:pPr>
        <w:tabs>
          <w:tab w:val="left" w:pos="540"/>
        </w:tabs>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3.技能素养</w:t>
      </w:r>
    </w:p>
    <w:p>
      <w:pPr>
        <w:tabs>
          <w:tab w:val="left" w:pos="540"/>
        </w:tabs>
        <w:adjustRightInd w:val="0"/>
        <w:snapToGrid w:val="0"/>
        <w:spacing w:line="360" w:lineRule="auto"/>
        <w:ind w:firstLine="435"/>
        <w:rPr>
          <w:rFonts w:hint="default" w:ascii="Times New Roman" w:hAnsi="Times New Roman" w:cs="Times New Roman"/>
          <w:b w:val="0"/>
          <w:bCs w:val="0"/>
          <w:sz w:val="24"/>
          <w:szCs w:val="24"/>
          <w:lang w:val="en-US" w:eastAsia="zh-CN"/>
        </w:rPr>
      </w:pPr>
      <w:r>
        <w:rPr>
          <w:rFonts w:hint="default" w:ascii="Times New Roman" w:hAnsi="Times New Roman" w:eastAsia="宋体" w:cs="Times New Roman"/>
          <w:color w:val="000000"/>
          <w:sz w:val="24"/>
          <w:szCs w:val="24"/>
          <w:lang w:eastAsia="zh-CN"/>
        </w:rPr>
        <w:t>通过学习</w:t>
      </w:r>
      <w:r>
        <w:rPr>
          <w:rFonts w:hint="default" w:ascii="Times New Roman" w:hAnsi="Times New Roman" w:eastAsia="宋体" w:cs="Times New Roman"/>
          <w:color w:val="000000"/>
          <w:sz w:val="24"/>
          <w:szCs w:val="24"/>
        </w:rPr>
        <w:t>培养学生具有专业必需的文化基础，具有良好的文化修养和审美能力；知识面宽，自学能力强；能用规范的</w:t>
      </w:r>
      <w:r>
        <w:rPr>
          <w:rFonts w:hint="default" w:ascii="Times New Roman" w:hAnsi="Times New Roman" w:eastAsia="宋体" w:cs="Times New Roman"/>
          <w:color w:val="000000"/>
          <w:sz w:val="24"/>
          <w:szCs w:val="24"/>
          <w:lang w:eastAsia="zh-CN"/>
        </w:rPr>
        <w:t>工程</w:t>
      </w:r>
      <w:r>
        <w:rPr>
          <w:rFonts w:hint="default" w:ascii="Times New Roman" w:hAnsi="Times New Roman" w:eastAsia="宋体" w:cs="Times New Roman"/>
          <w:color w:val="000000"/>
          <w:sz w:val="24"/>
          <w:szCs w:val="24"/>
        </w:rPr>
        <w:t>语言文字</w:t>
      </w:r>
      <w:r>
        <w:rPr>
          <w:rFonts w:hint="default" w:ascii="Times New Roman" w:hAnsi="Times New Roman" w:eastAsia="宋体" w:cs="Times New Roman"/>
          <w:color w:val="000000"/>
          <w:sz w:val="24"/>
          <w:szCs w:val="24"/>
          <w:lang w:eastAsia="zh-CN"/>
        </w:rPr>
        <w:t>来</w:t>
      </w:r>
      <w:r>
        <w:rPr>
          <w:rFonts w:hint="default" w:ascii="Times New Roman" w:hAnsi="Times New Roman" w:eastAsia="宋体" w:cs="Times New Roman"/>
          <w:color w:val="000000"/>
          <w:sz w:val="24"/>
          <w:szCs w:val="24"/>
        </w:rPr>
        <w:t>表达自己的</w:t>
      </w:r>
      <w:r>
        <w:rPr>
          <w:rFonts w:hint="default" w:ascii="Times New Roman" w:hAnsi="Times New Roman" w:eastAsia="宋体" w:cs="Times New Roman"/>
          <w:color w:val="000000"/>
          <w:sz w:val="24"/>
          <w:szCs w:val="24"/>
          <w:lang w:eastAsia="zh-CN"/>
        </w:rPr>
        <w:t>设计意图；</w:t>
      </w:r>
      <w:r>
        <w:rPr>
          <w:rFonts w:hint="default" w:ascii="Times New Roman" w:hAnsi="Times New Roman" w:eastAsia="宋体" w:cs="Times New Roman"/>
          <w:color w:val="000000"/>
          <w:sz w:val="24"/>
          <w:szCs w:val="24"/>
          <w:lang w:val="en-US" w:eastAsia="zh-CN"/>
        </w:rPr>
        <w:t>具备识图与绘图、装饰设计等专业技能。</w:t>
      </w:r>
    </w:p>
    <w:p>
      <w:pPr>
        <w:numPr>
          <w:ilvl w:val="0"/>
          <w:numId w:val="0"/>
        </w:numPr>
        <w:spacing w:line="360" w:lineRule="auto"/>
        <w:jc w:val="left"/>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三、教学内容及设计</w:t>
      </w:r>
    </w:p>
    <w:p>
      <w:pPr>
        <w:numPr>
          <w:ilvl w:val="0"/>
          <w:numId w:val="0"/>
        </w:numPr>
        <w:spacing w:line="360" w:lineRule="auto"/>
        <w:ind w:firstLine="420"/>
        <w:jc w:val="lef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包括以下内容：项目</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任务</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知识</w:t>
      </w:r>
      <w:r>
        <w:rPr>
          <w:rFonts w:hint="default" w:ascii="Times New Roman" w:hAnsi="Times New Roman" w:cs="Times New Roman"/>
          <w:color w:val="auto"/>
          <w:sz w:val="24"/>
          <w:szCs w:val="24"/>
          <w:lang w:val="en-US" w:eastAsia="zh-CN"/>
        </w:rPr>
        <w:t>目标具体要求、技术目标具体要求、</w:t>
      </w:r>
      <w:r>
        <w:rPr>
          <w:rFonts w:hint="default" w:ascii="Times New Roman" w:hAnsi="Times New Roman" w:eastAsia="宋体" w:cs="Times New Roman"/>
          <w:color w:val="auto"/>
          <w:sz w:val="24"/>
          <w:szCs w:val="24"/>
          <w:lang w:val="en-US" w:eastAsia="zh-CN"/>
        </w:rPr>
        <w:t>素养</w:t>
      </w:r>
      <w:r>
        <w:rPr>
          <w:rFonts w:hint="default" w:ascii="Times New Roman" w:hAnsi="Times New Roman" w:cs="Times New Roman"/>
          <w:color w:val="auto"/>
          <w:sz w:val="24"/>
          <w:szCs w:val="24"/>
          <w:lang w:val="en-US" w:eastAsia="zh-CN"/>
        </w:rPr>
        <w:t>目标具体</w:t>
      </w:r>
      <w:r>
        <w:rPr>
          <w:rFonts w:hint="default" w:ascii="Times New Roman" w:hAnsi="Times New Roman" w:eastAsia="宋体" w:cs="Times New Roman"/>
          <w:color w:val="auto"/>
          <w:sz w:val="24"/>
          <w:szCs w:val="24"/>
          <w:lang w:val="en-US" w:eastAsia="zh-CN"/>
        </w:rPr>
        <w:t>要求</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课时</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教学</w:t>
      </w:r>
      <w:r>
        <w:rPr>
          <w:rFonts w:hint="default" w:ascii="Times New Roman" w:hAnsi="Times New Roman" w:cs="Times New Roman"/>
          <w:color w:val="auto"/>
          <w:sz w:val="24"/>
          <w:szCs w:val="24"/>
          <w:lang w:val="en-US" w:eastAsia="zh-CN"/>
        </w:rPr>
        <w:t>方案与</w:t>
      </w:r>
      <w:r>
        <w:rPr>
          <w:rFonts w:hint="default" w:ascii="Times New Roman" w:hAnsi="Times New Roman" w:eastAsia="宋体" w:cs="Times New Roman"/>
          <w:color w:val="auto"/>
          <w:sz w:val="24"/>
          <w:szCs w:val="24"/>
          <w:lang w:val="en-US" w:eastAsia="zh-CN"/>
        </w:rPr>
        <w:t>手段</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考核</w:t>
      </w:r>
      <w:r>
        <w:rPr>
          <w:rFonts w:hint="default" w:ascii="Times New Roman" w:hAnsi="Times New Roman" w:cs="Times New Roman"/>
          <w:color w:val="auto"/>
          <w:sz w:val="24"/>
          <w:szCs w:val="24"/>
          <w:lang w:val="en-US" w:eastAsia="zh-CN"/>
        </w:rPr>
        <w:t>内容。</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具体</w:t>
      </w:r>
      <w:r>
        <w:rPr>
          <w:rFonts w:hint="default" w:ascii="Times New Roman" w:hAnsi="Times New Roman" w:eastAsia="宋体" w:cs="Times New Roman"/>
          <w:color w:val="auto"/>
          <w:sz w:val="24"/>
          <w:szCs w:val="24"/>
          <w:lang w:val="en-US" w:eastAsia="zh-CN"/>
        </w:rPr>
        <w:t>见下表）</w:t>
      </w:r>
    </w:p>
    <w:p>
      <w:pPr>
        <w:numPr>
          <w:ilvl w:val="0"/>
          <w:numId w:val="0"/>
        </w:numPr>
        <w:spacing w:line="360" w:lineRule="auto"/>
        <w:ind w:firstLine="42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知识</w:t>
      </w:r>
      <w:r>
        <w:rPr>
          <w:rFonts w:hint="default" w:ascii="Times New Roman" w:hAnsi="Times New Roman" w:cs="Times New Roman"/>
          <w:color w:val="auto"/>
          <w:sz w:val="24"/>
          <w:szCs w:val="24"/>
          <w:lang w:val="en-US" w:eastAsia="zh-CN"/>
        </w:rPr>
        <w:t>目标具体要求、技术目标具体要求、</w:t>
      </w:r>
      <w:r>
        <w:rPr>
          <w:rFonts w:hint="default" w:ascii="Times New Roman" w:hAnsi="Times New Roman" w:eastAsia="宋体" w:cs="Times New Roman"/>
          <w:color w:val="auto"/>
          <w:sz w:val="24"/>
          <w:szCs w:val="24"/>
          <w:lang w:val="en-US" w:eastAsia="zh-CN"/>
        </w:rPr>
        <w:t>素养</w:t>
      </w:r>
      <w:r>
        <w:rPr>
          <w:rFonts w:hint="default" w:ascii="Times New Roman" w:hAnsi="Times New Roman" w:cs="Times New Roman"/>
          <w:color w:val="auto"/>
          <w:sz w:val="24"/>
          <w:szCs w:val="24"/>
          <w:lang w:val="en-US" w:eastAsia="zh-CN"/>
        </w:rPr>
        <w:t>目标具体</w:t>
      </w:r>
      <w:r>
        <w:rPr>
          <w:rFonts w:hint="default" w:ascii="Times New Roman" w:hAnsi="Times New Roman" w:eastAsia="宋体" w:cs="Times New Roman"/>
          <w:color w:val="auto"/>
          <w:sz w:val="24"/>
          <w:szCs w:val="24"/>
          <w:lang w:val="en-US" w:eastAsia="zh-CN"/>
        </w:rPr>
        <w:t>要求</w:t>
      </w:r>
      <w:r>
        <w:rPr>
          <w:rFonts w:hint="default" w:ascii="Times New Roman" w:hAnsi="Times New Roman" w:cs="Times New Roman"/>
          <w:color w:val="auto"/>
          <w:sz w:val="24"/>
          <w:szCs w:val="24"/>
          <w:lang w:val="en-US" w:eastAsia="zh-CN"/>
        </w:rPr>
        <w:t>”设计时需</w:t>
      </w:r>
      <w:r>
        <w:rPr>
          <w:rFonts w:hint="default" w:ascii="Times New Roman" w:hAnsi="Times New Roman" w:eastAsia="宋体" w:cs="Times New Roman"/>
          <w:color w:val="auto"/>
          <w:sz w:val="24"/>
          <w:szCs w:val="24"/>
          <w:lang w:val="en-US" w:eastAsia="zh-CN"/>
        </w:rPr>
        <w:t>明确哪个必须了解、哪些是掌握、哪些是要熟练掌握，如何体现</w:t>
      </w:r>
      <w:r>
        <w:rPr>
          <w:rFonts w:hint="default" w:ascii="Times New Roman" w:hAnsi="Times New Roman" w:cs="Times New Roman"/>
          <w:color w:val="auto"/>
          <w:sz w:val="24"/>
          <w:szCs w:val="24"/>
          <w:lang w:val="en-US" w:eastAsia="zh-CN"/>
        </w:rPr>
        <w:t>。</w:t>
      </w:r>
    </w:p>
    <w:p>
      <w:pPr>
        <w:numPr>
          <w:ilvl w:val="0"/>
          <w:numId w:val="0"/>
        </w:numPr>
        <w:ind w:firstLine="420"/>
        <w:jc w:val="left"/>
        <w:rPr>
          <w:rFonts w:hint="default" w:ascii="Times New Roman" w:hAnsi="Times New Roman" w:eastAsia="宋体" w:cs="Times New Roman"/>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58"/>
        <w:gridCol w:w="2834"/>
        <w:gridCol w:w="2521"/>
        <w:gridCol w:w="1379"/>
        <w:gridCol w:w="750"/>
        <w:gridCol w:w="735"/>
        <w:gridCol w:w="810"/>
        <w:gridCol w:w="1230"/>
        <w:gridCol w:w="2146"/>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09" w:type="dxa"/>
            <w:vMerge w:val="restart"/>
            <w:vAlign w:val="center"/>
          </w:tcPr>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w:t>
            </w:r>
          </w:p>
        </w:tc>
        <w:tc>
          <w:tcPr>
            <w:tcW w:w="1158" w:type="dxa"/>
            <w:vMerge w:val="restart"/>
            <w:vAlign w:val="center"/>
          </w:tcPr>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任务</w:t>
            </w:r>
          </w:p>
        </w:tc>
        <w:tc>
          <w:tcPr>
            <w:tcW w:w="2834" w:type="dxa"/>
            <w:vMerge w:val="restart"/>
            <w:vAlign w:val="center"/>
          </w:tcPr>
          <w:p>
            <w:pPr>
              <w:tabs>
                <w:tab w:val="left" w:pos="1905"/>
              </w:tabs>
              <w:spacing w:line="240" w:lineRule="auto"/>
              <w:jc w:val="center"/>
              <w:rPr>
                <w:rFonts w:hint="default" w:ascii="Times New Roman" w:hAnsi="Times New Roman" w:cs="Times New Roman"/>
                <w:b/>
                <w:sz w:val="24"/>
                <w:szCs w:val="24"/>
                <w:lang w:eastAsia="zh-CN"/>
              </w:rPr>
            </w:pPr>
            <w:r>
              <w:rPr>
                <w:rFonts w:hint="default" w:ascii="Times New Roman" w:hAnsi="Times New Roman" w:eastAsia="宋体" w:cs="Times New Roman"/>
                <w:b/>
                <w:sz w:val="24"/>
                <w:szCs w:val="24"/>
                <w:lang w:eastAsia="zh-CN"/>
              </w:rPr>
              <w:t>知识</w:t>
            </w:r>
            <w:r>
              <w:rPr>
                <w:rFonts w:hint="default" w:ascii="Times New Roman" w:hAnsi="Times New Roman" w:cs="Times New Roman"/>
                <w:b/>
                <w:sz w:val="24"/>
                <w:szCs w:val="24"/>
                <w:lang w:eastAsia="zh-CN"/>
              </w:rPr>
              <w:t>目标</w:t>
            </w:r>
          </w:p>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cs="Times New Roman"/>
                <w:b/>
                <w:sz w:val="24"/>
                <w:szCs w:val="24"/>
                <w:lang w:eastAsia="zh-CN"/>
              </w:rPr>
              <w:t>具体要求</w:t>
            </w:r>
          </w:p>
        </w:tc>
        <w:tc>
          <w:tcPr>
            <w:tcW w:w="2521" w:type="dxa"/>
            <w:vMerge w:val="restart"/>
            <w:vAlign w:val="center"/>
          </w:tcPr>
          <w:p>
            <w:pPr>
              <w:tabs>
                <w:tab w:val="left" w:pos="1905"/>
              </w:tabs>
              <w:spacing w:line="240" w:lineRule="auto"/>
              <w:jc w:val="center"/>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技术目标</w:t>
            </w:r>
          </w:p>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具体要求</w:t>
            </w:r>
          </w:p>
        </w:tc>
        <w:tc>
          <w:tcPr>
            <w:tcW w:w="1379" w:type="dxa"/>
            <w:vMerge w:val="restart"/>
            <w:vAlign w:val="center"/>
          </w:tcPr>
          <w:p>
            <w:pPr>
              <w:tabs>
                <w:tab w:val="left" w:pos="1905"/>
              </w:tabs>
              <w:spacing w:line="240" w:lineRule="auto"/>
              <w:jc w:val="center"/>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素养目标</w:t>
            </w:r>
          </w:p>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具体要求</w:t>
            </w:r>
          </w:p>
        </w:tc>
        <w:tc>
          <w:tcPr>
            <w:tcW w:w="2295" w:type="dxa"/>
            <w:gridSpan w:val="3"/>
            <w:vAlign w:val="center"/>
          </w:tcPr>
          <w:p>
            <w:pPr>
              <w:tabs>
                <w:tab w:val="left" w:pos="1905"/>
              </w:tabs>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lang w:eastAsia="zh-CN"/>
              </w:rPr>
              <w:t>学</w:t>
            </w:r>
            <w:r>
              <w:rPr>
                <w:rFonts w:hint="default"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时</w:t>
            </w:r>
          </w:p>
        </w:tc>
        <w:tc>
          <w:tcPr>
            <w:tcW w:w="1230" w:type="dxa"/>
            <w:vMerge w:val="restart"/>
            <w:vAlign w:val="center"/>
          </w:tcPr>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教学</w:t>
            </w:r>
            <w:r>
              <w:rPr>
                <w:rFonts w:hint="default" w:ascii="Times New Roman" w:hAnsi="Times New Roman" w:cs="Times New Roman"/>
                <w:b/>
                <w:sz w:val="24"/>
                <w:szCs w:val="24"/>
                <w:lang w:eastAsia="zh-CN"/>
              </w:rPr>
              <w:t>方法与</w:t>
            </w:r>
            <w:r>
              <w:rPr>
                <w:rFonts w:hint="default" w:ascii="Times New Roman" w:hAnsi="Times New Roman" w:eastAsia="宋体" w:cs="Times New Roman"/>
                <w:b/>
                <w:sz w:val="24"/>
                <w:szCs w:val="24"/>
                <w:lang w:eastAsia="zh-CN"/>
              </w:rPr>
              <w:t>手段</w:t>
            </w:r>
          </w:p>
        </w:tc>
        <w:tc>
          <w:tcPr>
            <w:tcW w:w="2146"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考核</w:t>
            </w:r>
          </w:p>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内容</w:t>
            </w:r>
          </w:p>
        </w:tc>
        <w:tc>
          <w:tcPr>
            <w:tcW w:w="530"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009" w:type="dxa"/>
            <w:vMerge w:val="continue"/>
            <w:vAlign w:val="top"/>
          </w:tcPr>
          <w:p>
            <w:pPr>
              <w:tabs>
                <w:tab w:val="left" w:pos="1905"/>
              </w:tabs>
              <w:spacing w:line="240" w:lineRule="auto"/>
              <w:jc w:val="center"/>
              <w:rPr>
                <w:rFonts w:hint="default" w:ascii="Times New Roman" w:hAnsi="Times New Roman" w:eastAsia="宋体" w:cs="Times New Roman"/>
                <w:b/>
                <w:sz w:val="24"/>
                <w:szCs w:val="24"/>
                <w:lang w:val="en-US" w:eastAsia="zh-CN"/>
              </w:rPr>
            </w:pPr>
          </w:p>
        </w:tc>
        <w:tc>
          <w:tcPr>
            <w:tcW w:w="1158" w:type="dxa"/>
            <w:vMerge w:val="continue"/>
            <w:vAlign w:val="top"/>
          </w:tcPr>
          <w:p>
            <w:pPr>
              <w:tabs>
                <w:tab w:val="left" w:pos="1905"/>
              </w:tabs>
              <w:spacing w:line="240" w:lineRule="auto"/>
              <w:jc w:val="center"/>
              <w:rPr>
                <w:rFonts w:hint="default" w:ascii="Times New Roman" w:hAnsi="Times New Roman" w:eastAsia="宋体" w:cs="Times New Roman"/>
                <w:b/>
                <w:sz w:val="24"/>
                <w:szCs w:val="24"/>
              </w:rPr>
            </w:pPr>
          </w:p>
        </w:tc>
        <w:tc>
          <w:tcPr>
            <w:tcW w:w="2834" w:type="dxa"/>
            <w:vMerge w:val="continue"/>
            <w:vAlign w:val="top"/>
          </w:tcPr>
          <w:p>
            <w:pPr>
              <w:tabs>
                <w:tab w:val="left" w:pos="1905"/>
              </w:tabs>
              <w:spacing w:line="240" w:lineRule="auto"/>
              <w:jc w:val="center"/>
              <w:rPr>
                <w:rFonts w:hint="default" w:ascii="Times New Roman" w:hAnsi="Times New Roman" w:eastAsia="宋体" w:cs="Times New Roman"/>
                <w:b/>
                <w:sz w:val="24"/>
                <w:szCs w:val="24"/>
              </w:rPr>
            </w:pPr>
          </w:p>
        </w:tc>
        <w:tc>
          <w:tcPr>
            <w:tcW w:w="2521" w:type="dxa"/>
            <w:vMerge w:val="continue"/>
            <w:vAlign w:val="top"/>
          </w:tcPr>
          <w:p>
            <w:pPr>
              <w:tabs>
                <w:tab w:val="left" w:pos="1905"/>
              </w:tabs>
              <w:spacing w:line="240" w:lineRule="auto"/>
              <w:jc w:val="center"/>
              <w:rPr>
                <w:rFonts w:hint="default" w:ascii="Times New Roman" w:hAnsi="Times New Roman" w:eastAsia="宋体" w:cs="Times New Roman"/>
                <w:b/>
                <w:sz w:val="24"/>
                <w:szCs w:val="24"/>
                <w:lang w:eastAsia="zh-CN"/>
              </w:rPr>
            </w:pPr>
          </w:p>
        </w:tc>
        <w:tc>
          <w:tcPr>
            <w:tcW w:w="1379" w:type="dxa"/>
            <w:vMerge w:val="continue"/>
            <w:vAlign w:val="top"/>
          </w:tcPr>
          <w:p>
            <w:pPr>
              <w:tabs>
                <w:tab w:val="left" w:pos="1905"/>
              </w:tabs>
              <w:spacing w:line="240" w:lineRule="auto"/>
              <w:jc w:val="center"/>
              <w:rPr>
                <w:rFonts w:hint="default" w:ascii="Times New Roman" w:hAnsi="Times New Roman" w:eastAsia="宋体" w:cs="Times New Roman"/>
                <w:b/>
                <w:sz w:val="24"/>
                <w:szCs w:val="24"/>
                <w:lang w:eastAsia="zh-CN"/>
              </w:rPr>
            </w:pPr>
          </w:p>
        </w:tc>
        <w:tc>
          <w:tcPr>
            <w:tcW w:w="750" w:type="dxa"/>
            <w:vAlign w:val="top"/>
          </w:tcPr>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理论</w:t>
            </w:r>
          </w:p>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学时</w:t>
            </w:r>
          </w:p>
          <w:p>
            <w:pPr>
              <w:tabs>
                <w:tab w:val="left" w:pos="1905"/>
              </w:tabs>
              <w:spacing w:line="240" w:lineRule="auto"/>
              <w:jc w:val="center"/>
              <w:rPr>
                <w:rFonts w:hint="default" w:ascii="Times New Roman" w:hAnsi="Times New Roman" w:eastAsia="宋体" w:cs="Times New Roman"/>
                <w:b/>
                <w:sz w:val="22"/>
                <w:szCs w:val="22"/>
                <w:lang w:val="en-US" w:eastAsia="zh-CN"/>
              </w:rPr>
            </w:pPr>
          </w:p>
        </w:tc>
        <w:tc>
          <w:tcPr>
            <w:tcW w:w="735" w:type="dxa"/>
            <w:vAlign w:val="top"/>
          </w:tcPr>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实践</w:t>
            </w:r>
          </w:p>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学时</w:t>
            </w:r>
          </w:p>
          <w:p>
            <w:pPr>
              <w:tabs>
                <w:tab w:val="left" w:pos="1905"/>
              </w:tabs>
              <w:spacing w:line="240" w:lineRule="auto"/>
              <w:jc w:val="center"/>
              <w:rPr>
                <w:rFonts w:hint="default" w:ascii="Times New Roman" w:hAnsi="Times New Roman" w:eastAsia="宋体" w:cs="Times New Roman"/>
                <w:b/>
                <w:sz w:val="22"/>
                <w:szCs w:val="22"/>
                <w:lang w:val="en-US" w:eastAsia="zh-CN"/>
              </w:rPr>
            </w:pPr>
          </w:p>
        </w:tc>
        <w:tc>
          <w:tcPr>
            <w:tcW w:w="810" w:type="dxa"/>
            <w:vAlign w:val="top"/>
          </w:tcPr>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理实一体学时</w:t>
            </w:r>
          </w:p>
          <w:p>
            <w:pPr>
              <w:tabs>
                <w:tab w:val="left" w:pos="1905"/>
              </w:tabs>
              <w:spacing w:line="240" w:lineRule="auto"/>
              <w:jc w:val="center"/>
              <w:rPr>
                <w:rFonts w:hint="default" w:ascii="Times New Roman" w:hAnsi="Times New Roman" w:eastAsia="宋体" w:cs="Times New Roman"/>
                <w:b/>
                <w:sz w:val="22"/>
                <w:szCs w:val="22"/>
                <w:lang w:val="en-US" w:eastAsia="zh-CN"/>
              </w:rPr>
            </w:pPr>
          </w:p>
        </w:tc>
        <w:tc>
          <w:tcPr>
            <w:tcW w:w="1230" w:type="dxa"/>
            <w:vMerge w:val="continue"/>
            <w:vAlign w:val="top"/>
          </w:tcPr>
          <w:p>
            <w:pPr>
              <w:tabs>
                <w:tab w:val="left" w:pos="1905"/>
              </w:tabs>
              <w:spacing w:line="360" w:lineRule="auto"/>
              <w:jc w:val="center"/>
              <w:rPr>
                <w:rFonts w:hint="default" w:ascii="Times New Roman" w:hAnsi="Times New Roman" w:eastAsia="宋体" w:cs="Times New Roman"/>
                <w:b/>
                <w:sz w:val="24"/>
                <w:szCs w:val="24"/>
              </w:rPr>
            </w:pPr>
          </w:p>
        </w:tc>
        <w:tc>
          <w:tcPr>
            <w:tcW w:w="2146" w:type="dxa"/>
            <w:vMerge w:val="continue"/>
            <w:vAlign w:val="top"/>
          </w:tcPr>
          <w:p>
            <w:pPr>
              <w:tabs>
                <w:tab w:val="left" w:pos="1905"/>
              </w:tabs>
              <w:spacing w:line="360" w:lineRule="auto"/>
              <w:jc w:val="center"/>
              <w:rPr>
                <w:rFonts w:hint="default" w:ascii="Times New Roman" w:hAnsi="Times New Roman" w:eastAsia="宋体" w:cs="Times New Roman"/>
                <w:b/>
                <w:sz w:val="24"/>
                <w:szCs w:val="24"/>
              </w:rPr>
            </w:pPr>
          </w:p>
        </w:tc>
        <w:tc>
          <w:tcPr>
            <w:tcW w:w="530" w:type="dxa"/>
            <w:vMerge w:val="continue"/>
            <w:vAlign w:val="top"/>
          </w:tcPr>
          <w:p>
            <w:pPr>
              <w:tabs>
                <w:tab w:val="left" w:pos="1905"/>
              </w:tabs>
              <w:spacing w:line="360" w:lineRule="auto"/>
              <w:jc w:val="center"/>
              <w:rPr>
                <w:rFonts w:hint="default"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napToGrid w:val="0"/>
                <w:kern w:val="0"/>
                <w:sz w:val="21"/>
                <w:szCs w:val="21"/>
                <w:lang w:val="en-US" w:eastAsia="zh-CN"/>
              </w:rPr>
              <w:t>1.</w:t>
            </w:r>
            <w:r>
              <w:rPr>
                <w:rFonts w:hint="default" w:ascii="Times New Roman" w:hAnsi="Times New Roman" w:cs="Times New Roman"/>
                <w:snapToGrid w:val="0"/>
                <w:kern w:val="0"/>
                <w:sz w:val="21"/>
                <w:szCs w:val="21"/>
                <w:lang w:eastAsia="zh-CN"/>
              </w:rPr>
              <w:t>选择墙面装饰材料</w:t>
            </w: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识别和选用外墙装饰材料</w:t>
            </w:r>
            <w:r>
              <w:rPr>
                <w:rFonts w:hint="default" w:ascii="Times New Roman" w:hAnsi="Times New Roman" w:cs="Times New Roman"/>
                <w:color w:val="000000"/>
                <w:sz w:val="21"/>
                <w:szCs w:val="21"/>
                <w:lang w:eastAsia="zh-CN"/>
              </w:rPr>
              <w:t>★</w:t>
            </w: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1.了解</w:t>
            </w:r>
            <w:r>
              <w:rPr>
                <w:rFonts w:hint="default" w:ascii="Times New Roman" w:hAnsi="Times New Roman" w:cs="Times New Roman"/>
                <w:sz w:val="21"/>
                <w:szCs w:val="21"/>
                <w:lang w:eastAsia="zh-CN"/>
              </w:rPr>
              <w:t>装饰材料的发展阶段、分类和作用；</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2.熟练掌握</w:t>
            </w:r>
            <w:r>
              <w:rPr>
                <w:rFonts w:hint="default" w:ascii="Times New Roman" w:hAnsi="Times New Roman" w:cs="Times New Roman"/>
                <w:sz w:val="21"/>
                <w:szCs w:val="21"/>
                <w:lang w:eastAsia="zh-CN"/>
              </w:rPr>
              <w:t>外墙涂料（乳胶漆和仿瓷）的分类、特性和适用范围；</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3.掌握</w:t>
            </w:r>
            <w:r>
              <w:rPr>
                <w:rFonts w:hint="default" w:ascii="Times New Roman" w:hAnsi="Times New Roman" w:cs="Times New Roman"/>
                <w:sz w:val="21"/>
                <w:szCs w:val="21"/>
                <w:lang w:eastAsia="zh-CN"/>
              </w:rPr>
              <w:t>瓷砖的分类及应用范围；</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4.掌握</w:t>
            </w:r>
            <w:r>
              <w:rPr>
                <w:rFonts w:hint="default" w:ascii="Times New Roman" w:hAnsi="Times New Roman" w:cs="Times New Roman"/>
                <w:sz w:val="21"/>
                <w:szCs w:val="21"/>
                <w:lang w:eastAsia="zh-CN"/>
              </w:rPr>
              <w:t>饰面石材的分类及应用范围</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5.了解</w:t>
            </w:r>
            <w:r>
              <w:rPr>
                <w:rFonts w:hint="default" w:ascii="Times New Roman" w:hAnsi="Times New Roman" w:cs="Times New Roman"/>
                <w:sz w:val="21"/>
                <w:szCs w:val="21"/>
                <w:lang w:eastAsia="zh-CN"/>
              </w:rPr>
              <w:t>玻璃的分类及应用范围</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6.了解</w:t>
            </w:r>
            <w:r>
              <w:rPr>
                <w:rFonts w:hint="default" w:ascii="Times New Roman" w:hAnsi="Times New Roman" w:cs="Times New Roman"/>
                <w:sz w:val="21"/>
                <w:szCs w:val="21"/>
                <w:lang w:eastAsia="zh-CN"/>
              </w:rPr>
              <w:t>饰面木板的分类及应用范围</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1.能够掌握识别和选用不同外墙涂料的方法；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2.能够掌握识别和选用不同瓷砖的方法；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3.能够掌握识别和选用不同饰面石材的方法；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4.能够了解识别和选用不同玻璃的方法；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5.能够了解识别和选用不同饰面木板的方法。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1.合理识别和选用不同种类的外墙装饰材料；</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2.合理识别和选用不同种类的内墙装饰材料；</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eastAsia" w:ascii="宋体" w:hAnsi="宋体" w:cs="宋体"/>
                <w:sz w:val="21"/>
                <w:szCs w:val="21"/>
                <w:vertAlign w:val="baseline"/>
                <w:lang w:val="en-US" w:eastAsia="zh-CN"/>
              </w:rPr>
              <w:t>3.合理识别和选用不同种类的隔墙装饰材料。</w:t>
            </w: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sz w:val="21"/>
                <w:szCs w:val="21"/>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识别和选用内墙装饰材料</w:t>
            </w:r>
          </w:p>
        </w:tc>
        <w:tc>
          <w:tcPr>
            <w:tcW w:w="2834" w:type="dxa"/>
            <w:vAlign w:val="center"/>
          </w:tcPr>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1.熟悉</w:t>
            </w:r>
            <w:r>
              <w:rPr>
                <w:rFonts w:hint="default" w:ascii="Times New Roman" w:hAnsi="Times New Roman" w:cs="Times New Roman"/>
                <w:sz w:val="21"/>
                <w:szCs w:val="21"/>
                <w:lang w:eastAsia="zh-CN"/>
              </w:rPr>
              <w:t>内墙</w:t>
            </w:r>
            <w:r>
              <w:rPr>
                <w:rFonts w:hint="default" w:ascii="Times New Roman" w:hAnsi="Times New Roman" w:cs="Times New Roman"/>
                <w:sz w:val="21"/>
                <w:szCs w:val="21"/>
                <w:lang w:val="en-US" w:eastAsia="zh-CN"/>
              </w:rPr>
              <w:t>涂料的分类，特性和应用范围；</w:t>
            </w:r>
          </w:p>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2.熟练掌握壁纸的分类以及不同壁纸的优缺点；</w:t>
            </w:r>
          </w:p>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3.熟练掌握墙布的分类和应用条件；</w:t>
            </w:r>
          </w:p>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4.了解壁挂的种类和特性。</w:t>
            </w:r>
          </w:p>
        </w:tc>
        <w:tc>
          <w:tcPr>
            <w:tcW w:w="2521" w:type="dxa"/>
            <w:vAlign w:val="center"/>
          </w:tcPr>
          <w:p>
            <w:pPr>
              <w:keepNext w:val="0"/>
              <w:keepLines w:val="0"/>
              <w:pageBreakBefore w:val="0"/>
              <w:widowControl/>
              <w:numPr>
                <w:ilvl w:val="0"/>
                <w:numId w:val="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能够掌握识别和选用不同种类内墙涂料的方法；</w:t>
            </w:r>
          </w:p>
          <w:p>
            <w:pPr>
              <w:keepNext w:val="0"/>
              <w:keepLines w:val="0"/>
              <w:pageBreakBefore w:val="0"/>
              <w:widowControl/>
              <w:numPr>
                <w:ilvl w:val="0"/>
                <w:numId w:val="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能够掌握识别和选用不同种类壁纸的方法；</w:t>
            </w:r>
          </w:p>
          <w:p>
            <w:pPr>
              <w:keepNext w:val="0"/>
              <w:keepLines w:val="0"/>
              <w:pageBreakBefore w:val="0"/>
              <w:widowControl/>
              <w:numPr>
                <w:ilvl w:val="0"/>
                <w:numId w:val="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能够掌握识别和选用不同种类壁布的方法；</w:t>
            </w:r>
          </w:p>
          <w:p>
            <w:pPr>
              <w:keepNext w:val="0"/>
              <w:keepLines w:val="0"/>
              <w:pageBreakBefore w:val="0"/>
              <w:widowControl/>
              <w:numPr>
                <w:ilvl w:val="0"/>
                <w:numId w:val="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能够了解识别和选用不同种类壁挂的方法。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val="0"/>
                <w:bCs/>
                <w:sz w:val="21"/>
                <w:szCs w:val="21"/>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识别和选用隔墙装饰材料</w:t>
            </w: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cs="Times New Roman"/>
                <w:sz w:val="21"/>
                <w:szCs w:val="21"/>
                <w:lang w:val="en-US" w:eastAsia="zh-CN"/>
              </w:rPr>
              <w:t>1.了解</w:t>
            </w:r>
            <w:r>
              <w:rPr>
                <w:rFonts w:hint="default" w:ascii="Times New Roman" w:hAnsi="Times New Roman" w:eastAsia="宋体" w:cs="Times New Roman"/>
                <w:color w:val="000000"/>
                <w:sz w:val="21"/>
                <w:szCs w:val="21"/>
                <w:lang w:eastAsia="zh-CN"/>
              </w:rPr>
              <w:t>隔墙的定义和作用</w:t>
            </w:r>
            <w:r>
              <w:rPr>
                <w:rFonts w:hint="default" w:ascii="Times New Roman" w:hAnsi="Times New Roman" w:cs="Times New Roman"/>
                <w:color w:val="00000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2.熟练掌握</w:t>
            </w:r>
            <w:r>
              <w:rPr>
                <w:rFonts w:hint="default" w:ascii="Times New Roman" w:hAnsi="Times New Roman" w:eastAsia="宋体" w:cs="Times New Roman"/>
                <w:color w:val="000000"/>
                <w:sz w:val="21"/>
                <w:szCs w:val="21"/>
                <w:lang w:eastAsia="zh-CN"/>
              </w:rPr>
              <w:t>隔墙装饰材料的分类</w:t>
            </w:r>
            <w:r>
              <w:rPr>
                <w:rFonts w:hint="default" w:ascii="Times New Roman" w:hAnsi="Times New Roman" w:cs="Times New Roman"/>
                <w:color w:val="000000"/>
                <w:sz w:val="21"/>
                <w:szCs w:val="21"/>
                <w:lang w:eastAsia="zh-CN"/>
              </w:rPr>
              <w:t>；</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3.熟练掌握</w:t>
            </w:r>
            <w:r>
              <w:rPr>
                <w:rFonts w:hint="default" w:ascii="Times New Roman" w:hAnsi="Times New Roman" w:eastAsia="宋体" w:cs="Times New Roman"/>
                <w:color w:val="000000"/>
                <w:sz w:val="21"/>
                <w:szCs w:val="21"/>
                <w:lang w:eastAsia="zh-CN"/>
              </w:rPr>
              <w:t>石膏板的特性和作用</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能够掌握识别和选用不同种类石膏板的方法。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eastAsia="zh-CN"/>
              </w:rPr>
              <w:t>选择吊顶装饰材料</w:t>
            </w: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任务</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识别和选用吊顶龙骨</w:t>
            </w:r>
            <w:r>
              <w:rPr>
                <w:rFonts w:hint="default" w:ascii="Times New Roman" w:hAnsi="Times New Roman" w:cs="Times New Roman"/>
                <w:color w:val="000000"/>
                <w:sz w:val="21"/>
                <w:szCs w:val="21"/>
                <w:lang w:eastAsia="zh-CN"/>
              </w:rPr>
              <w:t>★</w:t>
            </w:r>
          </w:p>
        </w:tc>
        <w:tc>
          <w:tcPr>
            <w:tcW w:w="2834" w:type="dxa"/>
            <w:vAlign w:val="center"/>
          </w:tcPr>
          <w:p>
            <w:pPr>
              <w:keepNext w:val="0"/>
              <w:keepLines w:val="0"/>
              <w:pageBreakBefore w:val="0"/>
              <w:widowControl/>
              <w:numPr>
                <w:ilvl w:val="0"/>
                <w:numId w:val="3"/>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了解吊顶龙骨按照材料的分类；</w:t>
            </w:r>
          </w:p>
          <w:p>
            <w:pPr>
              <w:keepNext w:val="0"/>
              <w:keepLines w:val="0"/>
              <w:pageBreakBefore w:val="0"/>
              <w:widowControl/>
              <w:numPr>
                <w:ilvl w:val="0"/>
                <w:numId w:val="3"/>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w:t>
            </w:r>
            <w:r>
              <w:rPr>
                <w:rFonts w:hint="default" w:ascii="Times New Roman" w:hAnsi="Times New Roman" w:eastAsia="宋体" w:cs="Times New Roman"/>
                <w:color w:val="000000"/>
                <w:sz w:val="21"/>
                <w:szCs w:val="21"/>
                <w:lang w:eastAsia="zh-CN"/>
              </w:rPr>
              <w:t>木龙骨、铝合金龙骨、轻钢龙骨和钢龙骨</w:t>
            </w:r>
            <w:r>
              <w:rPr>
                <w:rFonts w:hint="default" w:ascii="Times New Roman" w:hAnsi="Times New Roman" w:cs="Times New Roman"/>
                <w:color w:val="000000"/>
                <w:sz w:val="21"/>
                <w:szCs w:val="21"/>
                <w:lang w:eastAsia="zh-CN"/>
              </w:rPr>
              <w:t>的特性和作用；</w:t>
            </w:r>
          </w:p>
          <w:p>
            <w:pPr>
              <w:keepNext w:val="0"/>
              <w:keepLines w:val="0"/>
              <w:pageBreakBefore w:val="0"/>
              <w:widowControl/>
              <w:numPr>
                <w:ilvl w:val="0"/>
                <w:numId w:val="3"/>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了解吊顶龙骨按照部位的分类；</w:t>
            </w:r>
          </w:p>
          <w:p>
            <w:pPr>
              <w:keepNext w:val="0"/>
              <w:keepLines w:val="0"/>
              <w:pageBreakBefore w:val="0"/>
              <w:widowControl/>
              <w:numPr>
                <w:ilvl w:val="0"/>
                <w:numId w:val="3"/>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lang w:eastAsia="zh-CN"/>
              </w:rPr>
              <w:t>熟练掌握</w:t>
            </w:r>
            <w:r>
              <w:rPr>
                <w:rFonts w:hint="default" w:ascii="Times New Roman" w:hAnsi="Times New Roman" w:eastAsia="宋体" w:cs="Times New Roman"/>
                <w:color w:val="000000"/>
                <w:sz w:val="21"/>
                <w:szCs w:val="21"/>
                <w:lang w:eastAsia="zh-CN"/>
              </w:rPr>
              <w:t>竖墙龙骨和吊顶龙骨</w:t>
            </w:r>
            <w:r>
              <w:rPr>
                <w:rFonts w:hint="default" w:ascii="Times New Roman" w:hAnsi="Times New Roman" w:cs="Times New Roman"/>
                <w:color w:val="000000"/>
                <w:sz w:val="21"/>
                <w:szCs w:val="21"/>
                <w:lang w:eastAsia="zh-CN"/>
              </w:rPr>
              <w:t>的特性和作用。</w:t>
            </w:r>
          </w:p>
        </w:tc>
        <w:tc>
          <w:tcPr>
            <w:tcW w:w="2521" w:type="dxa"/>
            <w:vAlign w:val="center"/>
          </w:tcPr>
          <w:p>
            <w:pPr>
              <w:keepNext w:val="0"/>
              <w:keepLines w:val="0"/>
              <w:pageBreakBefore w:val="0"/>
              <w:widowControl/>
              <w:numPr>
                <w:ilvl w:val="0"/>
                <w:numId w:val="4"/>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能够熟练掌握识别和选用不同材料的吊顶龙骨的方法；</w:t>
            </w:r>
          </w:p>
          <w:p>
            <w:pPr>
              <w:keepNext w:val="0"/>
              <w:keepLines w:val="0"/>
              <w:pageBreakBefore w:val="0"/>
              <w:widowControl/>
              <w:numPr>
                <w:ilvl w:val="0"/>
                <w:numId w:val="4"/>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能够熟练掌握识别和选用不同部位的吊顶龙骨的方法。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1.合理识别和选用不同种类的吊顶龙骨；</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2.合理识别和选用不同种类的吊顶基材；</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eastAsia" w:ascii="宋体" w:hAnsi="宋体" w:cs="宋体"/>
                <w:sz w:val="21"/>
                <w:szCs w:val="21"/>
                <w:vertAlign w:val="baseline"/>
                <w:lang w:val="en-US" w:eastAsia="zh-CN"/>
              </w:rPr>
              <w:t>3.合理识别和选用不同种类的吊顶饰面装饰材料。</w:t>
            </w:r>
          </w:p>
        </w:tc>
        <w:tc>
          <w:tcPr>
            <w:tcW w:w="530" w:type="dxa"/>
            <w:vAlign w:val="top"/>
          </w:tcPr>
          <w:p>
            <w:pPr>
              <w:keepNext w:val="0"/>
              <w:keepLines w:val="0"/>
              <w:pageBreakBefore w:val="0"/>
              <w:widowControl/>
              <w:numPr>
                <w:ilvl w:val="0"/>
                <w:numId w:val="0"/>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 xml:space="preserve"> </w:t>
            </w:r>
            <w:r>
              <w:rPr>
                <w:rFonts w:hint="default" w:ascii="Times New Roman" w:hAnsi="Times New Roman" w:cs="Times New Roman"/>
                <w:sz w:val="21"/>
                <w:szCs w:val="21"/>
                <w:lang w:eastAsia="zh-CN"/>
              </w:rPr>
              <w:t>识别和选用吊顶基材</w:t>
            </w: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1.熟悉</w:t>
            </w:r>
            <w:r>
              <w:rPr>
                <w:rFonts w:hint="default" w:ascii="Times New Roman" w:hAnsi="Times New Roman" w:cs="Times New Roman"/>
                <w:color w:val="000000"/>
                <w:sz w:val="21"/>
                <w:szCs w:val="21"/>
                <w:lang w:eastAsia="zh-CN"/>
              </w:rPr>
              <w:t>纸面石膏板的特性和作用；</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2.了解</w:t>
            </w:r>
            <w:r>
              <w:rPr>
                <w:rFonts w:hint="default" w:ascii="Times New Roman" w:hAnsi="Times New Roman" w:cs="Times New Roman"/>
                <w:color w:val="000000"/>
                <w:sz w:val="21"/>
                <w:szCs w:val="21"/>
                <w:lang w:eastAsia="zh-CN"/>
              </w:rPr>
              <w:t>胶合板（三合板、五厘板）的特性和作用</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3.熟练掌握</w:t>
            </w:r>
            <w:r>
              <w:rPr>
                <w:rFonts w:hint="default" w:ascii="Times New Roman" w:hAnsi="Times New Roman" w:cs="Times New Roman"/>
                <w:color w:val="000000"/>
                <w:sz w:val="21"/>
                <w:szCs w:val="21"/>
                <w:lang w:eastAsia="zh-CN"/>
              </w:rPr>
              <w:t>细木工板的特性和作用；</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4.了解</w:t>
            </w:r>
            <w:r>
              <w:rPr>
                <w:rFonts w:hint="default" w:ascii="Times New Roman" w:hAnsi="Times New Roman" w:cs="Times New Roman"/>
                <w:color w:val="000000"/>
                <w:sz w:val="21"/>
                <w:szCs w:val="21"/>
                <w:lang w:eastAsia="zh-CN"/>
              </w:rPr>
              <w:t>指接板的作用和应用条件。</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1.能够熟练掌握识别和选用不同种类吊顶基材的方法；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2.能够了解识别和选用不同尺寸的胶合板的方法。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识别和选用吊顶饰面</w:t>
            </w: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1.了解</w:t>
            </w:r>
            <w:r>
              <w:rPr>
                <w:rFonts w:hint="default" w:ascii="Times New Roman" w:hAnsi="Times New Roman" w:cs="Times New Roman"/>
                <w:color w:val="000000"/>
                <w:sz w:val="21"/>
                <w:szCs w:val="21"/>
                <w:lang w:eastAsia="zh-CN"/>
              </w:rPr>
              <w:t>装饰石膏板的分类和作用；</w:t>
            </w:r>
            <w:r>
              <w:rPr>
                <w:rFonts w:hint="default" w:ascii="Times New Roman" w:hAnsi="Times New Roman" w:cs="Times New Roman"/>
                <w:color w:val="000000"/>
                <w:sz w:val="21"/>
                <w:szCs w:val="21"/>
                <w:lang w:val="en-US" w:eastAsia="zh-CN"/>
              </w:rPr>
              <w:t>2.了解</w:t>
            </w:r>
            <w:r>
              <w:rPr>
                <w:rFonts w:hint="default" w:ascii="Times New Roman" w:hAnsi="Times New Roman" w:cs="Times New Roman"/>
                <w:color w:val="000000"/>
                <w:sz w:val="21"/>
                <w:szCs w:val="21"/>
                <w:lang w:eastAsia="zh-CN"/>
              </w:rPr>
              <w:t>石膏印花板的特性和作用；</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3.了解</w:t>
            </w:r>
            <w:r>
              <w:rPr>
                <w:rFonts w:hint="default" w:ascii="Times New Roman" w:hAnsi="Times New Roman" w:cs="Times New Roman"/>
                <w:color w:val="000000"/>
                <w:sz w:val="21"/>
                <w:szCs w:val="21"/>
                <w:lang w:eastAsia="zh-CN"/>
              </w:rPr>
              <w:t>穿孔吊顶板的特性和作用；</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4.了解</w:t>
            </w:r>
            <w:r>
              <w:rPr>
                <w:rFonts w:hint="default" w:ascii="Times New Roman" w:hAnsi="Times New Roman" w:cs="Times New Roman"/>
                <w:color w:val="000000"/>
                <w:sz w:val="21"/>
                <w:szCs w:val="21"/>
                <w:lang w:eastAsia="zh-CN"/>
              </w:rPr>
              <w:t>茶镜的特性和作用。</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能够了解识别和选用装饰石膏、石膏印花板、穿孔吊顶板和茶镜的方法。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选择地面</w:t>
            </w:r>
            <w:r>
              <w:rPr>
                <w:rFonts w:hint="default" w:ascii="Times New Roman" w:hAnsi="Times New Roman" w:cs="Times New Roman"/>
                <w:sz w:val="21"/>
                <w:szCs w:val="21"/>
              </w:rPr>
              <w:t>装饰材料</w:t>
            </w: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识别和选用地砖</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1.熟练掌握</w:t>
            </w:r>
            <w:r>
              <w:rPr>
                <w:rFonts w:hint="default" w:ascii="Times New Roman" w:hAnsi="Times New Roman" w:eastAsia="宋体" w:cs="Times New Roman"/>
                <w:sz w:val="21"/>
                <w:szCs w:val="21"/>
                <w:lang w:eastAsia="zh-CN"/>
              </w:rPr>
              <w:t>地砖和外墙砖、内墙砖的区别</w:t>
            </w:r>
            <w:r>
              <w:rPr>
                <w:rFonts w:hint="default" w:ascii="Times New Roman" w:hAnsi="Times New Roman" w:cs="Times New Roman"/>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2.熟悉</w:t>
            </w:r>
            <w:r>
              <w:rPr>
                <w:rFonts w:hint="default" w:ascii="Times New Roman" w:hAnsi="Times New Roman" w:eastAsia="宋体" w:cs="Times New Roman"/>
                <w:sz w:val="21"/>
                <w:szCs w:val="21"/>
                <w:lang w:eastAsia="zh-CN"/>
              </w:rPr>
              <w:t>地砖的特性和作用</w:t>
            </w:r>
            <w:r>
              <w:rPr>
                <w:rFonts w:hint="default" w:ascii="Times New Roman" w:hAnsi="Times New Roman" w:cs="Times New Roman"/>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3.熟悉</w:t>
            </w:r>
            <w:r>
              <w:rPr>
                <w:rFonts w:hint="default" w:ascii="Times New Roman" w:hAnsi="Times New Roman" w:eastAsia="宋体" w:cs="Times New Roman"/>
                <w:sz w:val="21"/>
                <w:szCs w:val="21"/>
                <w:lang w:eastAsia="zh-CN"/>
              </w:rPr>
              <w:t>釉面砖和通体砖的特性和应用条件</w:t>
            </w:r>
            <w:r>
              <w:rPr>
                <w:rFonts w:hint="default" w:ascii="Times New Roman" w:hAnsi="Times New Roman" w:cs="Times New Roman"/>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4.了解</w:t>
            </w:r>
            <w:r>
              <w:rPr>
                <w:rFonts w:hint="default" w:ascii="Times New Roman" w:hAnsi="Times New Roman" w:eastAsia="宋体" w:cs="Times New Roman"/>
                <w:sz w:val="21"/>
                <w:szCs w:val="21"/>
                <w:lang w:eastAsia="zh-CN"/>
              </w:rPr>
              <w:t>仿古砖的特性和应用范围</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1.能够掌握识别和选用地砖、外墙砖、内墙砖的方法；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2.能够掌握识别和选用釉面砖和通体砖的方法；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3.能够了解识别和选用不同种类仿古砖的方法。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1.合理识别和选用不同种类的地砖装饰材料；</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2.合理识别和选用不同种类的木地板装饰材料；</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eastAsia" w:ascii="宋体" w:hAnsi="宋体" w:cs="宋体"/>
                <w:sz w:val="21"/>
                <w:szCs w:val="21"/>
                <w:vertAlign w:val="baseline"/>
                <w:lang w:val="en-US" w:eastAsia="zh-CN"/>
              </w:rPr>
              <w:t>3.合理识别和选用不同种类的地毯装饰材料。</w:t>
            </w: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识别和选用木地板</w:t>
            </w: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1.掌握</w:t>
            </w:r>
            <w:r>
              <w:rPr>
                <w:rFonts w:hint="default" w:ascii="Times New Roman" w:hAnsi="Times New Roman" w:eastAsia="宋体" w:cs="Times New Roman"/>
                <w:sz w:val="21"/>
                <w:szCs w:val="21"/>
                <w:lang w:eastAsia="zh-CN"/>
              </w:rPr>
              <w:t>木地板的分类和区别</w:t>
            </w:r>
            <w:r>
              <w:rPr>
                <w:rFonts w:hint="default" w:ascii="Times New Roman" w:hAnsi="Times New Roman" w:cs="Times New Roman"/>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2.了解</w:t>
            </w:r>
            <w:r>
              <w:rPr>
                <w:rFonts w:hint="default" w:ascii="Times New Roman" w:hAnsi="Times New Roman" w:eastAsia="宋体" w:cs="Times New Roman"/>
                <w:sz w:val="21"/>
                <w:szCs w:val="21"/>
                <w:lang w:eastAsia="zh-CN"/>
              </w:rPr>
              <w:t>实木地板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强化复合木地板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三层实木复合地板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软木地板的特性和作用</w:t>
            </w:r>
            <w:r>
              <w:rPr>
                <w:rFonts w:hint="default" w:ascii="Times New Roman" w:hAnsi="Times New Roman" w:cs="Times New Roman"/>
                <w:sz w:val="21"/>
                <w:szCs w:val="21"/>
                <w:lang w:eastAsia="zh-CN"/>
              </w:rPr>
              <w:t>。</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能够熟练掌握识别和选用</w:t>
            </w:r>
            <w:r>
              <w:rPr>
                <w:rFonts w:hint="default" w:ascii="Times New Roman" w:hAnsi="Times New Roman" w:eastAsia="宋体" w:cs="Times New Roman"/>
                <w:sz w:val="21"/>
                <w:szCs w:val="21"/>
                <w:lang w:eastAsia="zh-CN"/>
              </w:rPr>
              <w:t>实木地板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强化复合木地板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三层实木复合地板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软木地板</w:t>
            </w:r>
            <w:r>
              <w:rPr>
                <w:rFonts w:hint="default" w:ascii="Times New Roman" w:hAnsi="Times New Roman" w:cs="Times New Roman"/>
                <w:sz w:val="21"/>
                <w:szCs w:val="21"/>
                <w:lang w:eastAsia="zh-CN"/>
              </w:rPr>
              <w:t>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识别和选用地毯</w:t>
            </w:r>
          </w:p>
        </w:tc>
        <w:tc>
          <w:tcPr>
            <w:tcW w:w="283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color w:val="000000"/>
                <w:kern w:val="0"/>
                <w:sz w:val="21"/>
                <w:szCs w:val="21"/>
                <w:lang w:eastAsia="zh-CN"/>
              </w:rPr>
            </w:pPr>
            <w:r>
              <w:rPr>
                <w:rFonts w:hint="default" w:ascii="Times New Roman" w:hAnsi="Times New Roman" w:cs="Times New Roman"/>
                <w:color w:val="000000"/>
                <w:kern w:val="0"/>
                <w:sz w:val="21"/>
                <w:szCs w:val="21"/>
                <w:lang w:val="en-US" w:eastAsia="zh-CN"/>
              </w:rPr>
              <w:t>1.了解</w:t>
            </w:r>
            <w:r>
              <w:rPr>
                <w:rFonts w:hint="default" w:ascii="Times New Roman" w:hAnsi="Times New Roman" w:cs="Times New Roman"/>
                <w:color w:val="000000"/>
                <w:kern w:val="0"/>
                <w:sz w:val="21"/>
                <w:szCs w:val="21"/>
                <w:lang w:eastAsia="zh-CN"/>
              </w:rPr>
              <w:t>化纤地毯的特点和应用范围；</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kern w:val="0"/>
                <w:sz w:val="21"/>
                <w:szCs w:val="21"/>
                <w:lang w:val="en-US" w:eastAsia="zh-CN"/>
              </w:rPr>
              <w:t>2.了解</w:t>
            </w:r>
            <w:r>
              <w:rPr>
                <w:rFonts w:hint="default" w:ascii="Times New Roman" w:hAnsi="Times New Roman" w:cs="Times New Roman"/>
                <w:color w:val="000000"/>
                <w:kern w:val="0"/>
                <w:sz w:val="21"/>
                <w:szCs w:val="21"/>
                <w:lang w:eastAsia="zh-CN"/>
              </w:rPr>
              <w:t>羊毛地毯的特点和应用范围。</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能够了解识别和选用化纤地毯、羊毛地毯的方法。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选择特殊房间装饰材料</w:t>
            </w: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1识别和选用厨房装饰材料</w:t>
            </w:r>
          </w:p>
        </w:tc>
        <w:tc>
          <w:tcPr>
            <w:tcW w:w="2834" w:type="dxa"/>
            <w:vAlign w:val="center"/>
          </w:tcPr>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1.了解</w:t>
            </w:r>
            <w:r>
              <w:rPr>
                <w:rFonts w:hint="default" w:ascii="Times New Roman" w:hAnsi="Times New Roman" w:cs="Times New Roman"/>
                <w:sz w:val="21"/>
                <w:szCs w:val="21"/>
                <w:lang w:eastAsia="zh-CN"/>
              </w:rPr>
              <w:t>厨房所需墙砖的特点及分类；</w:t>
            </w:r>
          </w:p>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了解厨房所需地砖的特点及分类。</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能够了解选择厨房所需墙砖和地砖的方法。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1.合理识别和选用不同种类的特殊房间所需地砖装饰材料；</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eastAsia" w:ascii="宋体" w:hAnsi="宋体" w:cs="宋体"/>
                <w:sz w:val="21"/>
                <w:szCs w:val="21"/>
                <w:vertAlign w:val="baseline"/>
                <w:lang w:val="en-US" w:eastAsia="zh-CN"/>
              </w:rPr>
              <w:t>2.合理识别和选用不同种类的特殊房间所需墙砖装饰材料。</w:t>
            </w: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p>
        </w:tc>
        <w:tc>
          <w:tcPr>
            <w:tcW w:w="115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2识别和选用卫生间装饰材料</w:t>
            </w:r>
          </w:p>
        </w:tc>
        <w:tc>
          <w:tcPr>
            <w:tcW w:w="2834" w:type="dxa"/>
            <w:vAlign w:val="center"/>
          </w:tcPr>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1.了解</w:t>
            </w:r>
            <w:r>
              <w:rPr>
                <w:rFonts w:hint="default" w:ascii="Times New Roman" w:hAnsi="Times New Roman" w:cs="Times New Roman"/>
                <w:sz w:val="21"/>
                <w:szCs w:val="21"/>
                <w:lang w:eastAsia="zh-CN"/>
              </w:rPr>
              <w:t>卫生间所需墙砖的特点及分类；</w:t>
            </w:r>
          </w:p>
          <w:p>
            <w:pPr>
              <w:keepNext w:val="0"/>
              <w:keepLines w:val="0"/>
              <w:pageBreakBefore w:val="0"/>
              <w:widowControl/>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2.了解</w:t>
            </w:r>
            <w:r>
              <w:rPr>
                <w:rFonts w:hint="default" w:ascii="Times New Roman" w:hAnsi="Times New Roman" w:cs="Times New Roman"/>
                <w:sz w:val="21"/>
                <w:szCs w:val="21"/>
                <w:lang w:eastAsia="zh-CN"/>
              </w:rPr>
              <w:t>卫生间所需地砖的特点及分类。</w:t>
            </w:r>
          </w:p>
        </w:tc>
        <w:tc>
          <w:tcPr>
            <w:tcW w:w="2521"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能够了解选择卫生间所需墙砖和地砖的方法。</w:t>
            </w:r>
          </w:p>
        </w:tc>
        <w:tc>
          <w:tcPr>
            <w:tcW w:w="1379"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75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73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81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146" w:type="dxa"/>
            <w:vMerge w:val="continue"/>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p>
        </w:tc>
        <w:tc>
          <w:tcPr>
            <w:tcW w:w="5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bl>
    <w:p>
      <w:pPr>
        <w:numPr>
          <w:ilvl w:val="0"/>
          <w:numId w:val="0"/>
        </w:numPr>
        <w:jc w:val="left"/>
        <w:rPr>
          <w:rFonts w:hint="default" w:ascii="Times New Roman" w:hAnsi="Times New Roman" w:eastAsia="宋体" w:cs="Times New Roman"/>
          <w:lang w:val="en-US"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 xml:space="preserve"> </w:t>
      </w:r>
      <w:r>
        <w:rPr>
          <w:rFonts w:hint="eastAsia" w:ascii="Times New Roman" w:hAnsi="Times New Roman" w:cs="Times New Roman"/>
          <w:b/>
          <w:sz w:val="28"/>
          <w:szCs w:val="28"/>
          <w:lang w:val="en-US" w:eastAsia="zh-CN"/>
        </w:rPr>
        <w:t xml:space="preserve"> </w:t>
      </w:r>
      <w:r>
        <w:rPr>
          <w:rFonts w:hint="default" w:ascii="Times New Roman" w:hAnsi="Times New Roman" w:cs="Times New Roman"/>
          <w:b/>
          <w:sz w:val="28"/>
          <w:szCs w:val="28"/>
          <w:lang w:eastAsia="zh-CN"/>
        </w:rPr>
        <w:t>四、</w:t>
      </w:r>
      <w:r>
        <w:rPr>
          <w:rFonts w:hint="default" w:ascii="Times New Roman" w:hAnsi="Times New Roman" w:cs="Times New Roman"/>
          <w:b/>
          <w:sz w:val="28"/>
          <w:szCs w:val="28"/>
        </w:rPr>
        <w:t>项目考核流程及评分标准</w:t>
      </w:r>
    </w:p>
    <w:p>
      <w:pPr>
        <w:tabs>
          <w:tab w:val="left" w:pos="540"/>
        </w:tabs>
        <w:adjustRightInd w:val="0"/>
        <w:snapToGrid w:val="0"/>
        <w:spacing w:line="360" w:lineRule="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1.考核性质及方式：考试课</w:t>
      </w:r>
      <w:r>
        <w:rPr>
          <w:rFonts w:hint="default" w:ascii="Times New Roman" w:hAnsi="Times New Roman" w:eastAsia="宋体" w:cs="Times New Roman"/>
          <w:sz w:val="24"/>
          <w:szCs w:val="24"/>
        </w:rPr>
        <w:t>。</w:t>
      </w:r>
    </w:p>
    <w:p>
      <w:pPr>
        <w:tabs>
          <w:tab w:val="left" w:pos="540"/>
        </w:tabs>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color w:val="000000"/>
          <w:sz w:val="24"/>
          <w:szCs w:val="24"/>
          <w:lang w:val="en-US" w:eastAsia="zh-CN"/>
        </w:rPr>
        <w:t>2.学生课程成绩中</w:t>
      </w:r>
      <w:r>
        <w:rPr>
          <w:rFonts w:hint="default" w:ascii="Times New Roman" w:hAnsi="Times New Roman" w:eastAsia="宋体" w:cs="Times New Roman"/>
          <w:sz w:val="24"/>
          <w:szCs w:val="24"/>
        </w:rPr>
        <w:t>平时成绩（养成教育</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项目考核成绩）占</w:t>
      </w:r>
      <w:r>
        <w:rPr>
          <w:rFonts w:hint="default" w:ascii="Times New Roman" w:hAnsi="Times New Roman" w:eastAsia="宋体" w:cs="Times New Roman"/>
          <w:sz w:val="24"/>
          <w:szCs w:val="24"/>
          <w:lang w:eastAsia="zh-CN"/>
        </w:rPr>
        <w:t>总成绩</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eastAsia="zh-CN"/>
        </w:rPr>
        <w:t>期末</w:t>
      </w:r>
      <w:r>
        <w:rPr>
          <w:rFonts w:hint="default" w:ascii="Times New Roman" w:hAnsi="Times New Roman" w:eastAsia="宋体" w:cs="Times New Roman"/>
          <w:sz w:val="24"/>
          <w:szCs w:val="24"/>
        </w:rPr>
        <w:t>成绩占</w:t>
      </w:r>
      <w:r>
        <w:rPr>
          <w:rFonts w:hint="default" w:ascii="Times New Roman" w:hAnsi="Times New Roman" w:eastAsia="宋体" w:cs="Times New Roman"/>
          <w:sz w:val="24"/>
          <w:szCs w:val="24"/>
          <w:lang w:eastAsia="zh-CN"/>
        </w:rPr>
        <w:t>总成绩</w:t>
      </w:r>
      <w:r>
        <w:rPr>
          <w:rFonts w:hint="default" w:ascii="Times New Roman" w:hAnsi="Times New Roman" w:eastAsia="宋体" w:cs="Times New Roman"/>
          <w:sz w:val="24"/>
          <w:szCs w:val="24"/>
          <w:lang w:val="en-US" w:eastAsia="zh-CN"/>
        </w:rPr>
        <w:t>60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平时成绩中养成教育成绩占30%，项目考核成绩占70%。项目考核流程及评分见附表。</w:t>
      </w:r>
    </w:p>
    <w:p>
      <w:pPr>
        <w:numPr>
          <w:ilvl w:val="0"/>
          <w:numId w:val="0"/>
        </w:numPr>
        <w:spacing w:line="360" w:lineRule="auto"/>
        <w:ind w:firstLine="560"/>
        <w:jc w:val="center"/>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szCs w:val="24"/>
          <w:lang w:val="en-US" w:eastAsia="zh-CN"/>
        </w:rPr>
        <w:t>项目考核流程及评分</w:t>
      </w:r>
      <w:r>
        <w:rPr>
          <w:rFonts w:hint="default" w:ascii="Times New Roman" w:hAnsi="Times New Roman" w:cs="Times New Roman"/>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685"/>
        <w:gridCol w:w="720"/>
        <w:gridCol w:w="2910"/>
        <w:gridCol w:w="720"/>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考核</w:t>
            </w:r>
          </w:p>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项目</w:t>
            </w:r>
          </w:p>
        </w:tc>
        <w:tc>
          <w:tcPr>
            <w:tcW w:w="2685"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考核内容</w:t>
            </w:r>
          </w:p>
        </w:tc>
        <w:tc>
          <w:tcPr>
            <w:tcW w:w="720"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分值</w:t>
            </w:r>
            <w:r>
              <w:rPr>
                <w:rFonts w:hint="default" w:ascii="Times New Roman" w:hAnsi="Times New Roman" w:cs="Times New Roman"/>
                <w:b/>
                <w:bCs/>
                <w:sz w:val="24"/>
                <w:szCs w:val="24"/>
                <w:lang w:val="en-US" w:eastAsia="zh-CN"/>
              </w:rPr>
              <w:t>占比</w:t>
            </w:r>
          </w:p>
        </w:tc>
        <w:tc>
          <w:tcPr>
            <w:tcW w:w="2910"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lang w:val="en-US" w:eastAsia="zh-CN"/>
              </w:rPr>
              <w:t>评</w:t>
            </w:r>
            <w:r>
              <w:rPr>
                <w:rFonts w:hint="default" w:ascii="Times New Roman" w:hAnsi="Times New Roman" w:eastAsia="宋体" w:cs="Times New Roman"/>
                <w:b/>
                <w:bCs/>
                <w:sz w:val="24"/>
                <w:szCs w:val="24"/>
                <w:lang w:val="en-US" w:eastAsia="zh-CN"/>
              </w:rPr>
              <w:t>分标准</w:t>
            </w:r>
          </w:p>
        </w:tc>
        <w:tc>
          <w:tcPr>
            <w:tcW w:w="720" w:type="dxa"/>
            <w:vAlign w:val="center"/>
          </w:tcPr>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考核</w:t>
            </w:r>
          </w:p>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用时</w:t>
            </w:r>
          </w:p>
        </w:tc>
        <w:tc>
          <w:tcPr>
            <w:tcW w:w="452"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napToGrid w:val="0"/>
                <w:kern w:val="0"/>
                <w:sz w:val="21"/>
                <w:szCs w:val="21"/>
                <w:lang w:val="en-US" w:eastAsia="zh-CN"/>
              </w:rPr>
              <w:t>1.</w:t>
            </w:r>
            <w:r>
              <w:rPr>
                <w:rFonts w:hint="default" w:ascii="Times New Roman" w:hAnsi="Times New Roman" w:cs="Times New Roman"/>
                <w:snapToGrid w:val="0"/>
                <w:kern w:val="0"/>
                <w:sz w:val="21"/>
                <w:szCs w:val="21"/>
                <w:lang w:eastAsia="zh-CN"/>
              </w:rPr>
              <w:t>选择墙面装饰材料</w:t>
            </w:r>
          </w:p>
        </w:tc>
        <w:tc>
          <w:tcPr>
            <w:tcW w:w="2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1.合理识别和选用不同种类的外墙装饰材料；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2.合理识别和选用不同种类的内墙装饰材料；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3.合理识别和选用不同种类的隔墙装饰材料。</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30%</w:t>
            </w:r>
          </w:p>
        </w:tc>
        <w:tc>
          <w:tcPr>
            <w:tcW w:w="2910"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不同种类的外墙装饰材料的特性和应用范围（40分）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不同种类的内墙装饰材料的特性和应用范围（40分）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不同种类的隔墙装饰材料的特性和应用范围（20分）</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90</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Cs w:val="21"/>
              </w:rPr>
              <w:t>分钟</w:t>
            </w:r>
          </w:p>
        </w:tc>
        <w:tc>
          <w:tcPr>
            <w:tcW w:w="45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eastAsia="zh-CN"/>
              </w:rPr>
              <w:t>选择吊顶装饰材料</w:t>
            </w:r>
          </w:p>
        </w:tc>
        <w:tc>
          <w:tcPr>
            <w:tcW w:w="2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1.合理识别和选用不同种类的吊顶龙骨；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2.合理识别和选用不同种类的吊顶基材；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3.合理识别和选用不同种类的吊顶饰面装饰材料。</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30%</w:t>
            </w: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1.不同种类的吊顶龙骨的特性和应用范围（40分）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2.不同种类的吊顶基材装饰材料的特性和应用范围（40分）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3.不同种类的吊顶饰面装饰材料的特性和应用范围（20分）</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90</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Cs w:val="21"/>
              </w:rPr>
              <w:t>分钟</w:t>
            </w:r>
          </w:p>
        </w:tc>
        <w:tc>
          <w:tcPr>
            <w:tcW w:w="45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选择地面</w:t>
            </w:r>
            <w:r>
              <w:rPr>
                <w:rFonts w:hint="default" w:ascii="Times New Roman" w:hAnsi="Times New Roman" w:cs="Times New Roman"/>
                <w:sz w:val="21"/>
                <w:szCs w:val="21"/>
              </w:rPr>
              <w:t>装饰材料</w:t>
            </w:r>
          </w:p>
        </w:tc>
        <w:tc>
          <w:tcPr>
            <w:tcW w:w="2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1.合理识别和选用不同种类的地砖装饰材料；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2.合理识别和选用不同种类的木地板装饰材料；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3.合理识别和选用不同种类的地毯装饰材料。</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30%</w:t>
            </w:r>
          </w:p>
        </w:tc>
        <w:tc>
          <w:tcPr>
            <w:tcW w:w="2910" w:type="dxa"/>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不同种类的地砖装饰材料的特性和应用范围（40分）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不同种类的木地板装饰材料的特性和应用范围（40分）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不同种类的地毯装饰材料的特性和应用范围（20分）</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90</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Cs w:val="21"/>
              </w:rPr>
              <w:t>分钟</w:t>
            </w:r>
          </w:p>
        </w:tc>
        <w:tc>
          <w:tcPr>
            <w:tcW w:w="45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选择特殊房间装饰材料</w:t>
            </w:r>
          </w:p>
        </w:tc>
        <w:tc>
          <w:tcPr>
            <w:tcW w:w="2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1.合理识别和选用不同种类的特殊房间所需地砖装饰材料；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2.合理识别和选用不同种类的特殊房间所需墙砖装饰材料。</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10%</w:t>
            </w:r>
          </w:p>
        </w:tc>
        <w:tc>
          <w:tcPr>
            <w:tcW w:w="2910"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不同种类的特殊房间所需地砖装饰材料的特性和应用范围（50分）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不同种类的特殊房间所需墙砖装饰材料的特性和应用范围（50分）</w:t>
            </w:r>
          </w:p>
        </w:tc>
        <w:tc>
          <w:tcPr>
            <w:tcW w:w="72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90</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Cs w:val="21"/>
              </w:rPr>
              <w:t>分钟</w:t>
            </w:r>
          </w:p>
        </w:tc>
        <w:tc>
          <w:tcPr>
            <w:tcW w:w="45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cs="Times New Roman"/>
          <w:b/>
          <w:sz w:val="28"/>
          <w:szCs w:val="28"/>
          <w:lang w:val="en-US" w:eastAsia="zh-CN"/>
        </w:rPr>
      </w:pPr>
      <w:r>
        <w:rPr>
          <w:rFonts w:hint="default" w:ascii="Times New Roman" w:hAnsi="Times New Roman" w:cs="Times New Roman"/>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1" w:firstLineChars="1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eastAsia="zh-CN"/>
        </w:rPr>
        <w:t>五</w:t>
      </w:r>
      <w:r>
        <w:rPr>
          <w:rFonts w:hint="default" w:ascii="Times New Roman" w:hAnsi="Times New Roman" w:cs="Times New Roman"/>
          <w:b/>
          <w:sz w:val="28"/>
          <w:szCs w:val="28"/>
        </w:rPr>
        <w:t>、教学组织</w:t>
      </w:r>
    </w:p>
    <w:p>
      <w:pPr>
        <w:tabs>
          <w:tab w:val="left" w:pos="540"/>
        </w:tabs>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1.班级容量【30，60】</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2.主讲教师：</w:t>
      </w:r>
      <w:r>
        <w:rPr>
          <w:rFonts w:hint="default" w:ascii="Times New Roman" w:hAnsi="Times New Roman" w:cs="Times New Roman"/>
          <w:sz w:val="24"/>
          <w:szCs w:val="24"/>
          <w:lang w:eastAsia="zh-CN"/>
        </w:rPr>
        <w:t>许丽</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3.教研室负责人：任文静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lang w:eastAsia="zh-CN"/>
        </w:rPr>
        <w:t>六</w:t>
      </w:r>
      <w:r>
        <w:rPr>
          <w:rFonts w:hint="default" w:ascii="Times New Roman" w:hAnsi="Times New Roman" w:cs="Times New Roman"/>
          <w:b/>
          <w:sz w:val="28"/>
          <w:szCs w:val="28"/>
        </w:rPr>
        <w:t>、其他说明</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本标准突出高职的教学特点，在内容取舍上贯彻了“必需、够用”为度的原则。</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在教学实施过程中，实际教学进度与计划进度之间允许有±5%的偏差。</w:t>
      </w:r>
    </w:p>
    <w:p>
      <w:pPr>
        <w:tabs>
          <w:tab w:val="left" w:pos="540"/>
        </w:tabs>
        <w:adjustRightInd w:val="0"/>
        <w:snapToGrid w:val="0"/>
        <w:spacing w:line="360" w:lineRule="auto"/>
        <w:ind w:firstLine="480" w:firstLineChars="200"/>
        <w:rPr>
          <w:rFonts w:hint="default" w:ascii="Times New Roman" w:hAnsi="Times New Roman" w:eastAsia="Times New Roman" w:cs="Times New Roman"/>
          <w:color w:val="000000"/>
          <w:sz w:val="32"/>
          <w:szCs w:val="22"/>
          <w:lang w:val="en-US" w:eastAsia="en-US" w:bidi="ar-SA"/>
        </w:rPr>
      </w:pPr>
      <w:r>
        <w:rPr>
          <w:rFonts w:hint="default" w:ascii="Times New Roman" w:hAnsi="Times New Roman" w:cs="Times New Roman"/>
          <w:sz w:val="24"/>
          <w:szCs w:val="24"/>
        </w:rPr>
        <w:t>3. 本标准的制定考虑了学院相关实习实训条件的现状。</w:t>
      </w:r>
    </w:p>
    <w:p>
      <w:pPr>
        <w:spacing w:before="120" w:after="120"/>
        <w:rPr>
          <w:rFonts w:hint="eastAsia" w:hAnsi="宋体"/>
          <w:b/>
          <w:sz w:val="24"/>
          <w:lang w:eastAsia="zh-CN"/>
        </w:rPr>
      </w:pP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numPr>
          <w:ilvl w:val="0"/>
          <w:numId w:val="0"/>
        </w:numPr>
        <w:spacing w:line="360" w:lineRule="auto"/>
        <w:jc w:val="left"/>
        <w:rPr>
          <w:rFonts w:hint="eastAsia" w:ascii="宋体" w:hAnsi="宋体" w:eastAsia="宋体" w:cs="宋体"/>
          <w:b/>
          <w:bCs/>
          <w:sz w:val="28"/>
          <w:szCs w:val="28"/>
          <w:lang w:val="en-US" w:eastAsia="zh-CN"/>
        </w:rPr>
      </w:pPr>
    </w:p>
    <w:p>
      <w:pPr>
        <w:numPr>
          <w:ilvl w:val="0"/>
          <w:numId w:val="0"/>
        </w:numPr>
        <w:ind w:firstLine="420"/>
        <w:jc w:val="left"/>
        <w:rPr>
          <w:rFonts w:hint="eastAsia" w:ascii="宋体" w:hAnsi="宋体" w:eastAsia="宋体" w:cs="宋体"/>
          <w:lang w:val="en-US" w:eastAsia="zh-CN"/>
        </w:rPr>
      </w:pPr>
    </w:p>
    <w:p>
      <w:pPr>
        <w:numPr>
          <w:ilvl w:val="0"/>
          <w:numId w:val="0"/>
        </w:numPr>
        <w:ind w:firstLine="420"/>
        <w:jc w:val="left"/>
        <w:rPr>
          <w:rFonts w:hint="eastAsia" w:ascii="宋体" w:hAnsi="宋体" w:eastAsia="宋体" w:cs="宋体"/>
          <w:lang w:val="en-US" w:eastAsia="zh-CN"/>
        </w:rPr>
      </w:pPr>
    </w:p>
    <w:p>
      <w:r>
        <w:br w:type="page"/>
      </w:r>
    </w:p>
    <w:p>
      <w:pPr>
        <w:jc w:val="center"/>
        <w:outlineLvl w:val="0"/>
        <w:rPr>
          <w:rFonts w:hint="eastAsia" w:ascii="黑体" w:hAnsi="黑体" w:eastAsia="黑体" w:cs="黑体"/>
          <w:b w:val="0"/>
          <w:bCs w:val="0"/>
          <w:color w:val="000000"/>
          <w:sz w:val="32"/>
          <w:szCs w:val="32"/>
        </w:rPr>
      </w:pPr>
      <w:bookmarkStart w:id="19" w:name="_Toc7880"/>
      <w:bookmarkStart w:id="20" w:name="_Toc1715"/>
      <w:bookmarkStart w:id="21" w:name="_Toc23010_WPSOffice_Level1"/>
      <w:bookmarkStart w:id="22" w:name="_Toc431"/>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val="en-US" w:eastAsia="zh-CN"/>
        </w:rPr>
        <w:t>世界知名建筑赏析</w:t>
      </w:r>
      <w:r>
        <w:rPr>
          <w:rFonts w:hint="eastAsia" w:ascii="黑体" w:hAnsi="黑体" w:eastAsia="黑体" w:cs="黑体"/>
          <w:b w:val="0"/>
          <w:bCs w:val="0"/>
          <w:color w:val="000000"/>
          <w:sz w:val="32"/>
          <w:szCs w:val="32"/>
        </w:rPr>
        <w:t>》课程标准</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制定人：许瑞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1.课程名称：世界知名建筑赏析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2018</w:t>
      </w:r>
      <w:r>
        <w:rPr>
          <w:rFonts w:hint="eastAsia" w:ascii="宋体" w:hAnsi="宋体" w:cs="宋体"/>
          <w:sz w:val="24"/>
          <w:szCs w:val="24"/>
          <w:lang w:val="en-US" w:eastAsia="zh-CN"/>
        </w:rPr>
        <w:t>级第</w:t>
      </w:r>
      <w:r>
        <w:rPr>
          <w:rFonts w:hint="eastAsia" w:ascii="宋体" w:hAnsi="宋体" w:eastAsia="宋体" w:cs="宋体"/>
          <w:sz w:val="24"/>
          <w:szCs w:val="24"/>
          <w:lang w:val="en-US" w:eastAsia="zh-CN"/>
        </w:rPr>
        <w:t>一</w:t>
      </w:r>
      <w:r>
        <w:rPr>
          <w:rFonts w:hint="eastAsia" w:ascii="宋体" w:hAnsi="宋体" w:cs="宋体"/>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建筑</w:t>
      </w:r>
      <w:r>
        <w:rPr>
          <w:rFonts w:hint="eastAsia" w:ascii="宋体" w:hAnsi="宋体" w:cs="宋体"/>
          <w:sz w:val="24"/>
          <w:szCs w:val="24"/>
          <w:lang w:val="en-US" w:eastAsia="zh-CN"/>
        </w:rPr>
        <w:t>装饰</w:t>
      </w:r>
      <w:r>
        <w:rPr>
          <w:rFonts w:hint="eastAsia" w:ascii="宋体" w:hAnsi="宋体" w:eastAsia="宋体" w:cs="宋体"/>
          <w:sz w:val="24"/>
          <w:szCs w:val="24"/>
          <w:lang w:val="en-US" w:eastAsia="zh-CN"/>
        </w:rPr>
        <w:t>工程技术专业、一年级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学时：32   学分：2</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课程性质：系部限选通识课</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先修课程：《大学人文》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后续课程：《美术素描与色彩》、《建筑装饰表现技法》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《中外建筑简史》 郑朝灿、张献梅主编  水利水电出版社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《世界著名建筑100例》（日）松永安光编  中国建筑工业出版社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《中外建筑简史陈捷、张昕编  中国青年出版社</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该专业的核心能力是“精设计”，具备这一能力的前提是要积累丰厚的建筑历史常识，围绕这个核心能力开设这门课程。本课程涵盖了建筑史实、美学常识、逻辑训练、口头表达、对比分析等诸多方面，是一门较为实用的选修通识课程，为学生今后深入学习其他课程起到很好的先导作用。以史为镜，可以知兴替。读史可以明鉴，从而增强学生的民族自豪感和凝聚力，激发学生个人的聪明才智，让学生明白做人处事的道理。此外，只读史还不够，还应让学生学会对建筑史实、建筑作品的主观鉴赏与客观分析，提升学生的文化修养和审美能力，加强学生的创造思维能力的培养，全面提高学生的综合素质，以适应未来社会的发展的需求。</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1.中国建筑史的基本知识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树立良好的民族意识与爱国情怀；理解中国建筑体系的发展，掌握中国古代木构建筑的基本结构、特征和建筑方法，了解中国建筑的类型、建筑技术及建筑艺术思潮，加强自身的中国建筑史学常识。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2.外国建筑史的基本知识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了解外国建筑的发展概况，熟悉外国古典建筑柱式、拱劵技术以及各个时期的代表建筑类型、建筑技术、建筑成就，掌握相关的建筑理论等基本知识，掌握独立鉴赏建筑作品的能力。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3.中外建筑史横向与纵向对比的分析能力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方面，关注同一类建筑不同时期的发展特征，理解并掌握以时间为节点的建筑史上的纵向对比方法；另一方面，掌握不同类建筑之间、同类建筑的不同地域与国家之间、以及不同建筑风格之间的横向对比，掌握对比分析的能力。</w:t>
      </w:r>
    </w:p>
    <w:p>
      <w:pPr>
        <w:numPr>
          <w:ilvl w:val="0"/>
          <w:numId w:val="8"/>
        </w:numPr>
        <w:spacing w:line="360" w:lineRule="auto"/>
        <w:ind w:left="240" w:leftChars="0" w:firstLine="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对建筑知识的了解，便于学生掌握中外人文地理与建筑历史知识；通过对知识的系统化学习，培养学生的理性思维，抽象思维和创造性思维；通过逻辑梳理与训练，发展学生的独立探索问题与深入研究分析的能力；拓宽学生视野，开阔学生眼界，激发学生享受生活与不断创造的热情。</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培养学生严谨细心的学习习惯与勤奋积极的工作态度，具有公平竞争的意识与团队合作意识；拥有正确的世界观、人生观、价值观；具有健康的心理和乐观的人生态度，增强自学能力与终生学习的能力。</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要求学生不迟到、不早退，诚实守信、不作假，培养学生拥有严谨务实的工作作风，一丝不苟的工作态度以及勇于探索新事物的创新精神，具备较为深厚、广泛的知识宝库，从本质上提升学生的职业素养。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培养学生具有</w:t>
      </w:r>
      <w:r>
        <w:rPr>
          <w:rFonts w:hint="eastAsia" w:ascii="宋体" w:hAnsi="宋体" w:cs="宋体"/>
          <w:color w:val="000000"/>
          <w:sz w:val="24"/>
          <w:szCs w:val="24"/>
          <w:lang w:val="en-US" w:eastAsia="zh-CN"/>
        </w:rPr>
        <w:t>自身发展</w:t>
      </w:r>
      <w:r>
        <w:rPr>
          <w:rFonts w:hint="eastAsia" w:ascii="宋体" w:hAnsi="宋体" w:eastAsia="宋体" w:cs="宋体"/>
          <w:color w:val="000000"/>
          <w:sz w:val="24"/>
          <w:szCs w:val="24"/>
        </w:rPr>
        <w:t>必需的文化基础，具有良好的文化修养和审美能力；</w:t>
      </w:r>
      <w:r>
        <w:rPr>
          <w:rFonts w:hint="eastAsia" w:ascii="宋体" w:hAnsi="宋体" w:cs="宋体"/>
          <w:color w:val="000000"/>
          <w:sz w:val="24"/>
          <w:szCs w:val="24"/>
          <w:lang w:val="en-US" w:eastAsia="zh-CN"/>
        </w:rPr>
        <w:t>使得学生的</w:t>
      </w:r>
      <w:r>
        <w:rPr>
          <w:rFonts w:hint="eastAsia" w:ascii="宋体" w:hAnsi="宋体" w:eastAsia="宋体" w:cs="宋体"/>
          <w:color w:val="000000"/>
          <w:sz w:val="24"/>
          <w:szCs w:val="24"/>
        </w:rPr>
        <w:t>知识面</w:t>
      </w:r>
      <w:r>
        <w:rPr>
          <w:rFonts w:hint="eastAsia" w:ascii="宋体" w:hAnsi="宋体" w:cs="宋体"/>
          <w:color w:val="000000"/>
          <w:sz w:val="24"/>
          <w:szCs w:val="24"/>
          <w:lang w:val="en-US" w:eastAsia="zh-CN"/>
        </w:rPr>
        <w:t>拓</w:t>
      </w:r>
      <w:r>
        <w:rPr>
          <w:rFonts w:hint="eastAsia" w:ascii="宋体" w:hAnsi="宋体" w:eastAsia="宋体" w:cs="宋体"/>
          <w:color w:val="000000"/>
          <w:sz w:val="24"/>
          <w:szCs w:val="24"/>
        </w:rPr>
        <w:t>宽，自学能力</w:t>
      </w:r>
      <w:r>
        <w:rPr>
          <w:rFonts w:hint="eastAsia" w:ascii="宋体" w:hAnsi="宋体" w:cs="宋体"/>
          <w:color w:val="000000"/>
          <w:sz w:val="24"/>
          <w:szCs w:val="24"/>
          <w:lang w:val="en-US" w:eastAsia="zh-CN"/>
        </w:rPr>
        <w:t>增</w:t>
      </w:r>
      <w:r>
        <w:rPr>
          <w:rFonts w:hint="eastAsia" w:ascii="宋体" w:hAnsi="宋体" w:eastAsia="宋体" w:cs="宋体"/>
          <w:color w:val="000000"/>
          <w:sz w:val="24"/>
          <w:szCs w:val="24"/>
        </w:rPr>
        <w:t>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具备</w:t>
      </w:r>
      <w:r>
        <w:rPr>
          <w:rFonts w:hint="eastAsia" w:ascii="宋体" w:hAnsi="宋体" w:cs="宋体"/>
          <w:color w:val="000000"/>
          <w:sz w:val="24"/>
          <w:szCs w:val="24"/>
          <w:lang w:val="en-US" w:eastAsia="zh-CN"/>
        </w:rPr>
        <w:t>基本建筑图示语言的识别</w:t>
      </w:r>
      <w:r>
        <w:rPr>
          <w:rFonts w:hint="eastAsia" w:ascii="宋体" w:hAnsi="宋体" w:eastAsia="宋体" w:cs="宋体"/>
          <w:color w:val="000000"/>
          <w:sz w:val="24"/>
          <w:szCs w:val="24"/>
          <w:lang w:val="en-US" w:eastAsia="zh-CN"/>
        </w:rPr>
        <w:t>与</w:t>
      </w:r>
      <w:r>
        <w:rPr>
          <w:rFonts w:hint="eastAsia" w:ascii="宋体" w:hAnsi="宋体" w:cs="宋体"/>
          <w:color w:val="000000"/>
          <w:sz w:val="24"/>
          <w:szCs w:val="24"/>
          <w:lang w:val="en-US" w:eastAsia="zh-CN"/>
        </w:rPr>
        <w:t>绘制的动手</w:t>
      </w:r>
      <w:r>
        <w:rPr>
          <w:rFonts w:hint="eastAsia" w:ascii="宋体" w:hAnsi="宋体" w:eastAsia="宋体" w:cs="宋体"/>
          <w:color w:val="000000"/>
          <w:sz w:val="24"/>
          <w:szCs w:val="24"/>
          <w:lang w:val="en-US" w:eastAsia="zh-CN"/>
        </w:rPr>
        <w:t>技能</w:t>
      </w:r>
      <w:r>
        <w:rPr>
          <w:rFonts w:hint="eastAsia" w:ascii="宋体" w:hAnsi="宋体" w:cs="宋体"/>
          <w:b w:val="0"/>
          <w:bCs w:val="0"/>
          <w:sz w:val="24"/>
          <w:szCs w:val="24"/>
          <w:lang w:val="en-US" w:eastAsia="zh-CN"/>
        </w:rPr>
        <w:t>。</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651"/>
        <w:gridCol w:w="2092"/>
        <w:gridCol w:w="1440"/>
        <w:gridCol w:w="754"/>
        <w:gridCol w:w="754"/>
        <w:gridCol w:w="926"/>
        <w:gridCol w:w="1320"/>
        <w:gridCol w:w="2245"/>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346" w:type="dxa"/>
            <w:vMerge w:val="restart"/>
            <w:vAlign w:val="center"/>
          </w:tcPr>
          <w:p>
            <w:pPr>
              <w:tabs>
                <w:tab w:val="left" w:pos="1905"/>
              </w:tabs>
              <w:spacing w:line="24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教学内容设计</w:t>
            </w:r>
          </w:p>
        </w:tc>
        <w:tc>
          <w:tcPr>
            <w:tcW w:w="3651"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具体要求</w:t>
            </w:r>
          </w:p>
        </w:tc>
        <w:tc>
          <w:tcPr>
            <w:tcW w:w="2092"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440"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2434"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320"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224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574"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346"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3651"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092"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440"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754"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754"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926"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体学时</w:t>
            </w:r>
          </w:p>
        </w:tc>
        <w:tc>
          <w:tcPr>
            <w:tcW w:w="1320"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2245"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574"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6"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情境1</w:t>
            </w:r>
          </w:p>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史前至隋唐时期的建筑（中国）</w:t>
            </w:r>
          </w:p>
        </w:tc>
        <w:tc>
          <w:tcPr>
            <w:tcW w:w="3651"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1.熟练掌握南方史前建筑与北方史前建筑的区别；</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2.了解秦朝在建筑上的三大成就；</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3.熟练掌握汉代住宅建筑的三种形式；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4.掌握隋唐时期寺院与佛塔的类型与代表。</w:t>
            </w:r>
          </w:p>
        </w:tc>
        <w:tc>
          <w:tcPr>
            <w:tcW w:w="20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1.可绘制南北方史前建筑一览表；</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2.可分点论述秦朝的三大成就；</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3.可图文并茂地完成汉代住宅建筑的三种形式。</w:t>
            </w:r>
          </w:p>
        </w:tc>
        <w:tc>
          <w:tcPr>
            <w:tcW w:w="1440"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求真务实的学习态度；不断创新的意识和能力</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2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多媒体；电子课件；教学视频；经典古建筑实例赏析</w:t>
            </w:r>
          </w:p>
        </w:tc>
        <w:tc>
          <w:tcPr>
            <w:tcW w:w="2245"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1.南北方史前建筑的区别；</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2.汉代住宅建筑的三种形式；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3.隋唐时期寺院与佛塔建筑一览表</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6" w:type="dxa"/>
            <w:vAlign w:val="top"/>
          </w:tcPr>
          <w:p>
            <w:pPr>
              <w:tabs>
                <w:tab w:val="left" w:pos="1905"/>
              </w:tabs>
              <w:snapToGrid w:val="0"/>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情境2</w:t>
            </w:r>
          </w:p>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宋至明清时期的建筑</w:t>
            </w:r>
            <w:r>
              <w:rPr>
                <w:rFonts w:hint="eastAsia" w:ascii="宋体" w:hAnsi="宋体" w:cs="宋体"/>
                <w:sz w:val="21"/>
                <w:szCs w:val="21"/>
                <w:lang w:val="en-US" w:eastAsia="zh-CN"/>
              </w:rPr>
              <w:t>（中国）</w:t>
            </w:r>
          </w:p>
        </w:tc>
        <w:tc>
          <w:tcPr>
            <w:tcW w:w="3651"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1.了解宋代城市建设与发展的主要特点；</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2.了解元大都的都城规划的成功之处；</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3.掌握宋朝《营造法式》的内容及意义；</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4.熟练掌握明清时期皇家园林与私家园林在造园手法上的异同；</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5.掌握我国传统民居的七种类型。</w:t>
            </w:r>
          </w:p>
        </w:tc>
        <w:tc>
          <w:tcPr>
            <w:tcW w:w="20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1.会识别宋元时期的都城平面图；</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2.掌握《营造法式》的内容与意义；</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3.能区分明清时期皇家园林与私家园林的异同。</w:t>
            </w:r>
          </w:p>
        </w:tc>
        <w:tc>
          <w:tcPr>
            <w:tcW w:w="1440" w:type="dxa"/>
            <w:vAlign w:val="top"/>
          </w:tcPr>
          <w:p>
            <w:pPr>
              <w:tabs>
                <w:tab w:val="left" w:pos="1905"/>
              </w:tabs>
              <w:snapToGrid w:val="0"/>
              <w:spacing w:line="360" w:lineRule="exact"/>
              <w:jc w:val="center"/>
              <w:rPr>
                <w:rFonts w:hint="eastAsia" w:ascii="宋体" w:hAnsi="宋体" w:eastAsia="宋体" w:cs="宋体"/>
                <w:b/>
                <w:sz w:val="21"/>
                <w:szCs w:val="21"/>
                <w:lang w:val="en-US"/>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2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0" w:type="dxa"/>
            <w:vAlign w:val="top"/>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多媒体；电子课件；教学视频；经典古建筑实例赏析</w:t>
            </w:r>
          </w:p>
        </w:tc>
        <w:tc>
          <w:tcPr>
            <w:tcW w:w="2245" w:type="dxa"/>
            <w:vAlign w:val="top"/>
          </w:tcPr>
          <w:p>
            <w:pPr>
              <w:tabs>
                <w:tab w:val="left" w:pos="1905"/>
              </w:tabs>
              <w:snapToGrid w:val="0"/>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1.元大都的都城规划成功之处及其主要特点；</w:t>
            </w:r>
          </w:p>
          <w:p>
            <w:pPr>
              <w:tabs>
                <w:tab w:val="left" w:pos="1905"/>
              </w:tabs>
              <w:snapToGrid w:val="0"/>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2.宋《营造法式》的特点及其意义；</w:t>
            </w:r>
          </w:p>
          <w:p>
            <w:pPr>
              <w:tabs>
                <w:tab w:val="left" w:pos="1905"/>
              </w:tabs>
              <w:snapToGrid w:val="0"/>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3.皇家园林与私家园林在造园手法上的异同。</w:t>
            </w:r>
          </w:p>
        </w:tc>
        <w:tc>
          <w:tcPr>
            <w:tcW w:w="574" w:type="dxa"/>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6"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情境3</w:t>
            </w:r>
          </w:p>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中国近、现代建筑（中国）</w:t>
            </w:r>
          </w:p>
        </w:tc>
        <w:tc>
          <w:tcPr>
            <w:tcW w:w="3651"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1.近代建筑制度、建筑教育与设计思潮 </w:t>
            </w:r>
          </w:p>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2.现代建筑思潮与作品</w:t>
            </w:r>
          </w:p>
        </w:tc>
        <w:tc>
          <w:tcPr>
            <w:tcW w:w="20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1.了解近现代建筑的历史背景和发展历程；</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2.掌握近代住宅建筑与公共建筑；</w:t>
            </w:r>
          </w:p>
        </w:tc>
        <w:tc>
          <w:tcPr>
            <w:tcW w:w="1440"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5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75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926"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1320" w:type="dxa"/>
            <w:vAlign w:val="top"/>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多媒体；电子课件；教学视频；经典古建筑实例赏析</w:t>
            </w:r>
          </w:p>
        </w:tc>
        <w:tc>
          <w:tcPr>
            <w:tcW w:w="2245"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1.简述中国近代住宅建筑的分类及特点；</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2.简述中国近代公共建筑的分类及特点。</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34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情境4</w:t>
            </w:r>
          </w:p>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古代及封建社会时期的建筑（外国）</w:t>
            </w:r>
          </w:p>
        </w:tc>
        <w:tc>
          <w:tcPr>
            <w:tcW w:w="3651"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1.古代建筑：古埃及、古西亚、古罗马、古美洲；</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2.亚洲封建社会时期建筑；伊斯兰建筑、东南亚建筑、日本建筑</w:t>
            </w:r>
          </w:p>
        </w:tc>
        <w:tc>
          <w:tcPr>
            <w:tcW w:w="20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1．了解古埃及建筑的主要成就；</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2．熟练掌握古罗马的三种柱式；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3．掌握亚洲封建社会时期各建筑的异同点</w:t>
            </w:r>
          </w:p>
        </w:tc>
        <w:tc>
          <w:tcPr>
            <w:tcW w:w="1440" w:type="dxa"/>
            <w:vAlign w:val="top"/>
          </w:tcPr>
          <w:p>
            <w:pPr>
              <w:jc w:val="center"/>
              <w:rPr>
                <w:rFonts w:hint="eastAsia" w:ascii="宋体" w:hAnsi="宋体" w:eastAsia="宋体" w:cs="宋体"/>
                <w:b/>
                <w:bCs/>
                <w:sz w:val="21"/>
                <w:szCs w:val="21"/>
                <w:lang w:val="en-US" w:eastAsia="zh-CN"/>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2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0" w:type="dxa"/>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多媒体；电子课件；教学视频；经典古建筑实例赏析</w:t>
            </w:r>
          </w:p>
        </w:tc>
        <w:tc>
          <w:tcPr>
            <w:tcW w:w="2245"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1.古罗马在建筑技术上有何成就</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2.分析亚洲封建社会时期建筑的异同点</w:t>
            </w:r>
          </w:p>
        </w:tc>
        <w:tc>
          <w:tcPr>
            <w:tcW w:w="574" w:type="dxa"/>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6"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情境5</w:t>
            </w:r>
          </w:p>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中世纪至资产阶级革命时期的建筑（外国）</w:t>
            </w:r>
          </w:p>
        </w:tc>
        <w:tc>
          <w:tcPr>
            <w:tcW w:w="3651"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1.欧洲中世纪至18世纪：拜占庭建筑、哥特式建筑、巴洛克建筑、洛可可建筑；</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2.资产阶级革命时期筑：英国、法国、美国</w:t>
            </w:r>
          </w:p>
        </w:tc>
        <w:tc>
          <w:tcPr>
            <w:tcW w:w="20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1.熟悉拜占庭建筑的风格特征及其代表；</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2.熟练掌握法国古典建筑风格和洛可可风格的主要特征及代表。</w:t>
            </w:r>
          </w:p>
        </w:tc>
        <w:tc>
          <w:tcPr>
            <w:tcW w:w="1440"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2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多媒体；电子课件；教学视频；经典古建筑实例赏析</w:t>
            </w:r>
          </w:p>
        </w:tc>
        <w:tc>
          <w:tcPr>
            <w:tcW w:w="2245"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1.简述巴洛克建筑与洛可可建筑的特点</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6"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情境6</w:t>
            </w:r>
          </w:p>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建筑思潮与建筑运动（外国）</w:t>
            </w:r>
          </w:p>
        </w:tc>
        <w:tc>
          <w:tcPr>
            <w:tcW w:w="3651"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1.复古思潮；建筑的新材料、新技术、新类型；</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2.新建筑运动；</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3.二战后的建筑活动。</w:t>
            </w:r>
          </w:p>
        </w:tc>
        <w:tc>
          <w:tcPr>
            <w:tcW w:w="209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1.熟悉建筑的新材料、新技术、新类型；</w:t>
            </w:r>
          </w:p>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2.熟练掌握新艺术与工艺美术运动的艺术风格与代表。</w:t>
            </w:r>
          </w:p>
        </w:tc>
        <w:tc>
          <w:tcPr>
            <w:tcW w:w="1440"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54"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2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多媒体；电子课件；教学视频；经典古建筑实例赏析</w:t>
            </w:r>
          </w:p>
        </w:tc>
        <w:tc>
          <w:tcPr>
            <w:tcW w:w="2245"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1.新艺术与工艺美术运动的艺术风格与主要代表建筑；</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2.现代主义之后的主要建筑思潮。</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性质及</w:t>
      </w:r>
      <w:r>
        <w:rPr>
          <w:rFonts w:hint="eastAsia" w:ascii="宋体" w:hAnsi="宋体" w:eastAsia="宋体" w:cs="宋体"/>
          <w:sz w:val="24"/>
          <w:szCs w:val="24"/>
          <w:lang w:val="en-US" w:eastAsia="zh-CN"/>
        </w:rPr>
        <w:t>方式</w:t>
      </w:r>
      <w:r>
        <w:rPr>
          <w:rFonts w:hint="eastAsia" w:ascii="宋体" w:hAnsi="宋体" w:cs="宋体"/>
          <w:sz w:val="24"/>
          <w:szCs w:val="24"/>
          <w:lang w:val="en-US" w:eastAsia="zh-CN"/>
        </w:rPr>
        <w:t>：考查课/过程考核。</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学生课程成绩中</w:t>
      </w:r>
      <w:r>
        <w:rPr>
          <w:rFonts w:hint="eastAsia" w:ascii="宋体" w:hAnsi="宋体" w:eastAsia="宋体" w:cs="宋体"/>
          <w:sz w:val="24"/>
          <w:szCs w:val="24"/>
          <w:lang w:val="en-US" w:eastAsia="zh-CN"/>
        </w:rPr>
        <w:t>平时成绩（养成教育、项目考核成绩）占总成绩的50%，期末考核成绩占总成绩的50%</w:t>
      </w:r>
      <w:r>
        <w:rPr>
          <w:rFonts w:hint="eastAsia" w:ascii="宋体" w:hAnsi="宋体" w:cs="宋体"/>
          <w:b w:val="0"/>
          <w:bCs w:val="0"/>
          <w:sz w:val="24"/>
          <w:szCs w:val="24"/>
          <w:lang w:val="en-US" w:eastAsia="zh-CN"/>
        </w:rPr>
        <w:t>，平时成绩中</w:t>
      </w:r>
      <w:r>
        <w:rPr>
          <w:rFonts w:hint="eastAsia" w:ascii="宋体" w:hAnsi="宋体" w:eastAsia="宋体" w:cs="宋体"/>
          <w:sz w:val="24"/>
          <w:szCs w:val="24"/>
          <w:lang w:val="en-US" w:eastAsia="zh-CN"/>
        </w:rPr>
        <w:t>养成教育</w:t>
      </w:r>
      <w:r>
        <w:rPr>
          <w:rFonts w:hint="eastAsia" w:ascii="宋体" w:hAnsi="宋体" w:cs="宋体"/>
          <w:sz w:val="24"/>
          <w:szCs w:val="24"/>
          <w:lang w:val="en-US" w:eastAsia="zh-CN"/>
        </w:rPr>
        <w:t>成绩占30%，</w:t>
      </w:r>
      <w:r>
        <w:rPr>
          <w:rFonts w:hint="eastAsia" w:ascii="宋体" w:hAnsi="宋体" w:eastAsia="宋体" w:cs="宋体"/>
          <w:sz w:val="24"/>
          <w:szCs w:val="24"/>
          <w:lang w:val="en-US" w:eastAsia="zh-CN"/>
        </w:rPr>
        <w:t>项目考核成绩占70%</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项目考核流程及评分</w:t>
      </w:r>
      <w:r>
        <w:rPr>
          <w:rFonts w:hint="eastAsia" w:ascii="宋体" w:hAnsi="宋体" w:cs="宋体"/>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845"/>
        <w:gridCol w:w="755"/>
        <w:gridCol w:w="2880"/>
        <w:gridCol w:w="754"/>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732"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项目</w:t>
            </w:r>
          </w:p>
        </w:tc>
        <w:tc>
          <w:tcPr>
            <w:tcW w:w="2845"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内容</w:t>
            </w:r>
          </w:p>
        </w:tc>
        <w:tc>
          <w:tcPr>
            <w:tcW w:w="755"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880"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标准</w:t>
            </w:r>
          </w:p>
        </w:tc>
        <w:tc>
          <w:tcPr>
            <w:tcW w:w="754"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499"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中国建筑史</w:t>
            </w:r>
          </w:p>
        </w:tc>
        <w:tc>
          <w:tcPr>
            <w:tcW w:w="2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1.南北方史前建筑一览表；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2.汉代住宅建筑的三种形式；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3.隋唐时期寺院与佛塔建筑的分类与代表；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4.元大都的都城规划成功之处及其革新之处；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5.宋《营造法式》的特点及其意义；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6.皇家园林与私家园林在造园手法上的异同</w:t>
            </w: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88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分点论述的合理性20分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表格绘制的整齐程度10分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图示语言的规范程度20分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字迹工整程度10分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自我归纳的能力20分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表现从容、举一反三、随机应变能力10分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竞争意识与团队合作10分</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分钟</w:t>
            </w:r>
          </w:p>
        </w:tc>
        <w:tc>
          <w:tcPr>
            <w:tcW w:w="4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jc w:val="center"/>
        </w:trPr>
        <w:tc>
          <w:tcPr>
            <w:tcW w:w="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外国建筑史</w:t>
            </w:r>
          </w:p>
        </w:tc>
        <w:tc>
          <w:tcPr>
            <w:tcW w:w="2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1.古罗马在建筑技术上有何成就；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2.分析亚洲封建社会时期建筑的异同点；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3.巴洛克建筑与洛可可建筑各自的特点；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4.论述英国圣保罗大教堂、法国万神庙以及美国的罗马复兴与希腊复兴；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5.新艺术与工艺美术运动的艺术风格与主要代表建筑；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6.现代主义之后的主要建筑思潮</w:t>
            </w: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1.分点论述的合理性20分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2.表格绘制的整齐程度10分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3.图示语言的规范程度20分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4.字迹工整程度10分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5.自我归纳的能力20分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6.表现从容、举一反三、随机应变能力10分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7.竞争意识与团队合作10分</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150分钟</w:t>
            </w:r>
          </w:p>
        </w:tc>
        <w:tc>
          <w:tcPr>
            <w:tcW w:w="4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numPr>
          <w:ilvl w:val="0"/>
          <w:numId w:val="0"/>
        </w:numPr>
        <w:spacing w:line="360" w:lineRule="auto"/>
        <w:ind w:firstLine="560"/>
        <w:jc w:val="both"/>
        <w:rPr>
          <w:rFonts w:hint="eastAsia" w:ascii="宋体" w:hAnsi="宋体" w:cs="宋体"/>
          <w:b/>
          <w:bCs/>
          <w:sz w:val="24"/>
          <w:szCs w:val="24"/>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30,60</w:t>
      </w:r>
      <w:r>
        <w:rPr>
          <w:rFonts w:hint="eastAsia" w:ascii="宋体" w:hAnsi="宋体" w:cs="宋体"/>
          <w:sz w:val="24"/>
          <w:szCs w:val="24"/>
          <w:lang w:val="en-US" w:eastAsia="zh-CN"/>
        </w:rPr>
        <w:t>]</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：许瑞</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本标准的制定考虑了学院相关实习实训条件的现状。</w:t>
      </w:r>
    </w:p>
    <w:p>
      <w:pPr>
        <w:numPr>
          <w:ilvl w:val="0"/>
          <w:numId w:val="0"/>
        </w:numPr>
        <w:spacing w:line="360" w:lineRule="auto"/>
        <w:jc w:val="left"/>
        <w:rPr>
          <w:rFonts w:hint="eastAsia" w:ascii="宋体" w:hAnsi="宋体" w:eastAsia="宋体" w:cs="宋体"/>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widowControl/>
        <w:spacing w:line="400" w:lineRule="exact"/>
        <w:jc w:val="left"/>
        <w:rPr>
          <w:rFonts w:hint="eastAsia" w:ascii="宋体" w:hAnsi="宋体" w:eastAsia="宋体" w:cs="宋体"/>
          <w:b/>
          <w:sz w:val="24"/>
          <w:szCs w:val="24"/>
          <w:lang w:val="en-US" w:eastAsia="zh-CN"/>
        </w:rPr>
      </w:pPr>
    </w:p>
    <w:p>
      <w:pPr>
        <w:jc w:val="center"/>
        <w:outlineLvl w:val="0"/>
        <w:rPr>
          <w:rFonts w:hint="eastAsia" w:ascii="黑体" w:hAnsi="黑体" w:eastAsia="黑体" w:cs="黑体"/>
          <w:sz w:val="32"/>
          <w:szCs w:val="32"/>
          <w:lang w:val="en-US" w:eastAsia="zh-CN"/>
        </w:rPr>
      </w:pPr>
      <w:bookmarkStart w:id="23" w:name="_Toc13714"/>
      <w:bookmarkStart w:id="24" w:name="_Toc32636"/>
      <w:bookmarkStart w:id="25" w:name="_Toc19577_WPSOffice_Level1"/>
      <w:bookmarkStart w:id="26" w:name="_Toc12364"/>
      <w:r>
        <w:rPr>
          <w:rFonts w:hint="eastAsia" w:ascii="黑体" w:hAnsi="黑体" w:eastAsia="黑体" w:cs="黑体"/>
          <w:sz w:val="32"/>
          <w:szCs w:val="32"/>
          <w:lang w:val="en-US" w:eastAsia="zh-CN"/>
        </w:rPr>
        <w:t>《建筑装饰工程制图与识图》课程标准</w:t>
      </w:r>
      <w:bookmarkEnd w:id="23"/>
      <w:bookmarkEnd w:id="24"/>
      <w:bookmarkEnd w:id="25"/>
      <w:bookmarkEnd w:id="26"/>
    </w:p>
    <w:p>
      <w:pPr>
        <w:keepNext w:val="0"/>
        <w:keepLines w:val="0"/>
        <w:pageBreakBefore w:val="0"/>
        <w:widowControl w:val="0"/>
        <w:tabs>
          <w:tab w:val="left" w:pos="1011"/>
          <w:tab w:val="center" w:pos="4226"/>
        </w:tabs>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bookmarkStart w:id="27" w:name="_Toc229_WPSOffice_Level1"/>
      <w:r>
        <w:rPr>
          <w:rFonts w:hint="eastAsia" w:ascii="楷体" w:hAnsi="楷体" w:eastAsia="楷体" w:cs="楷体"/>
          <w:b/>
          <w:bCs/>
          <w:sz w:val="24"/>
          <w:szCs w:val="24"/>
          <w:lang w:val="en-US" w:eastAsia="zh-CN"/>
        </w:rPr>
        <w:t>制定人：赵惠惠    审核人：任文静   核准时间：201</w:t>
      </w:r>
      <w:r>
        <w:rPr>
          <w:rFonts w:hint="default" w:ascii="楷体" w:hAnsi="楷体" w:eastAsia="楷体" w:cs="楷体"/>
          <w:b/>
          <w:bCs/>
          <w:sz w:val="24"/>
          <w:szCs w:val="24"/>
          <w:lang w:val="en-US" w:eastAsia="zh-CN"/>
        </w:rPr>
        <w:t>8</w:t>
      </w:r>
      <w:r>
        <w:rPr>
          <w:rFonts w:hint="eastAsia" w:ascii="楷体" w:hAnsi="楷体" w:eastAsia="楷体" w:cs="楷体"/>
          <w:b/>
          <w:bCs/>
          <w:sz w:val="24"/>
          <w:szCs w:val="24"/>
          <w:lang w:val="en-US" w:eastAsia="zh-CN"/>
        </w:rPr>
        <w:t>.08</w:t>
      </w:r>
    </w:p>
    <w:p>
      <w:pPr>
        <w:keepNext w:val="0"/>
        <w:keepLines w:val="0"/>
        <w:pageBreakBefore w:val="0"/>
        <w:widowControl w:val="0"/>
        <w:tabs>
          <w:tab w:val="left" w:pos="5856"/>
        </w:tabs>
        <w:kinsoku/>
        <w:wordWrap/>
        <w:overflowPunct/>
        <w:topLinePunct w:val="0"/>
        <w:autoSpaceDE/>
        <w:autoSpaceDN/>
        <w:bidi w:val="0"/>
        <w:adjustRightInd/>
        <w:snapToGrid/>
        <w:spacing w:line="240" w:lineRule="auto"/>
        <w:ind w:left="0" w:leftChars="0" w:right="0" w:rightChars="0" w:firstLine="281" w:firstLineChars="100"/>
        <w:jc w:val="both"/>
        <w:textAlignment w:val="auto"/>
        <w:outlineLvl w:val="9"/>
        <w:rPr>
          <w:b/>
          <w:sz w:val="24"/>
        </w:rPr>
      </w:pPr>
      <w:r>
        <w:rPr>
          <w:rFonts w:hAnsi="宋体"/>
          <w:b/>
          <w:sz w:val="28"/>
          <w:szCs w:val="28"/>
        </w:rPr>
        <w:t>一、</w:t>
      </w:r>
      <w:r>
        <w:rPr>
          <w:rFonts w:hint="eastAsia" w:hAnsi="宋体"/>
          <w:b/>
          <w:sz w:val="28"/>
          <w:szCs w:val="28"/>
          <w:lang w:eastAsia="zh-CN"/>
        </w:rPr>
        <w:t>课程标准定位</w:t>
      </w:r>
      <w:r>
        <w:rPr>
          <w:rFonts w:hint="eastAsia" w:hAnsi="宋体"/>
          <w:b/>
          <w:sz w:val="24"/>
          <w:lang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1.课程名称：建筑装饰工程制图与识图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一年级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4.学时及学分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w:t>
      </w:r>
      <w:r>
        <w:rPr>
          <w:rFonts w:hint="eastAsia" w:ascii="宋体" w:hAnsi="宋体" w:cs="宋体"/>
          <w:sz w:val="24"/>
          <w:szCs w:val="24"/>
          <w:lang w:val="en-US" w:eastAsia="zh-CN"/>
        </w:rPr>
        <w:t>48</w:t>
      </w:r>
      <w:r>
        <w:rPr>
          <w:rFonts w:hint="eastAsia" w:ascii="宋体" w:hAnsi="宋体" w:eastAsia="宋体" w:cs="宋体"/>
          <w:sz w:val="24"/>
          <w:szCs w:val="24"/>
          <w:lang w:val="en-US" w:eastAsia="zh-CN"/>
        </w:rPr>
        <w:t xml:space="preserve">     学分：</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专业基础课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w:t>
      </w:r>
      <w:r>
        <w:rPr>
          <w:rFonts w:hint="eastAsia" w:ascii="宋体" w:hAnsi="宋体" w:cs="宋体"/>
          <w:sz w:val="24"/>
          <w:szCs w:val="24"/>
          <w:lang w:val="en-US" w:eastAsia="zh-CN"/>
        </w:rPr>
        <w:t>《工程测量基础》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后续课程：《建筑CAD》、《建筑装饰施工技术》、《建筑装饰工程计量与计价》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《建筑装饰制图与识图》 王广军，孟庆林 主编   哈尔滨工业大学出版社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《建筑装饰制图与识图（第3版）》 高远 主编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"http://book.jd.com/publish/高等教育出版社_1.html" \o "高等教育出版社" \t "http://item.jd.com/_blank"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机械工业出版社</w:t>
      </w:r>
      <w:r>
        <w:rPr>
          <w:rFonts w:hint="eastAsia" w:ascii="宋体" w:hAnsi="宋体" w:eastAsia="宋体" w:cs="宋体"/>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《建筑装饰制图（第2版）》 聂立武，宋冰，李敏 主编   北京理工大学出版社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建筑装饰工程技术专业的核心能力就是“精设计”，即具备建筑工程语言能力、建筑装饰预算与资料管理能力和建筑装饰施工验收能力，围绕这个核心能力开设这门课程。本课程旨在培养学生具备制图标准认知与应用的能力、绘制基本形体的三面正投影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剖面图和断面图的能力、建筑工程施工图</w:t>
      </w:r>
      <w:r>
        <w:rPr>
          <w:rFonts w:hint="eastAsia" w:ascii="宋体" w:hAnsi="宋体" w:cs="宋体"/>
          <w:sz w:val="24"/>
          <w:szCs w:val="24"/>
          <w:lang w:val="en-US" w:eastAsia="zh-CN"/>
        </w:rPr>
        <w:t>及装饰施工图</w:t>
      </w:r>
      <w:r>
        <w:rPr>
          <w:rFonts w:hint="eastAsia" w:ascii="宋体" w:hAnsi="宋体" w:eastAsia="宋体" w:cs="宋体"/>
          <w:sz w:val="24"/>
          <w:szCs w:val="24"/>
          <w:lang w:val="en-US" w:eastAsia="zh-CN"/>
        </w:rPr>
        <w:t>的识读和绘制能力，是学生顶岗实习前的必修课程。</w:t>
      </w:r>
    </w:p>
    <w:p>
      <w:pPr>
        <w:keepNext w:val="0"/>
        <w:keepLines w:val="0"/>
        <w:pageBreakBefore w:val="0"/>
        <w:widowControl w:val="0"/>
        <w:tabs>
          <w:tab w:val="left" w:pos="5856"/>
        </w:tabs>
        <w:kinsoku/>
        <w:wordWrap/>
        <w:overflowPunct/>
        <w:topLinePunct w:val="0"/>
        <w:autoSpaceDE/>
        <w:autoSpaceDN/>
        <w:bidi w:val="0"/>
        <w:adjustRightInd/>
        <w:snapToGrid/>
        <w:spacing w:before="120" w:after="120" w:line="240" w:lineRule="auto"/>
        <w:ind w:left="0" w:leftChars="0" w:right="0" w:rightChars="0" w:firstLine="562" w:firstLineChars="200"/>
        <w:jc w:val="both"/>
        <w:textAlignment w:val="auto"/>
        <w:outlineLvl w:val="9"/>
        <w:rPr>
          <w:rFonts w:hint="eastAsia" w:hAnsi="宋体"/>
          <w:b/>
          <w:sz w:val="28"/>
          <w:szCs w:val="28"/>
          <w:lang w:eastAsia="zh-CN"/>
        </w:rPr>
      </w:pPr>
      <w:r>
        <w:rPr>
          <w:rFonts w:hint="eastAsia" w:hAnsi="宋体"/>
          <w:b/>
          <w:sz w:val="28"/>
          <w:szCs w:val="28"/>
          <w:lang w:eastAsia="zh-CN"/>
        </w:rPr>
        <w:t>二、教学目标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eastAsia="zh-CN"/>
        </w:rPr>
      </w:pPr>
      <w:r>
        <w:rPr>
          <w:rFonts w:hint="eastAsia"/>
          <w:b/>
          <w:bCs/>
          <w:color w:val="000000"/>
          <w:sz w:val="24"/>
          <w:szCs w:val="24"/>
          <w:lang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房屋建筑制图统一标准》（GB/T50105-2010），让学生能够熟练使用绘图工具绘制符合制图标准的建筑工程图；通过学习点、线、面正投影图，以及基本形体和简单组合体的三面投影图绘制方法；通过学习剖面图、断面图知识点，让学生能够掌握建筑基本构件的剖面图与断面图的识读方法；通过学习建筑施工图、装饰施工图的相关知识点，让学生能够确定建筑施工图和装饰施工图的图示内容，并能正确的识读和绘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eastAsia="zh-CN"/>
        </w:rPr>
      </w:pPr>
      <w:r>
        <w:rPr>
          <w:rFonts w:hint="eastAsia"/>
          <w:b/>
          <w:bCs/>
          <w:color w:val="000000"/>
          <w:sz w:val="24"/>
          <w:szCs w:val="24"/>
          <w:lang w:eastAsia="zh-CN"/>
        </w:rPr>
        <w:t>（二）技术目标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1.制图标准认知与应用的能力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通过学习学生能够完成以下任务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（1）在A4纸上画图框、标题栏、打字格练习线型；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（2）在A4纸上用仿宋字写施工说明；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（3）在A3纸上标注一套别墅门窗的详细尺寸。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2.绘制基本形体的三面正投影图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剖面图</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断面图的能力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通过学习学生能够完成以下任务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（1）学生能够识读与绘制点、线、面三面投影图；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（2）学生能够识读与绘制基本形体的三面投影图；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（3）学生能绘制出建筑物的梁、柱、台阶、阳台等构件的三视图。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）学生能够识读与绘制基本形体剖面图及断面图；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.识读和绘制建筑工程施工图的能力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（1）学生能够抄绘一套中小型建筑施工图，并对图纸进行</w:t>
      </w:r>
      <w:r>
        <w:rPr>
          <w:rFonts w:hint="eastAsia" w:ascii="宋体" w:hAnsi="宋体" w:cs="宋体"/>
          <w:sz w:val="24"/>
          <w:szCs w:val="24"/>
          <w:lang w:val="en-US" w:eastAsia="zh-CN"/>
        </w:rPr>
        <w:t>识读</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（2）学生能够完成建筑装饰施工图的识读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eastAsia="zh-CN"/>
        </w:rPr>
      </w:pPr>
      <w:r>
        <w:rPr>
          <w:rFonts w:hint="eastAsia"/>
          <w:b/>
          <w:bCs/>
          <w:color w:val="000000"/>
          <w:sz w:val="24"/>
          <w:szCs w:val="24"/>
          <w:lang w:eastAsia="zh-CN"/>
        </w:rPr>
        <w:t>（三）素养目标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1.人文素养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2.职业素养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3.技能素养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通过学习培养学生具有专业必需的文化基础，具有良好的文化修养和审美能力；知识面宽，自学能力强；能用规范的工程语言文字来表达施工图纸的内容；具备识图与绘图的专业技能。</w:t>
      </w:r>
    </w:p>
    <w:p>
      <w:pPr>
        <w:keepNext w:val="0"/>
        <w:keepLines w:val="0"/>
        <w:pageBreakBefore w:val="0"/>
        <w:widowControl w:val="0"/>
        <w:tabs>
          <w:tab w:val="left" w:pos="5856"/>
        </w:tabs>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eastAsia="zh-CN"/>
        </w:rPr>
      </w:pPr>
      <w:r>
        <w:rPr>
          <w:rFonts w:hint="eastAsia" w:hAnsi="宋体"/>
          <w:b/>
          <w:sz w:val="28"/>
          <w:szCs w:val="28"/>
          <w:lang w:eastAsia="zh-CN"/>
        </w:rPr>
        <w:t>三、教学内容与设计</w:t>
      </w:r>
    </w:p>
    <w:p>
      <w:pPr>
        <w:spacing w:line="360" w:lineRule="auto"/>
        <w:ind w:firstLine="42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主要</w:t>
      </w:r>
      <w:r>
        <w:rPr>
          <w:rFonts w:hint="eastAsia" w:ascii="宋体" w:hAnsi="宋体" w:cs="宋体"/>
          <w:sz w:val="24"/>
        </w:rPr>
        <w:t>内容：项目、任务、知识目标具体要求、技术目标具体要求、素养目标具体要求、课时、教学方案与手段、考核内容。（具体见</w:t>
      </w:r>
      <w:r>
        <w:rPr>
          <w:rFonts w:hint="eastAsia" w:ascii="宋体" w:hAnsi="宋体" w:cs="宋体"/>
          <w:sz w:val="24"/>
          <w:lang w:val="en-US" w:eastAsia="zh-CN"/>
        </w:rPr>
        <w:t>下表1</w:t>
      </w:r>
      <w:r>
        <w:rPr>
          <w:rFonts w:hint="eastAsia" w:ascii="宋体" w:hAnsi="宋体" w:cs="宋体"/>
          <w:sz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sz w:val="24"/>
        </w:rPr>
        <w:t>2.“知识目标具体要求、技术目标具体要求、素养目标具体要求”设计时需明确哪</w:t>
      </w:r>
      <w:r>
        <w:rPr>
          <w:rFonts w:hint="eastAsia" w:ascii="宋体" w:hAnsi="宋体" w:cs="宋体"/>
          <w:sz w:val="24"/>
          <w:lang w:val="en-US" w:eastAsia="zh-CN"/>
        </w:rPr>
        <w:t>些</w:t>
      </w:r>
      <w:r>
        <w:rPr>
          <w:rFonts w:hint="eastAsia" w:ascii="宋体" w:hAnsi="宋体" w:cs="宋体"/>
          <w:sz w:val="24"/>
        </w:rPr>
        <w:t>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ascii="宋体" w:hAnsi="宋体"/>
          <w:b/>
          <w:sz w:val="24"/>
        </w:rPr>
      </w:pP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305"/>
        <w:gridCol w:w="3210"/>
        <w:gridCol w:w="2430"/>
        <w:gridCol w:w="1755"/>
        <w:gridCol w:w="720"/>
        <w:gridCol w:w="705"/>
        <w:gridCol w:w="840"/>
        <w:gridCol w:w="156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99"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05"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321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43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75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265"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56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190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99"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130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321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43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755"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72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70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84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56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1905"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899" w:type="dxa"/>
            <w:vAlign w:val="center"/>
          </w:tcPr>
          <w:p>
            <w:pPr>
              <w:jc w:val="center"/>
              <w:rPr>
                <w:rFonts w:hint="eastAsia" w:ascii="宋体" w:hAnsi="宋体" w:eastAsia="宋体" w:cs="宋体"/>
                <w:sz w:val="21"/>
                <w:szCs w:val="21"/>
                <w:lang w:eastAsia="zh-CN"/>
              </w:rPr>
            </w:pPr>
            <w:r>
              <w:rPr>
                <w:rFonts w:hint="eastAsia"/>
                <w:color w:val="000000"/>
                <w:szCs w:val="21"/>
                <w:lang w:val="en-US" w:eastAsia="zh-CN"/>
              </w:rPr>
              <w:t>1.</w:t>
            </w:r>
            <w:r>
              <w:rPr>
                <w:rFonts w:hint="eastAsia" w:ascii="宋体" w:hAnsi="宋体" w:cs="宋体"/>
                <w:color w:val="auto"/>
                <w:szCs w:val="21"/>
              </w:rPr>
              <w:t>制图标准认知与应用</w:t>
            </w:r>
          </w:p>
        </w:tc>
        <w:tc>
          <w:tcPr>
            <w:tcW w:w="130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color w:val="auto"/>
              </w:rPr>
              <w:t>任务1：制图标准与制图工具的应用</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制图标准的相关基本知识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绘图工具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cs="宋体"/>
                <w:szCs w:val="21"/>
                <w:lang w:val="en-US" w:eastAsia="zh-CN"/>
              </w:rPr>
              <w:t>3.</w:t>
            </w:r>
            <w:r>
              <w:rPr>
                <w:rFonts w:hint="eastAsia" w:ascii="宋体" w:hAnsi="宋体" w:cs="宋体"/>
                <w:szCs w:val="21"/>
              </w:rPr>
              <w:t>绘图步骤</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1.</w:t>
            </w:r>
            <w:r>
              <w:rPr>
                <w:rFonts w:hint="eastAsia"/>
                <w:color w:val="auto"/>
                <w:lang w:val="en-US" w:eastAsia="zh-CN"/>
              </w:rPr>
              <w:t>了解</w:t>
            </w:r>
            <w:r>
              <w:rPr>
                <w:rFonts w:hint="eastAsia"/>
                <w:color w:val="auto"/>
              </w:rPr>
              <w:t>国家制图标准中的相应规定；</w:t>
            </w:r>
          </w:p>
          <w:p>
            <w:pPr>
              <w:tabs>
                <w:tab w:val="left" w:pos="1905"/>
              </w:tabs>
              <w:snapToGrid w:val="0"/>
              <w:spacing w:line="360" w:lineRule="exact"/>
              <w:jc w:val="left"/>
              <w:rPr>
                <w:rFonts w:hint="eastAsia" w:eastAsia="宋体"/>
                <w:color w:val="auto"/>
                <w:lang w:val="en-US" w:eastAsia="zh-CN"/>
              </w:rPr>
            </w:pPr>
            <w:r>
              <w:rPr>
                <w:rFonts w:hint="eastAsia" w:ascii="宋体" w:hAnsi="宋体" w:cs="宋体"/>
                <w:szCs w:val="21"/>
              </w:rPr>
              <w:t>2.</w:t>
            </w:r>
            <w:r>
              <w:rPr>
                <w:rFonts w:hint="eastAsia" w:ascii="宋体" w:hAnsi="宋体" w:cs="宋体"/>
                <w:szCs w:val="21"/>
                <w:lang w:val="en-US" w:eastAsia="zh-CN"/>
              </w:rPr>
              <w:t>掌握</w:t>
            </w:r>
            <w:r>
              <w:rPr>
                <w:rFonts w:hint="eastAsia"/>
                <w:color w:val="auto"/>
              </w:rPr>
              <w:t>绘图</w:t>
            </w:r>
            <w:r>
              <w:rPr>
                <w:rFonts w:hint="eastAsia"/>
                <w:color w:val="auto"/>
                <w:lang w:val="en-US" w:eastAsia="zh-CN"/>
              </w:rPr>
              <w:t>步骤</w:t>
            </w:r>
          </w:p>
          <w:p>
            <w:pPr>
              <w:tabs>
                <w:tab w:val="left" w:pos="1905"/>
              </w:tabs>
              <w:snapToGrid w:val="0"/>
              <w:spacing w:line="360" w:lineRule="exact"/>
              <w:jc w:val="left"/>
              <w:rPr>
                <w:rFonts w:hint="eastAsia"/>
                <w:color w:val="auto"/>
                <w:lang w:val="en-US" w:eastAsia="zh-CN"/>
              </w:rPr>
            </w:pPr>
            <w:r>
              <w:rPr>
                <w:rFonts w:hint="eastAsia"/>
                <w:color w:val="auto"/>
                <w:lang w:val="en-US" w:eastAsia="zh-CN"/>
              </w:rPr>
              <w:t>3.熟练掌握</w:t>
            </w:r>
            <w:r>
              <w:rPr>
                <w:rFonts w:hint="eastAsia"/>
                <w:color w:val="auto"/>
              </w:rPr>
              <w:t>绘图工具</w:t>
            </w:r>
            <w:r>
              <w:rPr>
                <w:rFonts w:hint="eastAsia"/>
                <w:color w:val="auto"/>
                <w:lang w:val="en-US" w:eastAsia="zh-CN"/>
              </w:rPr>
              <w:t>的使用</w:t>
            </w:r>
          </w:p>
        </w:tc>
        <w:tc>
          <w:tcPr>
            <w:tcW w:w="175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eastAsia="宋体" w:cs="宋体"/>
                <w:sz w:val="21"/>
                <w:szCs w:val="21"/>
              </w:rPr>
            </w:pPr>
          </w:p>
        </w:tc>
        <w:tc>
          <w:tcPr>
            <w:tcW w:w="840"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right="0" w:rightChars="0"/>
              <w:jc w:val="left"/>
              <w:textAlignment w:val="auto"/>
              <w:outlineLvl w:val="9"/>
              <w:rPr>
                <w:rFonts w:hint="eastAsia" w:ascii="宋体" w:hAnsi="宋体" w:eastAsia="宋体" w:cs="宋体"/>
                <w:bCs/>
                <w:sz w:val="21"/>
                <w:szCs w:val="21"/>
                <w:lang w:val="en-US" w:eastAsia="zh-CN"/>
              </w:rPr>
            </w:pPr>
            <w:r>
              <w:rPr>
                <w:rFonts w:hint="eastAsia"/>
                <w:sz w:val="21"/>
                <w:szCs w:val="21"/>
                <w:lang w:val="en-US" w:eastAsia="zh-CN"/>
              </w:rPr>
              <w:t>1.</w:t>
            </w:r>
            <w:r>
              <w:rPr>
                <w:rFonts w:hint="eastAsia"/>
                <w:sz w:val="21"/>
                <w:szCs w:val="21"/>
              </w:rPr>
              <w:t>学生能够在</w:t>
            </w:r>
            <w:r>
              <w:rPr>
                <w:rFonts w:hint="eastAsia"/>
                <w:sz w:val="21"/>
                <w:szCs w:val="21"/>
                <w:lang w:val="en-US" w:eastAsia="zh-CN"/>
              </w:rPr>
              <w:t>4</w:t>
            </w:r>
            <w:r>
              <w:rPr>
                <w:rFonts w:hint="eastAsia"/>
                <w:sz w:val="21"/>
                <w:szCs w:val="21"/>
              </w:rPr>
              <w:t>小时内完成简单的</w:t>
            </w:r>
            <w:r>
              <w:rPr>
                <w:rFonts w:hint="eastAsia"/>
                <w:sz w:val="21"/>
                <w:szCs w:val="21"/>
                <w:lang w:val="en-US" w:eastAsia="zh-CN"/>
              </w:rPr>
              <w:t>建筑平面图的抄绘</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899" w:type="dxa"/>
            <w:vMerge w:val="restart"/>
            <w:vAlign w:val="center"/>
          </w:tcPr>
          <w:p>
            <w:pPr>
              <w:jc w:val="center"/>
              <w:rPr>
                <w:rFonts w:hint="eastAsia" w:hAnsi="宋体"/>
                <w:szCs w:val="21"/>
                <w:lang w:eastAsia="zh-CN"/>
              </w:rPr>
            </w:pPr>
            <w:r>
              <w:rPr>
                <w:rFonts w:hint="eastAsia"/>
                <w:color w:val="000000"/>
                <w:szCs w:val="21"/>
                <w:lang w:val="en-US" w:eastAsia="zh-CN"/>
              </w:rPr>
              <w:t>2.</w:t>
            </w:r>
            <w:r>
              <w:rPr>
                <w:rFonts w:hint="eastAsia"/>
                <w:color w:val="auto"/>
              </w:rPr>
              <w:t>基本形体三面投影图的识读与绘制能力</w:t>
            </w:r>
          </w:p>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s="宋体"/>
                <w:szCs w:val="21"/>
              </w:rPr>
              <w:t>任务1：</w:t>
            </w:r>
            <w:r>
              <w:rPr>
                <w:rFonts w:hint="eastAsia"/>
                <w:color w:val="auto"/>
              </w:rPr>
              <w:t>投影的基本知识</w:t>
            </w:r>
          </w:p>
        </w:tc>
        <w:tc>
          <w:tcPr>
            <w:tcW w:w="3210" w:type="dxa"/>
            <w:vAlign w:val="center"/>
          </w:tcPr>
          <w:p>
            <w:p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投影的形成与分类</w:t>
            </w:r>
          </w:p>
          <w:p>
            <w:pPr>
              <w:rPr>
                <w:rFonts w:hint="eastAsia"/>
                <w:color w:val="auto"/>
              </w:rPr>
            </w:pPr>
            <w:r>
              <w:rPr>
                <w:rFonts w:hint="eastAsia"/>
                <w:color w:val="auto"/>
                <w:lang w:val="en-US" w:eastAsia="zh-CN"/>
              </w:rPr>
              <w:t>2.</w:t>
            </w:r>
            <w:r>
              <w:rPr>
                <w:rFonts w:hint="eastAsia"/>
                <w:color w:val="auto"/>
              </w:rPr>
              <w:t>正投影的基本原理</w:t>
            </w:r>
          </w:p>
          <w:p>
            <w:pP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三面投影体系的建立</w:t>
            </w:r>
          </w:p>
          <w:p>
            <w:pPr>
              <w:numPr>
                <w:ilvl w:val="0"/>
                <w:numId w:val="0"/>
              </w:num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正投影图的规律</w:t>
            </w:r>
          </w:p>
        </w:tc>
        <w:tc>
          <w:tcPr>
            <w:tcW w:w="2430" w:type="dxa"/>
            <w:vAlign w:val="center"/>
          </w:tcPr>
          <w:p>
            <w:pPr>
              <w:tabs>
                <w:tab w:val="left" w:pos="1905"/>
              </w:tabs>
              <w:snapToGrid w:val="0"/>
              <w:spacing w:line="360" w:lineRule="exact"/>
              <w:jc w:val="left"/>
              <w:rPr>
                <w:rFonts w:hint="eastAsia"/>
                <w:color w:val="auto"/>
              </w:rPr>
            </w:pPr>
            <w:r>
              <w:rPr>
                <w:rFonts w:hint="eastAsia"/>
                <w:color w:val="auto"/>
                <w:lang w:val="en-US" w:eastAsia="zh-CN"/>
              </w:rPr>
              <w:t>1.了解</w:t>
            </w:r>
            <w:r>
              <w:rPr>
                <w:rFonts w:hint="eastAsia"/>
                <w:color w:val="auto"/>
              </w:rPr>
              <w:t>投影的相关基础知识</w:t>
            </w:r>
          </w:p>
          <w:p>
            <w:pPr>
              <w:tabs>
                <w:tab w:val="left" w:pos="1905"/>
              </w:tabs>
              <w:snapToGrid w:val="0"/>
              <w:spacing w:line="360" w:lineRule="exact"/>
              <w:jc w:val="left"/>
              <w:rPr>
                <w:rFonts w:hint="eastAsia" w:eastAsia="宋体"/>
                <w:color w:val="auto"/>
                <w:lang w:val="en-US" w:eastAsia="zh-CN"/>
              </w:rPr>
            </w:pPr>
            <w:r>
              <w:rPr>
                <w:rFonts w:hint="eastAsia"/>
                <w:color w:val="auto"/>
                <w:lang w:val="en-US" w:eastAsia="zh-CN"/>
              </w:rPr>
              <w:t>2.掌握</w:t>
            </w:r>
            <w:r>
              <w:rPr>
                <w:rFonts w:hint="eastAsia"/>
                <w:color w:val="auto"/>
              </w:rPr>
              <w:t>正投影基本原理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color w:val="auto"/>
                <w:lang w:val="en-US" w:eastAsia="zh-CN"/>
              </w:rPr>
              <w:t>3.熟练掌握</w:t>
            </w:r>
            <w:r>
              <w:rPr>
                <w:rFonts w:hint="eastAsia" w:ascii="宋体" w:hAnsi="宋体" w:cs="宋体"/>
                <w:color w:val="auto"/>
                <w:szCs w:val="21"/>
              </w:rPr>
              <w:t>正投影图的规律</w:t>
            </w:r>
          </w:p>
        </w:tc>
        <w:tc>
          <w:tcPr>
            <w:tcW w:w="1755"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eastAsia="宋体" w:cs="宋体"/>
                <w:sz w:val="21"/>
                <w:szCs w:val="21"/>
                <w:lang w:val="en-US" w:eastAsia="zh-CN"/>
              </w:rPr>
            </w:pPr>
          </w:p>
        </w:tc>
        <w:tc>
          <w:tcPr>
            <w:tcW w:w="84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560"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restart"/>
            <w:vAlign w:val="center"/>
          </w:tcPr>
          <w:p>
            <w:pPr>
              <w:numPr>
                <w:ilvl w:val="0"/>
                <w:numId w:val="0"/>
              </w:numPr>
              <w:tabs>
                <w:tab w:val="left" w:pos="540"/>
              </w:tabs>
              <w:adjustRightInd w:val="0"/>
              <w:snapToGrid w:val="0"/>
              <w:spacing w:line="320" w:lineRule="exact"/>
              <w:jc w:val="both"/>
              <w:rPr>
                <w:rFonts w:hint="eastAsia"/>
              </w:rPr>
            </w:pPr>
            <w:r>
              <w:rPr>
                <w:rFonts w:hint="eastAsia"/>
                <w:lang w:val="en-US" w:eastAsia="zh-CN"/>
              </w:rPr>
              <w:t>1.</w:t>
            </w:r>
            <w:r>
              <w:rPr>
                <w:rFonts w:hint="eastAsia"/>
              </w:rPr>
              <w:t>能在3-4个小时</w:t>
            </w:r>
            <w:r>
              <w:rPr>
                <w:rFonts w:hint="eastAsia"/>
                <w:lang w:val="en-US" w:eastAsia="zh-CN"/>
              </w:rPr>
              <w:t>内</w:t>
            </w:r>
            <w:r>
              <w:rPr>
                <w:rFonts w:hint="eastAsia"/>
              </w:rPr>
              <w:t>完成基本形体的投影相关练习10题</w:t>
            </w:r>
            <w:r>
              <w:rPr>
                <w:rFonts w:hint="eastAsia"/>
                <w:lang w:eastAsia="zh-CN"/>
              </w:rPr>
              <w:t>；</w:t>
            </w:r>
          </w:p>
          <w:p>
            <w:pPr>
              <w:numPr>
                <w:ilvl w:val="0"/>
                <w:numId w:val="0"/>
              </w:numPr>
              <w:tabs>
                <w:tab w:val="left" w:pos="540"/>
              </w:tabs>
              <w:adjustRightInd w:val="0"/>
              <w:snapToGrid w:val="0"/>
              <w:spacing w:line="320" w:lineRule="exact"/>
              <w:jc w:val="both"/>
              <w:rPr>
                <w:rFonts w:hint="eastAsia" w:eastAsia="宋体"/>
                <w:lang w:val="en-US" w:eastAsia="zh-CN"/>
              </w:rPr>
            </w:pPr>
            <w:r>
              <w:rPr>
                <w:rFonts w:hint="eastAsia"/>
                <w:lang w:val="en-US" w:eastAsia="zh-CN"/>
              </w:rPr>
              <w:t>2.能绘建筑构配件三面投影图。</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szCs w:val="21"/>
              </w:rPr>
            </w:pPr>
            <w:r>
              <w:rPr>
                <w:rFonts w:hint="eastAsia"/>
                <w:color w:val="auto"/>
              </w:rPr>
              <w:t>任务2</w:t>
            </w:r>
            <w:r>
              <w:rPr>
                <w:rFonts w:hint="eastAsia"/>
                <w:color w:val="auto"/>
                <w:lang w:eastAsia="zh-CN"/>
              </w:rPr>
              <w:t>：</w:t>
            </w:r>
            <w:r>
              <w:rPr>
                <w:rFonts w:hint="eastAsia"/>
                <w:color w:val="auto"/>
              </w:rPr>
              <w:t>点、直线、平面</w:t>
            </w:r>
            <w:r>
              <w:rPr>
                <w:rFonts w:hint="eastAsia" w:ascii="宋体" w:hAnsi="宋体" w:cs="宋体"/>
                <w:color w:val="auto"/>
                <w:szCs w:val="21"/>
              </w:rPr>
              <w:t>投影</w:t>
            </w:r>
            <w:r>
              <w:rPr>
                <w:rFonts w:hint="eastAsia"/>
                <w:color w:val="auto"/>
              </w:rPr>
              <w:t>的识读及绘制</w:t>
            </w:r>
            <w:r>
              <w:rPr>
                <w:rFonts w:hint="eastAsia"/>
                <w:color w:val="auto"/>
                <w:szCs w:val="21"/>
              </w:rPr>
              <w:t>★</w:t>
            </w:r>
          </w:p>
        </w:tc>
        <w:tc>
          <w:tcPr>
            <w:tcW w:w="3210" w:type="dxa"/>
            <w:vAlign w:val="center"/>
          </w:tcPr>
          <w:p>
            <w:pPr>
              <w:numPr>
                <w:ilvl w:val="0"/>
                <w:numId w:val="0"/>
              </w:numPr>
              <w:tabs>
                <w:tab w:val="left" w:pos="540"/>
              </w:tabs>
              <w:adjustRightInd w:val="0"/>
              <w:snapToGrid w:val="0"/>
              <w:spacing w:line="320" w:lineRule="exac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点及点坐标正投影图绘制</w:t>
            </w:r>
          </w:p>
          <w:p>
            <w:pPr>
              <w:numPr>
                <w:ilvl w:val="0"/>
                <w:numId w:val="0"/>
              </w:numPr>
              <w:tabs>
                <w:tab w:val="left" w:pos="540"/>
              </w:tabs>
              <w:adjustRightInd w:val="0"/>
              <w:snapToGrid w:val="0"/>
              <w:spacing w:line="32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直线三面投影图识读与绘制</w:t>
            </w:r>
          </w:p>
          <w:p>
            <w:pPr>
              <w:numPr>
                <w:ilvl w:val="0"/>
                <w:numId w:val="0"/>
              </w:numPr>
              <w:tabs>
                <w:tab w:val="left" w:pos="540"/>
              </w:tabs>
              <w:adjustRightInd w:val="0"/>
              <w:snapToGrid w:val="0"/>
              <w:spacing w:line="32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平面</w:t>
            </w:r>
            <w:r>
              <w:rPr>
                <w:rFonts w:hint="eastAsia" w:ascii="宋体" w:hAnsi="宋体" w:cs="宋体"/>
                <w:color w:val="auto"/>
                <w:szCs w:val="21"/>
                <w:lang w:val="en-US" w:eastAsia="zh-CN"/>
              </w:rPr>
              <w:t>及</w:t>
            </w:r>
            <w:r>
              <w:rPr>
                <w:rFonts w:hint="eastAsia" w:ascii="宋体" w:hAnsi="宋体" w:cs="宋体"/>
                <w:color w:val="auto"/>
                <w:szCs w:val="21"/>
              </w:rPr>
              <w:t>平面上点或线三面投影图识读与绘</w:t>
            </w:r>
            <w:r>
              <w:rPr>
                <w:rFonts w:hint="eastAsia"/>
                <w:color w:val="auto"/>
              </w:rPr>
              <w:t>制</w:t>
            </w:r>
          </w:p>
        </w:tc>
        <w:tc>
          <w:tcPr>
            <w:tcW w:w="2430" w:type="dxa"/>
            <w:vAlign w:val="center"/>
          </w:tcPr>
          <w:p>
            <w:pPr>
              <w:tabs>
                <w:tab w:val="left" w:pos="1905"/>
              </w:tabs>
              <w:snapToGrid w:val="0"/>
              <w:spacing w:line="360" w:lineRule="exact"/>
              <w:jc w:val="left"/>
              <w:rPr>
                <w:rFonts w:hint="eastAsia"/>
                <w:color w:val="auto"/>
                <w:lang w:val="en-US" w:eastAsia="zh-CN"/>
              </w:rPr>
            </w:pPr>
            <w:r>
              <w:rPr>
                <w:rFonts w:hint="eastAsia"/>
                <w:color w:val="auto"/>
                <w:lang w:val="en-US" w:eastAsia="zh-CN"/>
              </w:rPr>
              <w:t>1.了解点线面投影基本原理</w:t>
            </w:r>
          </w:p>
          <w:p>
            <w:pPr>
              <w:tabs>
                <w:tab w:val="left" w:pos="1905"/>
              </w:tabs>
              <w:snapToGrid w:val="0"/>
              <w:spacing w:line="360" w:lineRule="exact"/>
              <w:jc w:val="left"/>
              <w:rPr>
                <w:rFonts w:hint="eastAsia" w:eastAsia="宋体"/>
                <w:color w:val="auto"/>
                <w:lang w:val="en-US" w:eastAsia="zh-CN"/>
              </w:rPr>
            </w:pPr>
            <w:r>
              <w:rPr>
                <w:rFonts w:hint="eastAsia"/>
                <w:color w:val="auto"/>
                <w:lang w:val="en-US" w:eastAsia="zh-CN"/>
              </w:rPr>
              <w:t>2.掌握点线面投影规律</w:t>
            </w:r>
          </w:p>
          <w:p>
            <w:pPr>
              <w:tabs>
                <w:tab w:val="left" w:pos="1905"/>
              </w:tabs>
              <w:snapToGrid w:val="0"/>
              <w:spacing w:line="360" w:lineRule="exact"/>
              <w:jc w:val="left"/>
              <w:rPr>
                <w:rFonts w:hint="eastAsia"/>
                <w:color w:val="auto"/>
              </w:rPr>
            </w:pPr>
            <w:r>
              <w:rPr>
                <w:rFonts w:hint="eastAsia"/>
                <w:color w:val="auto"/>
                <w:lang w:val="en-US" w:eastAsia="zh-CN"/>
              </w:rPr>
              <w:t>3.熟练掌握</w:t>
            </w:r>
            <w:r>
              <w:rPr>
                <w:rFonts w:hint="eastAsia"/>
                <w:color w:val="auto"/>
              </w:rPr>
              <w:t>点、线、面的三面投影图绘制</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84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color w:val="auto"/>
              </w:rPr>
            </w:pPr>
            <w:r>
              <w:rPr>
                <w:rFonts w:hint="eastAsia" w:ascii="宋体" w:hAnsi="宋体" w:cs="宋体"/>
                <w:color w:val="auto"/>
                <w:szCs w:val="21"/>
              </w:rPr>
              <w:t>任务3：</w:t>
            </w:r>
            <w:r>
              <w:rPr>
                <w:rFonts w:hint="eastAsia"/>
                <w:color w:val="auto"/>
              </w:rPr>
              <w:t>基本形体投影图</w:t>
            </w:r>
            <w:r>
              <w:rPr>
                <w:rFonts w:hint="eastAsia"/>
                <w:color w:val="auto"/>
                <w:lang w:eastAsia="zh-CN"/>
              </w:rPr>
              <w:t>、</w:t>
            </w:r>
            <w:r>
              <w:rPr>
                <w:rFonts w:hint="eastAsia"/>
                <w:color w:val="auto"/>
                <w:lang w:val="en-US" w:eastAsia="zh-CN"/>
              </w:rPr>
              <w:t>剖面图和断面图</w:t>
            </w:r>
            <w:r>
              <w:rPr>
                <w:rFonts w:hint="eastAsia"/>
                <w:color w:val="auto"/>
              </w:rPr>
              <w:t>的识读及绘制</w:t>
            </w:r>
          </w:p>
        </w:tc>
        <w:tc>
          <w:tcPr>
            <w:tcW w:w="3210" w:type="dxa"/>
            <w:vAlign w:val="center"/>
          </w:tcPr>
          <w:p>
            <w:pPr>
              <w:rPr>
                <w:rFonts w:hint="eastAsia"/>
                <w:color w:val="auto"/>
              </w:rPr>
            </w:pPr>
            <w:r>
              <w:rPr>
                <w:rFonts w:hint="eastAsia"/>
                <w:color w:val="auto"/>
                <w:lang w:val="en-US" w:eastAsia="zh-CN"/>
              </w:rPr>
              <w:t>1.</w:t>
            </w:r>
            <w:r>
              <w:rPr>
                <w:rFonts w:hint="eastAsia"/>
                <w:color w:val="auto"/>
              </w:rPr>
              <w:t>棱柱及表面点、线投影图绘制</w:t>
            </w:r>
          </w:p>
          <w:p>
            <w:pPr>
              <w:numPr>
                <w:ilvl w:val="0"/>
                <w:numId w:val="0"/>
              </w:numPr>
              <w:tabs>
                <w:tab w:val="left" w:pos="540"/>
              </w:tabs>
              <w:adjustRightInd w:val="0"/>
              <w:snapToGrid w:val="0"/>
              <w:spacing w:line="320" w:lineRule="exact"/>
              <w:rPr>
                <w:rFonts w:hint="eastAsia"/>
                <w:color w:val="auto"/>
              </w:rPr>
            </w:pPr>
            <w:r>
              <w:rPr>
                <w:rFonts w:hint="eastAsia"/>
                <w:color w:val="auto"/>
                <w:lang w:val="en-US" w:eastAsia="zh-CN"/>
              </w:rPr>
              <w:t>2.</w:t>
            </w:r>
            <w:r>
              <w:rPr>
                <w:rFonts w:hint="eastAsia"/>
                <w:color w:val="auto"/>
              </w:rPr>
              <w:t>圆柱及表面点、线投影图绘制</w:t>
            </w:r>
          </w:p>
          <w:p>
            <w:pPr>
              <w:numPr>
                <w:ilvl w:val="0"/>
                <w:numId w:val="0"/>
              </w:numPr>
              <w:tabs>
                <w:tab w:val="left" w:pos="540"/>
              </w:tabs>
              <w:adjustRightInd w:val="0"/>
              <w:snapToGrid w:val="0"/>
              <w:spacing w:line="320" w:lineRule="exact"/>
              <w:rPr>
                <w:rFonts w:hint="eastAsia" w:eastAsia="宋体"/>
                <w:color w:val="auto"/>
                <w:lang w:val="en-US" w:eastAsia="zh-CN"/>
              </w:rPr>
            </w:pPr>
            <w:r>
              <w:rPr>
                <w:rFonts w:hint="eastAsia"/>
                <w:color w:val="auto"/>
                <w:lang w:val="en-US" w:eastAsia="zh-CN"/>
              </w:rPr>
              <w:t>3.建筑构件剖面图的绘制</w:t>
            </w:r>
          </w:p>
        </w:tc>
        <w:tc>
          <w:tcPr>
            <w:tcW w:w="2430" w:type="dxa"/>
            <w:vAlign w:val="center"/>
          </w:tcPr>
          <w:p>
            <w:pPr>
              <w:tabs>
                <w:tab w:val="left" w:pos="540"/>
              </w:tabs>
              <w:adjustRightInd w:val="0"/>
              <w:snapToGrid w:val="0"/>
              <w:spacing w:line="320" w:lineRule="exact"/>
              <w:rPr>
                <w:rFonts w:hint="eastAsia"/>
                <w:color w:val="auto"/>
                <w:lang w:val="en-US" w:eastAsia="zh-CN"/>
              </w:rPr>
            </w:pPr>
          </w:p>
          <w:p>
            <w:pPr>
              <w:tabs>
                <w:tab w:val="left" w:pos="540"/>
              </w:tabs>
              <w:adjustRightInd w:val="0"/>
              <w:snapToGrid w:val="0"/>
              <w:spacing w:line="320" w:lineRule="exact"/>
              <w:rPr>
                <w:rFonts w:hint="eastAsia"/>
                <w:color w:val="auto"/>
                <w:lang w:val="en-US" w:eastAsia="zh-CN"/>
              </w:rPr>
            </w:pPr>
            <w:r>
              <w:rPr>
                <w:rFonts w:hint="eastAsia"/>
                <w:color w:val="auto"/>
                <w:lang w:val="en-US" w:eastAsia="zh-CN"/>
              </w:rPr>
              <w:t>1.了解断面图的识读</w:t>
            </w:r>
          </w:p>
          <w:p>
            <w:pPr>
              <w:tabs>
                <w:tab w:val="left" w:pos="540"/>
              </w:tabs>
              <w:adjustRightInd w:val="0"/>
              <w:snapToGrid w:val="0"/>
              <w:spacing w:line="320" w:lineRule="exact"/>
              <w:rPr>
                <w:rFonts w:hint="eastAsia"/>
                <w:color w:val="auto"/>
                <w:lang w:val="en-US" w:eastAsia="zh-CN"/>
              </w:rPr>
            </w:pPr>
            <w:r>
              <w:rPr>
                <w:rFonts w:hint="eastAsia"/>
                <w:color w:val="auto"/>
                <w:lang w:val="en-US" w:eastAsia="zh-CN"/>
              </w:rPr>
              <w:t>2.掌握剖面图绘制</w:t>
            </w:r>
          </w:p>
          <w:p>
            <w:pPr>
              <w:tabs>
                <w:tab w:val="left" w:pos="540"/>
              </w:tabs>
              <w:adjustRightInd w:val="0"/>
              <w:snapToGrid w:val="0"/>
              <w:spacing w:line="320" w:lineRule="exact"/>
              <w:rPr>
                <w:rFonts w:hint="eastAsia"/>
                <w:color w:val="auto"/>
              </w:rPr>
            </w:pPr>
            <w:r>
              <w:rPr>
                <w:rFonts w:hint="eastAsia"/>
                <w:color w:val="auto"/>
                <w:lang w:val="en-US" w:eastAsia="zh-CN"/>
              </w:rPr>
              <w:t>3.熟练</w:t>
            </w:r>
            <w:r>
              <w:rPr>
                <w:rFonts w:hint="eastAsia"/>
                <w:color w:val="auto"/>
              </w:rPr>
              <w:t>掌握棱柱、圆柱的正投影图绘制</w:t>
            </w:r>
          </w:p>
          <w:p>
            <w:pPr>
              <w:tabs>
                <w:tab w:val="left" w:pos="540"/>
              </w:tabs>
              <w:adjustRightInd w:val="0"/>
              <w:snapToGrid w:val="0"/>
              <w:spacing w:line="320" w:lineRule="exact"/>
              <w:rPr>
                <w:rFonts w:hint="eastAsia"/>
                <w:color w:val="auto"/>
                <w:lang w:val="en-US" w:eastAsia="zh-CN"/>
              </w:rPr>
            </w:pP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84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9" w:type="dxa"/>
            <w:vAlign w:val="center"/>
          </w:tcPr>
          <w:p>
            <w:pPr>
              <w:tabs>
                <w:tab w:val="left" w:pos="1905"/>
              </w:tabs>
              <w:snapToGrid w:val="0"/>
              <w:spacing w:line="360" w:lineRule="exact"/>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期中</w:t>
            </w:r>
          </w:p>
          <w:p>
            <w:pPr>
              <w:tabs>
                <w:tab w:val="left" w:pos="1905"/>
              </w:tabs>
              <w:snapToGrid w:val="0"/>
              <w:spacing w:line="360" w:lineRule="exact"/>
              <w:jc w:val="center"/>
              <w:rPr>
                <w:rFonts w:hint="eastAsia" w:ascii="宋体" w:hAnsi="宋体" w:eastAsia="宋体" w:cs="宋体"/>
                <w:b/>
                <w:sz w:val="21"/>
                <w:szCs w:val="21"/>
                <w:lang w:val="en-US" w:eastAsia="zh-CN"/>
              </w:rPr>
            </w:pPr>
            <w:r>
              <w:rPr>
                <w:rFonts w:hint="eastAsia" w:ascii="宋体" w:hAnsi="宋体" w:cs="宋体"/>
                <w:b w:val="0"/>
                <w:bCs/>
                <w:sz w:val="21"/>
                <w:szCs w:val="21"/>
                <w:lang w:val="en-US" w:eastAsia="zh-CN"/>
              </w:rPr>
              <w:t>考核</w:t>
            </w:r>
          </w:p>
        </w:tc>
        <w:tc>
          <w:tcPr>
            <w:tcW w:w="1305" w:type="dxa"/>
            <w:vAlign w:val="center"/>
          </w:tcPr>
          <w:p>
            <w:pPr>
              <w:tabs>
                <w:tab w:val="left" w:pos="1905"/>
              </w:tabs>
              <w:snapToGrid w:val="0"/>
              <w:spacing w:line="360" w:lineRule="exact"/>
              <w:jc w:val="left"/>
              <w:rPr>
                <w:rFonts w:hint="eastAsia" w:ascii="宋体" w:hAnsi="宋体" w:cs="宋体"/>
                <w:color w:val="auto"/>
                <w:szCs w:val="21"/>
              </w:rPr>
            </w:pPr>
          </w:p>
        </w:tc>
        <w:tc>
          <w:tcPr>
            <w:tcW w:w="3210" w:type="dxa"/>
            <w:vAlign w:val="center"/>
          </w:tcPr>
          <w:p>
            <w:pPr>
              <w:numPr>
                <w:ilvl w:val="0"/>
                <w:numId w:val="0"/>
              </w:numPr>
              <w:tabs>
                <w:tab w:val="left" w:pos="540"/>
              </w:tabs>
              <w:adjustRightInd w:val="0"/>
              <w:snapToGrid w:val="0"/>
              <w:spacing w:line="320" w:lineRule="exact"/>
              <w:rPr>
                <w:rFonts w:hint="eastAsia"/>
                <w:color w:val="auto"/>
                <w:lang w:val="en-US" w:eastAsia="zh-CN"/>
              </w:rPr>
            </w:pPr>
          </w:p>
        </w:tc>
        <w:tc>
          <w:tcPr>
            <w:tcW w:w="2430" w:type="dxa"/>
            <w:vAlign w:val="center"/>
          </w:tcPr>
          <w:p>
            <w:pPr>
              <w:tabs>
                <w:tab w:val="left" w:pos="540"/>
              </w:tabs>
              <w:adjustRightInd w:val="0"/>
              <w:snapToGrid w:val="0"/>
              <w:spacing w:line="320" w:lineRule="exact"/>
              <w:rPr>
                <w:rFonts w:hint="eastAsia"/>
                <w:color w:val="auto"/>
                <w:lang w:val="en-US" w:eastAsia="zh-CN"/>
              </w:rPr>
            </w:pPr>
          </w:p>
        </w:tc>
        <w:tc>
          <w:tcPr>
            <w:tcW w:w="1755" w:type="dxa"/>
            <w:vAlign w:val="center"/>
          </w:tcPr>
          <w:p>
            <w:pPr>
              <w:tabs>
                <w:tab w:val="left" w:pos="1905"/>
              </w:tabs>
              <w:snapToGrid w:val="0"/>
              <w:spacing w:line="360" w:lineRule="exact"/>
              <w:jc w:val="left"/>
              <w:rPr>
                <w:rFonts w:hint="eastAsia" w:ascii="宋体" w:hAnsi="宋体"/>
                <w:color w:val="000000"/>
                <w:szCs w:val="21"/>
              </w:rPr>
            </w:pP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840" w:type="dxa"/>
            <w:vAlign w:val="center"/>
          </w:tcPr>
          <w:p>
            <w:pPr>
              <w:jc w:val="center"/>
              <w:rPr>
                <w:rFonts w:hint="eastAsia" w:ascii="宋体" w:hAnsi="宋体" w:cs="宋体"/>
                <w:szCs w:val="21"/>
                <w:lang w:val="en-US" w:eastAsia="zh-CN"/>
              </w:rPr>
            </w:pP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1905"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restart"/>
            <w:vAlign w:val="center"/>
          </w:tcPr>
          <w:p>
            <w:pPr>
              <w:jc w:val="center"/>
              <w:rPr>
                <w:rFonts w:hint="eastAsia" w:hAnsi="宋体"/>
                <w:szCs w:val="21"/>
                <w:lang w:eastAsia="zh-CN"/>
              </w:rPr>
            </w:pPr>
            <w:r>
              <w:rPr>
                <w:rFonts w:hint="eastAsia"/>
                <w:color w:val="000000"/>
                <w:szCs w:val="21"/>
                <w:lang w:val="en-US" w:eastAsia="zh-CN"/>
              </w:rPr>
              <w:t>3.</w:t>
            </w:r>
            <w:r>
              <w:rPr>
                <w:rFonts w:hint="eastAsia"/>
                <w:color w:val="auto"/>
                <w:lang w:val="en-US" w:eastAsia="zh-CN"/>
              </w:rPr>
              <w:t>建筑工程图及装饰施工图</w:t>
            </w:r>
            <w:r>
              <w:rPr>
                <w:rFonts w:hint="eastAsia"/>
                <w:color w:val="auto"/>
              </w:rPr>
              <w:t>的识读与绘制</w:t>
            </w:r>
          </w:p>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color w:val="auto"/>
                <w:szCs w:val="21"/>
              </w:rPr>
            </w:pPr>
            <w:r>
              <w:rPr>
                <w:rFonts w:hint="eastAsia" w:ascii="宋体" w:hAnsi="宋体" w:cs="宋体"/>
                <w:color w:val="auto"/>
                <w:szCs w:val="21"/>
              </w:rPr>
              <w:t>任务1：</w:t>
            </w:r>
            <w:r>
              <w:rPr>
                <w:rFonts w:ascii="宋体" w:hAnsi="宋体" w:cs="宋体"/>
                <w:color w:val="auto"/>
                <w:szCs w:val="21"/>
              </w:rPr>
              <w:t xml:space="preserve"> </w:t>
            </w:r>
            <w:r>
              <w:rPr>
                <w:rFonts w:hint="eastAsia"/>
                <w:color w:val="auto"/>
              </w:rPr>
              <w:t>建筑工程图的基本知识</w:t>
            </w:r>
          </w:p>
        </w:tc>
        <w:tc>
          <w:tcPr>
            <w:tcW w:w="3210" w:type="dxa"/>
            <w:vAlign w:val="center"/>
          </w:tcPr>
          <w:p>
            <w:pPr>
              <w:tabs>
                <w:tab w:val="left" w:pos="540"/>
              </w:tabs>
              <w:adjustRightInd w:val="0"/>
              <w:snapToGrid w:val="0"/>
              <w:spacing w:line="320" w:lineRule="exact"/>
              <w:rPr>
                <w:rFonts w:hint="eastAsia"/>
                <w:color w:val="auto"/>
              </w:rPr>
            </w:pPr>
            <w:r>
              <w:rPr>
                <w:rFonts w:hint="eastAsia"/>
                <w:color w:val="auto"/>
                <w:lang w:val="en-US" w:eastAsia="zh-CN"/>
              </w:rPr>
              <w:t>1.</w:t>
            </w:r>
            <w:r>
              <w:rPr>
                <w:rFonts w:hint="eastAsia"/>
                <w:color w:val="auto"/>
              </w:rPr>
              <w:t>建筑物的组成</w:t>
            </w:r>
          </w:p>
          <w:p>
            <w:pPr>
              <w:tabs>
                <w:tab w:val="left" w:pos="540"/>
              </w:tabs>
              <w:adjustRightInd w:val="0"/>
              <w:snapToGrid w:val="0"/>
              <w:spacing w:line="320" w:lineRule="exact"/>
              <w:rPr>
                <w:rFonts w:hint="eastAsia"/>
                <w:color w:val="auto"/>
              </w:rPr>
            </w:pPr>
            <w:r>
              <w:rPr>
                <w:rFonts w:hint="eastAsia"/>
                <w:color w:val="auto"/>
                <w:lang w:val="en-US" w:eastAsia="zh-CN"/>
              </w:rPr>
              <w:t>2.</w:t>
            </w:r>
            <w:r>
              <w:rPr>
                <w:rFonts w:hint="eastAsia"/>
                <w:color w:val="auto"/>
              </w:rPr>
              <w:t>建筑工程图的组成</w:t>
            </w:r>
          </w:p>
          <w:p>
            <w:pPr>
              <w:tabs>
                <w:tab w:val="left" w:pos="540"/>
              </w:tabs>
              <w:adjustRightInd w:val="0"/>
              <w:snapToGrid w:val="0"/>
              <w:spacing w:line="320" w:lineRule="exact"/>
              <w:rPr>
                <w:rFonts w:hint="eastAsia"/>
                <w:color w:val="auto"/>
              </w:rPr>
            </w:pPr>
            <w:r>
              <w:rPr>
                <w:rFonts w:hint="eastAsia"/>
                <w:color w:val="auto"/>
                <w:lang w:val="en-US" w:eastAsia="zh-CN"/>
              </w:rPr>
              <w:t>3.</w:t>
            </w:r>
            <w:r>
              <w:rPr>
                <w:rFonts w:hint="eastAsia"/>
                <w:color w:val="auto"/>
              </w:rPr>
              <w:t>基本符号的识读与绘制</w:t>
            </w:r>
          </w:p>
          <w:p>
            <w:pPr>
              <w:tabs>
                <w:tab w:val="left" w:pos="540"/>
              </w:tabs>
              <w:adjustRightInd w:val="0"/>
              <w:snapToGrid w:val="0"/>
              <w:spacing w:line="320" w:lineRule="exact"/>
              <w:rPr>
                <w:rFonts w:hint="eastAsia"/>
                <w:color w:val="auto"/>
                <w:lang w:val="en-US" w:eastAsia="zh-CN"/>
              </w:rPr>
            </w:pPr>
            <w:r>
              <w:rPr>
                <w:rFonts w:hint="eastAsia"/>
                <w:color w:val="auto"/>
                <w:lang w:val="en-US" w:eastAsia="zh-CN"/>
              </w:rPr>
              <w:t>4.</w:t>
            </w:r>
            <w:r>
              <w:rPr>
                <w:rFonts w:hint="eastAsia"/>
                <w:color w:val="auto"/>
              </w:rPr>
              <w:t>整套施工图识图原则</w:t>
            </w:r>
          </w:p>
        </w:tc>
        <w:tc>
          <w:tcPr>
            <w:tcW w:w="2430" w:type="dxa"/>
            <w:vAlign w:val="center"/>
          </w:tcPr>
          <w:p>
            <w:pPr>
              <w:tabs>
                <w:tab w:val="left" w:pos="540"/>
              </w:tabs>
              <w:adjustRightInd w:val="0"/>
              <w:snapToGrid w:val="0"/>
              <w:spacing w:line="320" w:lineRule="exact"/>
              <w:rPr>
                <w:rFonts w:hint="eastAsia"/>
                <w:color w:val="auto"/>
                <w:lang w:val="en-US" w:eastAsia="zh-CN"/>
              </w:rPr>
            </w:pPr>
            <w:r>
              <w:rPr>
                <w:rFonts w:hint="eastAsia"/>
                <w:color w:val="auto"/>
              </w:rPr>
              <w:t>能确定建筑工程图的组成，识读原则，基本符号的识读与绘制</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cs="宋体"/>
                <w:sz w:val="21"/>
                <w:szCs w:val="21"/>
                <w:lang w:val="en-US" w:eastAsia="zh-CN"/>
              </w:rPr>
            </w:pPr>
          </w:p>
        </w:tc>
        <w:tc>
          <w:tcPr>
            <w:tcW w:w="840" w:type="dxa"/>
            <w:vAlign w:val="center"/>
          </w:tcPr>
          <w:p>
            <w:pPr>
              <w:jc w:val="center"/>
              <w:rPr>
                <w:rFonts w:hint="eastAsia" w:ascii="宋体" w:hAnsi="宋体" w:cs="宋体"/>
                <w:szCs w:val="21"/>
                <w:lang w:val="en-US" w:eastAsia="zh-CN"/>
              </w:rPr>
            </w:pPr>
            <w:r>
              <w:rPr>
                <w:rFonts w:hint="eastAsia" w:ascii="宋体" w:hAnsi="宋体" w:cs="宋体"/>
                <w:color w:val="auto"/>
                <w:szCs w:val="21"/>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restart"/>
            <w:vAlign w:val="center"/>
          </w:tcPr>
          <w:p>
            <w:pPr>
              <w:keepNext w:val="0"/>
              <w:keepLines w:val="0"/>
              <w:pageBreakBefore w:val="0"/>
              <w:widowControl w:val="0"/>
              <w:numPr>
                <w:ilvl w:val="0"/>
                <w:numId w:val="1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rPr>
            </w:pPr>
            <w:r>
              <w:rPr>
                <w:rFonts w:hint="eastAsia"/>
              </w:rPr>
              <w:t>学生抄绘一套中小型建筑工程图</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r>
              <w:rPr>
                <w:rFonts w:hint="eastAsia"/>
                <w:lang w:val="en-US" w:eastAsia="zh-CN"/>
              </w:rPr>
              <w:t>完成整套建筑施工图及装饰施工图的识图题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color w:val="auto"/>
                <w:szCs w:val="21"/>
              </w:rPr>
            </w:pPr>
            <w:r>
              <w:rPr>
                <w:rFonts w:hint="eastAsia"/>
                <w:color w:val="auto"/>
              </w:rPr>
              <w:t>任务2：建筑</w:t>
            </w:r>
            <w:r>
              <w:rPr>
                <w:rFonts w:hint="eastAsia" w:ascii="宋体" w:hAnsi="宋体" w:cs="宋体"/>
                <w:color w:val="auto"/>
                <w:szCs w:val="21"/>
              </w:rPr>
              <w:t>施工图</w:t>
            </w:r>
            <w:r>
              <w:rPr>
                <w:rFonts w:hint="eastAsia"/>
                <w:color w:val="auto"/>
              </w:rPr>
              <w:t>首页图和总平面图的识读</w:t>
            </w:r>
          </w:p>
        </w:tc>
        <w:tc>
          <w:tcPr>
            <w:tcW w:w="3210" w:type="dxa"/>
            <w:vAlign w:val="center"/>
          </w:tcPr>
          <w:p>
            <w:pPr>
              <w:rPr>
                <w:rFonts w:hint="eastAsia"/>
                <w:color w:val="auto"/>
              </w:rPr>
            </w:pPr>
            <w:r>
              <w:rPr>
                <w:rFonts w:hint="eastAsia"/>
                <w:color w:val="auto"/>
                <w:lang w:val="en-US" w:eastAsia="zh-CN"/>
              </w:rPr>
              <w:t>1.</w:t>
            </w:r>
            <w:r>
              <w:rPr>
                <w:rFonts w:hint="eastAsia"/>
                <w:color w:val="auto"/>
              </w:rPr>
              <w:t>建筑施工图首页图和总平面图的图示内容</w:t>
            </w:r>
          </w:p>
          <w:p>
            <w:pPr>
              <w:rPr>
                <w:rFonts w:hint="eastAsia"/>
                <w:color w:val="auto"/>
              </w:rPr>
            </w:pPr>
            <w:r>
              <w:rPr>
                <w:rFonts w:hint="eastAsia"/>
                <w:color w:val="auto"/>
                <w:lang w:val="en-US" w:eastAsia="zh-CN"/>
              </w:rPr>
              <w:t>2.</w:t>
            </w:r>
            <w:r>
              <w:rPr>
                <w:rFonts w:hint="eastAsia"/>
                <w:color w:val="auto"/>
              </w:rPr>
              <w:t>建筑施工图设计总说明</w:t>
            </w:r>
          </w:p>
          <w:p>
            <w:pPr>
              <w:rPr>
                <w:rFonts w:hint="eastAsia"/>
                <w:color w:val="auto"/>
                <w:lang w:val="en-US" w:eastAsia="zh-CN"/>
              </w:rPr>
            </w:pPr>
            <w:r>
              <w:rPr>
                <w:rFonts w:hint="eastAsia"/>
                <w:color w:val="auto"/>
                <w:lang w:val="en-US" w:eastAsia="zh-CN"/>
              </w:rPr>
              <w:t>3.</w:t>
            </w:r>
            <w:r>
              <w:rPr>
                <w:rFonts w:hint="eastAsia"/>
                <w:color w:val="auto"/>
              </w:rPr>
              <w:t>总平面图的识读方法</w:t>
            </w:r>
          </w:p>
        </w:tc>
        <w:tc>
          <w:tcPr>
            <w:tcW w:w="2430" w:type="dxa"/>
            <w:vAlign w:val="center"/>
          </w:tcPr>
          <w:p>
            <w:pPr>
              <w:adjustRightInd w:val="0"/>
              <w:snapToGrid w:val="0"/>
              <w:spacing w:line="320" w:lineRule="exact"/>
              <w:rPr>
                <w:rFonts w:hint="eastAsia"/>
                <w:color w:val="auto"/>
                <w:lang w:val="en-US" w:eastAsia="zh-CN"/>
              </w:rPr>
            </w:pPr>
            <w:r>
              <w:rPr>
                <w:rFonts w:hint="eastAsia"/>
                <w:color w:val="auto"/>
              </w:rPr>
              <w:t>能掌握建筑施工图首页图和总平面图的识读</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cs="宋体"/>
                <w:sz w:val="21"/>
                <w:szCs w:val="21"/>
                <w:lang w:val="en-US" w:eastAsia="zh-CN"/>
              </w:rPr>
            </w:pPr>
          </w:p>
        </w:tc>
        <w:tc>
          <w:tcPr>
            <w:tcW w:w="840" w:type="dxa"/>
            <w:vAlign w:val="center"/>
          </w:tcPr>
          <w:p>
            <w:pPr>
              <w:jc w:val="center"/>
              <w:rPr>
                <w:rFonts w:hint="eastAsia" w:ascii="宋体" w:hAnsi="宋体" w:cs="宋体"/>
                <w:szCs w:val="21"/>
                <w:lang w:val="en-US" w:eastAsia="zh-CN"/>
              </w:rPr>
            </w:pPr>
            <w:r>
              <w:rPr>
                <w:rFonts w:hint="eastAsia" w:ascii="宋体" w:hAnsi="宋体" w:cs="宋体"/>
                <w:color w:val="auto"/>
                <w:szCs w:val="21"/>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color w:val="auto"/>
                <w:szCs w:val="21"/>
              </w:rPr>
            </w:pPr>
            <w:r>
              <w:rPr>
                <w:rFonts w:hint="eastAsia" w:ascii="宋体" w:hAnsi="宋体" w:cs="宋体"/>
                <w:color w:val="auto"/>
                <w:szCs w:val="21"/>
              </w:rPr>
              <w:t>任务3：建筑平面图的识图及绘制</w:t>
            </w:r>
            <w:r>
              <w:rPr>
                <w:rFonts w:hint="eastAsia"/>
                <w:color w:val="auto"/>
                <w:szCs w:val="21"/>
              </w:rPr>
              <w:t>★</w:t>
            </w:r>
          </w:p>
        </w:tc>
        <w:tc>
          <w:tcPr>
            <w:tcW w:w="3210" w:type="dxa"/>
            <w:vAlign w:val="top"/>
          </w:tcPr>
          <w:p>
            <w:pPr>
              <w:rPr>
                <w:rFonts w:hint="eastAsia"/>
                <w:color w:val="auto"/>
              </w:rPr>
            </w:pPr>
            <w:r>
              <w:rPr>
                <w:rFonts w:hint="eastAsia"/>
                <w:color w:val="auto"/>
                <w:lang w:val="en-US" w:eastAsia="zh-CN"/>
              </w:rPr>
              <w:t>1.</w:t>
            </w:r>
            <w:r>
              <w:rPr>
                <w:rFonts w:hint="eastAsia"/>
                <w:color w:val="auto"/>
              </w:rPr>
              <w:t>建筑平面图的形成与图示内容</w:t>
            </w:r>
          </w:p>
          <w:p>
            <w:pPr>
              <w:rPr>
                <w:rFonts w:hint="eastAsia"/>
                <w:color w:val="auto"/>
              </w:rPr>
            </w:pPr>
            <w:r>
              <w:rPr>
                <w:rFonts w:hint="eastAsia"/>
                <w:color w:val="auto"/>
                <w:lang w:val="en-US" w:eastAsia="zh-CN"/>
              </w:rPr>
              <w:t>2.</w:t>
            </w:r>
            <w:r>
              <w:rPr>
                <w:rFonts w:hint="eastAsia"/>
                <w:color w:val="auto"/>
              </w:rPr>
              <w:t>建筑首层平面图的识读与绘制</w:t>
            </w:r>
          </w:p>
          <w:p>
            <w:pPr>
              <w:rPr>
                <w:rFonts w:hint="eastAsia"/>
                <w:color w:val="auto"/>
              </w:rPr>
            </w:pPr>
            <w:r>
              <w:rPr>
                <w:rFonts w:hint="eastAsia"/>
                <w:color w:val="auto"/>
                <w:lang w:val="en-US" w:eastAsia="zh-CN"/>
              </w:rPr>
              <w:t>3.</w:t>
            </w:r>
            <w:r>
              <w:rPr>
                <w:rFonts w:hint="eastAsia"/>
                <w:color w:val="auto"/>
              </w:rPr>
              <w:t>建筑标准层平面图的识读与绘制</w:t>
            </w:r>
          </w:p>
          <w:p>
            <w:pPr>
              <w:rPr>
                <w:rFonts w:hint="eastAsia" w:eastAsia="宋体"/>
                <w:color w:val="auto"/>
                <w:lang w:eastAsia="zh-CN"/>
              </w:rPr>
            </w:pPr>
            <w:r>
              <w:rPr>
                <w:rFonts w:hint="eastAsia"/>
                <w:color w:val="auto"/>
                <w:lang w:val="en-US" w:eastAsia="zh-CN"/>
              </w:rPr>
              <w:t>4.</w:t>
            </w:r>
            <w:r>
              <w:rPr>
                <w:rFonts w:hint="eastAsia"/>
                <w:color w:val="auto"/>
                <w:lang w:eastAsia="zh-CN"/>
              </w:rPr>
              <w:t>建筑顶层平面图的识读与绘制</w:t>
            </w:r>
          </w:p>
          <w:p>
            <w:pPr>
              <w:rPr>
                <w:rFonts w:hint="eastAsia"/>
                <w:color w:val="auto"/>
                <w:lang w:val="en-US" w:eastAsia="zh-CN"/>
              </w:rPr>
            </w:pPr>
            <w:r>
              <w:rPr>
                <w:rFonts w:hint="eastAsia"/>
                <w:color w:val="auto"/>
                <w:lang w:val="en-US" w:eastAsia="zh-CN"/>
              </w:rPr>
              <w:t>5.</w:t>
            </w:r>
            <w:r>
              <w:rPr>
                <w:rFonts w:hint="eastAsia"/>
                <w:color w:val="auto"/>
              </w:rPr>
              <w:t>建筑屋顶平面图的识读与绘制</w:t>
            </w:r>
          </w:p>
        </w:tc>
        <w:tc>
          <w:tcPr>
            <w:tcW w:w="2430" w:type="dxa"/>
            <w:vAlign w:val="center"/>
          </w:tcPr>
          <w:p>
            <w:pPr>
              <w:tabs>
                <w:tab w:val="left" w:pos="540"/>
              </w:tabs>
              <w:adjustRightInd w:val="0"/>
              <w:snapToGrid w:val="0"/>
              <w:spacing w:line="320" w:lineRule="exact"/>
              <w:rPr>
                <w:rFonts w:hint="eastAsia"/>
                <w:color w:val="auto"/>
                <w:lang w:val="en-US" w:eastAsia="zh-CN"/>
              </w:rPr>
            </w:pPr>
            <w:r>
              <w:rPr>
                <w:rFonts w:hint="eastAsia"/>
                <w:color w:val="auto"/>
              </w:rPr>
              <w:t>能掌握建筑平面图的图示内容图，并能正确的识读和绘制</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cs="宋体"/>
                <w:sz w:val="21"/>
                <w:szCs w:val="21"/>
                <w:lang w:val="en-US" w:eastAsia="zh-CN"/>
              </w:rPr>
            </w:pPr>
            <w:r>
              <w:rPr>
                <w:rFonts w:hint="eastAsia" w:ascii="宋体" w:hAnsi="宋体" w:cs="宋体"/>
                <w:color w:val="auto"/>
                <w:szCs w:val="21"/>
                <w:lang w:val="en-US" w:eastAsia="zh-CN"/>
              </w:rPr>
              <w:t>4</w:t>
            </w:r>
          </w:p>
        </w:tc>
        <w:tc>
          <w:tcPr>
            <w:tcW w:w="840" w:type="dxa"/>
            <w:vAlign w:val="center"/>
          </w:tcPr>
          <w:p>
            <w:pPr>
              <w:jc w:val="center"/>
              <w:rPr>
                <w:rFonts w:hint="eastAsia" w:ascii="宋体" w:hAnsi="宋体" w:cs="宋体"/>
                <w:szCs w:val="21"/>
                <w:lang w:val="en-US" w:eastAsia="zh-CN"/>
              </w:rPr>
            </w:pPr>
            <w:r>
              <w:rPr>
                <w:rFonts w:hint="eastAsia" w:ascii="宋体" w:hAnsi="宋体" w:cs="宋体"/>
                <w:color w:val="auto"/>
                <w:szCs w:val="21"/>
                <w:lang w:val="en-US" w:eastAsia="zh-CN"/>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color w:val="auto"/>
                <w:szCs w:val="21"/>
              </w:rPr>
            </w:pPr>
            <w:r>
              <w:rPr>
                <w:rFonts w:hint="eastAsia" w:ascii="宋体" w:hAnsi="宋体" w:cs="宋体"/>
                <w:color w:val="auto"/>
                <w:szCs w:val="21"/>
              </w:rPr>
              <w:t>任务4</w:t>
            </w:r>
            <w:r>
              <w:rPr>
                <w:rFonts w:hint="eastAsia" w:ascii="宋体" w:hAnsi="宋体" w:cs="宋体"/>
                <w:color w:val="auto"/>
                <w:szCs w:val="21"/>
                <w:lang w:eastAsia="zh-CN"/>
              </w:rPr>
              <w:t>：</w:t>
            </w:r>
            <w:r>
              <w:rPr>
                <w:rFonts w:hint="eastAsia" w:ascii="宋体" w:hAnsi="宋体" w:cs="宋体"/>
                <w:color w:val="auto"/>
                <w:szCs w:val="21"/>
              </w:rPr>
              <w:t xml:space="preserve">  建筑立面图的识图及绘制</w:t>
            </w:r>
            <w:r>
              <w:rPr>
                <w:rFonts w:hint="eastAsia"/>
                <w:color w:val="auto"/>
                <w:szCs w:val="21"/>
              </w:rPr>
              <w:t>★</w:t>
            </w:r>
          </w:p>
        </w:tc>
        <w:tc>
          <w:tcPr>
            <w:tcW w:w="3210" w:type="dxa"/>
            <w:vAlign w:val="center"/>
          </w:tcPr>
          <w:p>
            <w:pPr>
              <w:rPr>
                <w:rFonts w:hint="eastAsia"/>
                <w:color w:val="auto"/>
              </w:rPr>
            </w:pPr>
            <w:r>
              <w:rPr>
                <w:rFonts w:hint="eastAsia"/>
                <w:color w:val="auto"/>
                <w:lang w:val="en-US" w:eastAsia="zh-CN"/>
              </w:rPr>
              <w:t>1.</w:t>
            </w:r>
            <w:r>
              <w:rPr>
                <w:rFonts w:hint="eastAsia"/>
                <w:color w:val="auto"/>
              </w:rPr>
              <w:t>建筑立面图的形成与图示内容</w:t>
            </w:r>
          </w:p>
          <w:p>
            <w:pPr>
              <w:rPr>
                <w:rFonts w:hint="eastAsia"/>
                <w:color w:val="auto"/>
              </w:rPr>
            </w:pPr>
            <w:r>
              <w:rPr>
                <w:rFonts w:hint="eastAsia"/>
                <w:color w:val="auto"/>
                <w:lang w:val="en-US" w:eastAsia="zh-CN"/>
              </w:rPr>
              <w:t>2.</w:t>
            </w:r>
            <w:r>
              <w:rPr>
                <w:rFonts w:hint="eastAsia"/>
                <w:color w:val="auto"/>
              </w:rPr>
              <w:t>建筑正立面图的识读和绘制</w:t>
            </w:r>
          </w:p>
          <w:p>
            <w:pPr>
              <w:rPr>
                <w:rFonts w:hint="eastAsia"/>
                <w:color w:val="auto"/>
                <w:lang w:val="en-US" w:eastAsia="zh-CN"/>
              </w:rPr>
            </w:pPr>
            <w:r>
              <w:rPr>
                <w:rFonts w:hint="eastAsia"/>
                <w:color w:val="auto"/>
                <w:lang w:val="en-US" w:eastAsia="zh-CN"/>
              </w:rPr>
              <w:t>3.</w:t>
            </w:r>
            <w:r>
              <w:rPr>
                <w:rFonts w:hint="eastAsia"/>
                <w:color w:val="auto"/>
              </w:rPr>
              <w:t>建筑侧立面图的识读和绘制</w:t>
            </w:r>
          </w:p>
        </w:tc>
        <w:tc>
          <w:tcPr>
            <w:tcW w:w="2430" w:type="dxa"/>
            <w:vAlign w:val="center"/>
          </w:tcPr>
          <w:p>
            <w:pPr>
              <w:tabs>
                <w:tab w:val="left" w:pos="540"/>
              </w:tabs>
              <w:adjustRightInd w:val="0"/>
              <w:snapToGrid w:val="0"/>
              <w:spacing w:line="320" w:lineRule="exact"/>
              <w:rPr>
                <w:rFonts w:hint="eastAsia"/>
                <w:color w:val="auto"/>
              </w:rPr>
            </w:pPr>
            <w:r>
              <w:rPr>
                <w:rFonts w:hint="eastAsia"/>
                <w:color w:val="auto"/>
              </w:rPr>
              <w:t>能掌握建筑立面图的图示内容图，并能正确的识读和绘制</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840" w:type="dxa"/>
            <w:vAlign w:val="center"/>
          </w:tcPr>
          <w:p>
            <w:pPr>
              <w:jc w:val="center"/>
              <w:rPr>
                <w:rFonts w:hint="eastAsia" w:ascii="宋体" w:hAnsi="宋体" w:cs="宋体"/>
                <w:color w:val="auto"/>
                <w:szCs w:val="21"/>
                <w:lang w:val="en-US" w:eastAsia="zh-CN"/>
              </w:rPr>
            </w:pPr>
            <w:r>
              <w:rPr>
                <w:rFonts w:hint="eastAsia" w:ascii="宋体" w:hAnsi="宋体" w:cs="宋体"/>
                <w:color w:val="auto"/>
                <w:szCs w:val="21"/>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color w:val="auto"/>
                <w:szCs w:val="21"/>
              </w:rPr>
            </w:pPr>
            <w:r>
              <w:rPr>
                <w:rFonts w:hint="eastAsia" w:ascii="宋体" w:hAnsi="宋体" w:cs="宋体"/>
                <w:color w:val="auto"/>
                <w:szCs w:val="21"/>
              </w:rPr>
              <w:t>任务5：建筑剖面图的识图及绘制</w:t>
            </w:r>
          </w:p>
        </w:tc>
        <w:tc>
          <w:tcPr>
            <w:tcW w:w="3210" w:type="dxa"/>
            <w:vAlign w:val="center"/>
          </w:tcPr>
          <w:p>
            <w:pPr>
              <w:rPr>
                <w:rFonts w:hint="eastAsia"/>
                <w:color w:val="auto"/>
              </w:rPr>
            </w:pPr>
            <w:r>
              <w:rPr>
                <w:rFonts w:hint="eastAsia"/>
                <w:color w:val="auto"/>
                <w:lang w:val="en-US" w:eastAsia="zh-CN"/>
              </w:rPr>
              <w:t>1.</w:t>
            </w:r>
            <w:r>
              <w:rPr>
                <w:rFonts w:hint="eastAsia"/>
                <w:color w:val="auto"/>
              </w:rPr>
              <w:t>建筑剖面图的形成与图示内容</w:t>
            </w:r>
          </w:p>
          <w:p>
            <w:pPr>
              <w:rPr>
                <w:rFonts w:hint="eastAsia"/>
                <w:color w:val="auto"/>
              </w:rPr>
            </w:pPr>
            <w:r>
              <w:rPr>
                <w:rFonts w:hint="eastAsia"/>
                <w:color w:val="auto"/>
                <w:lang w:val="en-US" w:eastAsia="zh-CN"/>
              </w:rPr>
              <w:t>2.</w:t>
            </w:r>
            <w:r>
              <w:rPr>
                <w:rFonts w:hint="eastAsia"/>
                <w:color w:val="auto"/>
              </w:rPr>
              <w:t>建筑剖面图的识读</w:t>
            </w:r>
          </w:p>
          <w:p>
            <w:pPr>
              <w:rPr>
                <w:rFonts w:hint="eastAsia"/>
                <w:color w:val="auto"/>
                <w:lang w:val="en-US" w:eastAsia="zh-CN"/>
              </w:rPr>
            </w:pPr>
            <w:r>
              <w:rPr>
                <w:rFonts w:hint="eastAsia"/>
                <w:color w:val="auto"/>
                <w:lang w:val="en-US" w:eastAsia="zh-CN"/>
              </w:rPr>
              <w:t>3.</w:t>
            </w:r>
            <w:r>
              <w:rPr>
                <w:rFonts w:hint="eastAsia"/>
                <w:color w:val="auto"/>
              </w:rPr>
              <w:t>建筑剖面图的绘制</w:t>
            </w:r>
          </w:p>
        </w:tc>
        <w:tc>
          <w:tcPr>
            <w:tcW w:w="2430" w:type="dxa"/>
            <w:vAlign w:val="center"/>
          </w:tcPr>
          <w:p>
            <w:pPr>
              <w:tabs>
                <w:tab w:val="left" w:pos="540"/>
              </w:tabs>
              <w:adjustRightInd w:val="0"/>
              <w:snapToGrid w:val="0"/>
              <w:spacing w:line="320" w:lineRule="exact"/>
              <w:rPr>
                <w:rFonts w:hint="eastAsia"/>
                <w:color w:val="auto"/>
              </w:rPr>
            </w:pPr>
            <w:r>
              <w:rPr>
                <w:rFonts w:hint="eastAsia"/>
                <w:color w:val="auto"/>
              </w:rPr>
              <w:t>能掌握建筑剖面图的图示内容图，并能正确的识读和绘制</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cs="宋体"/>
                <w:color w:val="auto"/>
                <w:szCs w:val="21"/>
                <w:lang w:val="en-US" w:eastAsia="zh-CN"/>
              </w:rPr>
            </w:pPr>
            <w:r>
              <w:rPr>
                <w:rFonts w:hint="eastAsia" w:ascii="宋体" w:hAnsi="宋体" w:cs="宋体"/>
                <w:sz w:val="21"/>
                <w:szCs w:val="21"/>
                <w:lang w:val="en-US" w:eastAsia="zh-CN"/>
              </w:rPr>
              <w:t>4</w:t>
            </w:r>
          </w:p>
        </w:tc>
        <w:tc>
          <w:tcPr>
            <w:tcW w:w="840" w:type="dxa"/>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2</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99"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05" w:type="dxa"/>
            <w:vAlign w:val="center"/>
          </w:tcPr>
          <w:p>
            <w:pPr>
              <w:tabs>
                <w:tab w:val="left" w:pos="1905"/>
              </w:tabs>
              <w:snapToGrid w:val="0"/>
              <w:spacing w:line="360" w:lineRule="exact"/>
              <w:jc w:val="left"/>
              <w:rPr>
                <w:rFonts w:hint="eastAsia" w:ascii="宋体" w:hAnsi="宋体" w:cs="宋体"/>
                <w:color w:val="auto"/>
                <w:szCs w:val="21"/>
              </w:rPr>
            </w:pPr>
            <w:r>
              <w:rPr>
                <w:rFonts w:hint="eastAsia"/>
                <w:color w:val="auto"/>
              </w:rPr>
              <w:t>任务</w:t>
            </w:r>
            <w:r>
              <w:rPr>
                <w:rFonts w:hint="eastAsia"/>
                <w:color w:val="auto"/>
                <w:lang w:val="en-US" w:eastAsia="zh-CN"/>
              </w:rPr>
              <w:t>6</w:t>
            </w:r>
            <w:r>
              <w:rPr>
                <w:rFonts w:hint="eastAsia"/>
                <w:color w:val="auto"/>
              </w:rPr>
              <w:t>：</w:t>
            </w:r>
            <w:r>
              <w:rPr>
                <w:rFonts w:hint="eastAsia"/>
                <w:color w:val="auto"/>
                <w:lang w:val="en-US" w:eastAsia="zh-CN"/>
              </w:rPr>
              <w:t>装饰施工图的识读</w:t>
            </w:r>
            <w:r>
              <w:rPr>
                <w:rFonts w:hint="eastAsia"/>
                <w:color w:val="auto"/>
                <w:szCs w:val="21"/>
              </w:rPr>
              <w:t>★</w:t>
            </w:r>
          </w:p>
        </w:tc>
        <w:tc>
          <w:tcPr>
            <w:tcW w:w="3210" w:type="dxa"/>
            <w:vAlign w:val="center"/>
          </w:tcPr>
          <w:p>
            <w:pPr>
              <w:rPr>
                <w:rFonts w:hint="eastAsia" w:ascii="宋体" w:hAnsi="宋体" w:cs="宋体"/>
                <w:color w:val="auto"/>
                <w:szCs w:val="21"/>
              </w:rPr>
            </w:pPr>
            <w:r>
              <w:rPr>
                <w:rFonts w:hint="eastAsia" w:ascii="宋体" w:hAnsi="宋体" w:cs="宋体"/>
                <w:color w:val="auto"/>
                <w:szCs w:val="21"/>
                <w:lang w:val="en-US" w:eastAsia="zh-CN"/>
              </w:rPr>
              <w:t>1.装饰</w:t>
            </w:r>
            <w:r>
              <w:rPr>
                <w:rFonts w:hint="eastAsia" w:ascii="宋体" w:hAnsi="宋体" w:cs="宋体"/>
                <w:color w:val="auto"/>
                <w:szCs w:val="21"/>
              </w:rPr>
              <w:t>施工图的组成</w:t>
            </w:r>
            <w:r>
              <w:rPr>
                <w:rFonts w:hint="eastAsia" w:ascii="宋体" w:hAnsi="宋体" w:cs="宋体"/>
                <w:color w:val="auto"/>
                <w:szCs w:val="21"/>
                <w:lang w:eastAsia="zh-CN"/>
              </w:rPr>
              <w:t>、</w:t>
            </w:r>
            <w:r>
              <w:rPr>
                <w:rFonts w:hint="eastAsia" w:ascii="宋体" w:hAnsi="宋体" w:cs="宋体"/>
                <w:color w:val="auto"/>
                <w:szCs w:val="21"/>
                <w:lang w:val="en-US" w:eastAsia="zh-CN"/>
              </w:rPr>
              <w:t>特点与符号</w:t>
            </w:r>
          </w:p>
          <w:p>
            <w:pPr>
              <w:rPr>
                <w:rFonts w:hint="eastAsia" w:ascii="宋体" w:hAnsi="宋体" w:eastAsia="宋体" w:cs="宋体"/>
                <w:color w:val="auto"/>
                <w:szCs w:val="21"/>
                <w:lang w:eastAsia="zh-CN"/>
              </w:rPr>
            </w:pPr>
            <w:r>
              <w:rPr>
                <w:rFonts w:hint="eastAsia" w:ascii="宋体" w:hAnsi="宋体" w:cs="宋体"/>
                <w:color w:val="auto"/>
                <w:szCs w:val="21"/>
                <w:lang w:val="en-US" w:eastAsia="zh-CN"/>
              </w:rPr>
              <w:t>2.装饰</w:t>
            </w:r>
            <w:r>
              <w:rPr>
                <w:rFonts w:hint="eastAsia" w:ascii="宋体" w:hAnsi="宋体" w:cs="宋体"/>
                <w:color w:val="auto"/>
                <w:szCs w:val="21"/>
                <w:lang w:eastAsia="zh-CN"/>
              </w:rPr>
              <w:t>施工</w:t>
            </w:r>
            <w:r>
              <w:rPr>
                <w:rFonts w:hint="eastAsia" w:ascii="宋体" w:hAnsi="宋体" w:cs="宋体"/>
                <w:color w:val="auto"/>
                <w:szCs w:val="21"/>
                <w:lang w:val="en-US" w:eastAsia="zh-CN"/>
              </w:rPr>
              <w:t>平面</w:t>
            </w:r>
            <w:r>
              <w:rPr>
                <w:rFonts w:hint="eastAsia" w:ascii="宋体" w:hAnsi="宋体" w:cs="宋体"/>
                <w:color w:val="auto"/>
                <w:szCs w:val="21"/>
                <w:lang w:eastAsia="zh-CN"/>
              </w:rPr>
              <w:t>图的识读</w:t>
            </w:r>
          </w:p>
          <w:p>
            <w:pPr>
              <w:rPr>
                <w:rFonts w:hint="eastAsia" w:ascii="宋体" w:hAnsi="宋体" w:eastAsia="宋体" w:cs="宋体"/>
                <w:color w:val="auto"/>
                <w:szCs w:val="21"/>
                <w:lang w:eastAsia="zh-CN"/>
              </w:rPr>
            </w:pPr>
            <w:r>
              <w:rPr>
                <w:rFonts w:hint="eastAsia" w:ascii="宋体" w:hAnsi="宋体" w:cs="宋体"/>
                <w:color w:val="auto"/>
                <w:szCs w:val="21"/>
                <w:lang w:val="en-US" w:eastAsia="zh-CN"/>
              </w:rPr>
              <w:t>3.装饰</w:t>
            </w:r>
            <w:r>
              <w:rPr>
                <w:rFonts w:hint="eastAsia" w:ascii="宋体" w:hAnsi="宋体" w:cs="宋体"/>
                <w:color w:val="auto"/>
                <w:szCs w:val="21"/>
                <w:lang w:eastAsia="zh-CN"/>
              </w:rPr>
              <w:t>施工</w:t>
            </w:r>
            <w:r>
              <w:rPr>
                <w:rFonts w:hint="eastAsia" w:ascii="宋体" w:hAnsi="宋体" w:cs="宋体"/>
                <w:color w:val="auto"/>
                <w:szCs w:val="21"/>
                <w:lang w:val="en-US" w:eastAsia="zh-CN"/>
              </w:rPr>
              <w:t>顶棚</w:t>
            </w:r>
            <w:r>
              <w:rPr>
                <w:rFonts w:hint="eastAsia" w:ascii="宋体" w:hAnsi="宋体" w:cs="宋体"/>
                <w:color w:val="auto"/>
                <w:szCs w:val="21"/>
                <w:lang w:eastAsia="zh-CN"/>
              </w:rPr>
              <w:t>图的识读</w:t>
            </w:r>
          </w:p>
          <w:p>
            <w:pPr>
              <w:rPr>
                <w:rFonts w:hint="eastAsia"/>
                <w:color w:val="auto"/>
                <w:lang w:val="en-US" w:eastAsia="zh-CN"/>
              </w:rPr>
            </w:pPr>
            <w:r>
              <w:rPr>
                <w:rFonts w:hint="eastAsia" w:ascii="宋体" w:hAnsi="宋体" w:cs="宋体"/>
                <w:color w:val="auto"/>
                <w:szCs w:val="21"/>
                <w:lang w:val="en-US" w:eastAsia="zh-CN"/>
              </w:rPr>
              <w:t>4.装饰</w:t>
            </w:r>
            <w:r>
              <w:rPr>
                <w:rFonts w:hint="eastAsia" w:ascii="宋体" w:hAnsi="宋体" w:cs="宋体"/>
                <w:color w:val="auto"/>
                <w:szCs w:val="21"/>
                <w:lang w:eastAsia="zh-CN"/>
              </w:rPr>
              <w:t>施工</w:t>
            </w:r>
            <w:r>
              <w:rPr>
                <w:rFonts w:hint="eastAsia" w:ascii="宋体" w:hAnsi="宋体" w:cs="宋体"/>
                <w:color w:val="auto"/>
                <w:szCs w:val="21"/>
                <w:lang w:val="en-US" w:eastAsia="zh-CN"/>
              </w:rPr>
              <w:t>地面铺装</w:t>
            </w:r>
            <w:r>
              <w:rPr>
                <w:rFonts w:hint="eastAsia" w:ascii="宋体" w:hAnsi="宋体" w:cs="宋体"/>
                <w:color w:val="auto"/>
                <w:szCs w:val="21"/>
                <w:lang w:eastAsia="zh-CN"/>
              </w:rPr>
              <w:t>图的识读</w:t>
            </w:r>
          </w:p>
        </w:tc>
        <w:tc>
          <w:tcPr>
            <w:tcW w:w="2430" w:type="dxa"/>
            <w:vAlign w:val="center"/>
          </w:tcPr>
          <w:p>
            <w:pPr>
              <w:tabs>
                <w:tab w:val="left" w:pos="540"/>
              </w:tabs>
              <w:adjustRightInd w:val="0"/>
              <w:snapToGrid w:val="0"/>
              <w:spacing w:line="320" w:lineRule="exact"/>
              <w:rPr>
                <w:rFonts w:hint="eastAsia"/>
                <w:color w:val="auto"/>
              </w:rPr>
            </w:pPr>
            <w:r>
              <w:rPr>
                <w:rFonts w:hint="eastAsia"/>
                <w:color w:val="auto"/>
              </w:rPr>
              <w:t>能掌握</w:t>
            </w:r>
            <w:r>
              <w:rPr>
                <w:rFonts w:hint="eastAsia"/>
                <w:color w:val="auto"/>
                <w:lang w:val="en-US" w:eastAsia="zh-CN"/>
              </w:rPr>
              <w:t>装饰</w:t>
            </w:r>
            <w:r>
              <w:rPr>
                <w:rFonts w:hint="eastAsia"/>
                <w:color w:val="auto"/>
              </w:rPr>
              <w:t>施工图的</w:t>
            </w:r>
            <w:r>
              <w:rPr>
                <w:rFonts w:hint="eastAsia"/>
                <w:color w:val="auto"/>
                <w:lang w:val="en-US" w:eastAsia="zh-CN"/>
              </w:rPr>
              <w:t>基础知识</w:t>
            </w:r>
            <w:r>
              <w:rPr>
                <w:rFonts w:hint="eastAsia"/>
                <w:color w:val="auto"/>
              </w:rPr>
              <w:t>，</w:t>
            </w:r>
            <w:r>
              <w:rPr>
                <w:rFonts w:hint="eastAsia"/>
                <w:color w:val="auto"/>
                <w:lang w:val="en-US" w:eastAsia="zh-CN"/>
              </w:rPr>
              <w:t>装饰</w:t>
            </w:r>
            <w:r>
              <w:rPr>
                <w:rFonts w:hint="eastAsia"/>
                <w:color w:val="auto"/>
              </w:rPr>
              <w:t>施工</w:t>
            </w:r>
            <w:r>
              <w:rPr>
                <w:rFonts w:hint="eastAsia"/>
                <w:color w:val="auto"/>
                <w:lang w:eastAsia="zh-CN"/>
              </w:rPr>
              <w:t>图</w:t>
            </w:r>
            <w:r>
              <w:rPr>
                <w:rFonts w:hint="eastAsia"/>
                <w:color w:val="auto"/>
              </w:rPr>
              <w:t>的识读</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2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05" w:type="dxa"/>
            <w:vAlign w:val="center"/>
          </w:tcPr>
          <w:p>
            <w:pPr>
              <w:jc w:val="center"/>
              <w:rPr>
                <w:rFonts w:hint="eastAsia" w:ascii="宋体" w:hAnsi="宋体" w:cs="宋体"/>
                <w:color w:val="auto"/>
                <w:szCs w:val="21"/>
                <w:lang w:val="en-US" w:eastAsia="zh-CN"/>
              </w:rPr>
            </w:pPr>
            <w:r>
              <w:rPr>
                <w:rFonts w:hint="eastAsia" w:ascii="宋体" w:hAnsi="宋体" w:cs="宋体"/>
                <w:sz w:val="21"/>
                <w:szCs w:val="21"/>
                <w:lang w:val="en-US" w:eastAsia="zh-CN"/>
              </w:rPr>
              <w:t>4</w:t>
            </w:r>
          </w:p>
        </w:tc>
        <w:tc>
          <w:tcPr>
            <w:tcW w:w="840" w:type="dxa"/>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4</w:t>
            </w:r>
          </w:p>
        </w:tc>
        <w:tc>
          <w:tcPr>
            <w:tcW w:w="15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w:t>
            </w:r>
            <w:r>
              <w:rPr>
                <w:rFonts w:hint="eastAsia" w:ascii="宋体" w:hAnsi="宋体" w:cs="宋体"/>
                <w:bCs/>
                <w:sz w:val="21"/>
                <w:szCs w:val="21"/>
                <w:lang w:val="en-US" w:eastAsia="zh-CN"/>
              </w:rPr>
              <w:t>工程</w:t>
            </w:r>
            <w:r>
              <w:rPr>
                <w:rFonts w:hint="eastAsia" w:ascii="宋体" w:hAnsi="宋体" w:eastAsia="宋体" w:cs="宋体"/>
                <w:bCs/>
                <w:sz w:val="21"/>
                <w:szCs w:val="21"/>
                <w:lang w:val="en-US" w:eastAsia="zh-CN"/>
              </w:rPr>
              <w:t>案例</w:t>
            </w:r>
          </w:p>
        </w:tc>
        <w:tc>
          <w:tcPr>
            <w:tcW w:w="1905"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rPr>
            </w:pPr>
          </w:p>
        </w:tc>
      </w:tr>
    </w:tbl>
    <w:p/>
    <w:p>
      <w:pPr>
        <w:spacing w:before="120" w:after="120" w:line="240" w:lineRule="auto"/>
        <w:jc w:val="center"/>
        <w:rPr>
          <w:rFonts w:hint="eastAsia" w:ascii="宋体" w:hAnsi="宋体"/>
          <w:b/>
          <w:sz w:val="24"/>
        </w:rPr>
      </w:pPr>
    </w:p>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tabs>
          <w:tab w:val="left" w:pos="5856"/>
        </w:tabs>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b/>
          <w:sz w:val="24"/>
          <w:lang w:eastAsia="zh-CN"/>
        </w:rPr>
      </w:pPr>
      <w:r>
        <w:rPr>
          <w:rFonts w:hint="eastAsia"/>
          <w:b/>
          <w:sz w:val="28"/>
          <w:szCs w:val="28"/>
          <w:lang w:eastAsia="zh-CN"/>
        </w:rPr>
        <w:t>四、</w:t>
      </w:r>
      <w:r>
        <w:rPr>
          <w:rFonts w:hint="eastAsia"/>
          <w:b/>
          <w:sz w:val="28"/>
          <w:szCs w:val="28"/>
          <w:lang w:val="en-US" w:eastAsia="zh-CN"/>
        </w:rPr>
        <w:t>考核方式及评分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1.考核性质及方式：考试课/期末考核</w:t>
      </w:r>
      <w:r>
        <w:rPr>
          <w:rFonts w:hint="eastAsia" w:ascii="宋体" w:hAnsi="宋体" w:cs="宋体"/>
          <w:sz w:val="24"/>
          <w:szCs w:val="24"/>
          <w:lang w:val="en-US" w:eastAsia="zh-CN"/>
        </w:rPr>
        <w:t>（</w:t>
      </w:r>
      <w:r>
        <w:rPr>
          <w:rFonts w:hint="eastAsia"/>
          <w:color w:val="auto"/>
          <w:sz w:val="18"/>
          <w:szCs w:val="18"/>
          <w:lang w:val="en-US" w:eastAsia="zh-CN"/>
        </w:rPr>
        <w:t>K</w:t>
      </w:r>
      <w:r>
        <w:rPr>
          <w:rFonts w:hint="eastAsia"/>
          <w:color w:val="auto"/>
          <w:sz w:val="18"/>
          <w:szCs w:val="18"/>
          <w:vertAlign w:val="subscript"/>
          <w:lang w:val="en-US" w:eastAsia="zh-CN"/>
        </w:rPr>
        <w:t>1</w:t>
      </w:r>
      <w:r>
        <w:rPr>
          <w:rFonts w:hint="eastAsia" w:ascii="宋体" w:hAnsi="宋体" w:eastAsia="宋体" w:cs="宋体"/>
          <w:color w:val="auto"/>
          <w:sz w:val="18"/>
          <w:szCs w:val="18"/>
          <w:lang w:val="en-US" w:eastAsia="zh-CN"/>
        </w:rPr>
        <w:t>/</w:t>
      </w:r>
      <w:r>
        <w:rPr>
          <w:rFonts w:hint="eastAsia" w:eastAsia="宋体"/>
          <w:color w:val="auto"/>
          <w:sz w:val="18"/>
          <w:szCs w:val="18"/>
          <w:lang w:val="en-US" w:eastAsia="zh-CN"/>
        </w:rPr>
        <w:t>B</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2.学生课程成绩中平时成绩（养成教育、项目考核成绩）占总成绩40%，期末考核成绩占</w:t>
      </w:r>
      <w:r>
        <w:rPr>
          <w:rFonts w:hint="eastAsia" w:ascii="宋体" w:hAnsi="宋体" w:cs="宋体"/>
          <w:sz w:val="24"/>
          <w:szCs w:val="24"/>
          <w:lang w:val="en-US" w:eastAsia="zh-CN"/>
        </w:rPr>
        <w:t>60%</w:t>
      </w:r>
      <w:r>
        <w:rPr>
          <w:rFonts w:hint="eastAsia" w:ascii="宋体" w:hAnsi="宋体" w:cs="宋体"/>
          <w:b w:val="0"/>
          <w:bCs w:val="0"/>
          <w:sz w:val="24"/>
          <w:szCs w:val="24"/>
          <w:lang w:val="en-US" w:eastAsia="zh-CN"/>
        </w:rPr>
        <w:t>，</w:t>
      </w:r>
      <w:r>
        <w:rPr>
          <w:rFonts w:hint="eastAsia" w:ascii="宋体" w:hAnsi="宋体" w:eastAsia="宋体" w:cs="宋体"/>
          <w:color w:val="auto"/>
          <w:sz w:val="24"/>
          <w:szCs w:val="24"/>
          <w:lang w:val="en-US" w:eastAsia="zh-CN"/>
        </w:rPr>
        <w:t>平时成绩中养成教育成绩占30%，项目考核成绩占70%。</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021"/>
        <w:gridCol w:w="885"/>
        <w:gridCol w:w="2445"/>
        <w:gridCol w:w="91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0"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2021"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885"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445"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915"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789"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1410" w:type="dxa"/>
            <w:vAlign w:val="center"/>
          </w:tcPr>
          <w:p>
            <w:pPr>
              <w:jc w:val="center"/>
              <w:rPr>
                <w:rFonts w:hint="eastAsia" w:ascii="宋体" w:hAnsi="宋体" w:eastAsia="宋体" w:cs="宋体"/>
                <w:sz w:val="24"/>
                <w:szCs w:val="24"/>
                <w:vertAlign w:val="baseline"/>
                <w:lang w:val="en-US" w:eastAsia="zh-CN"/>
              </w:rPr>
            </w:pPr>
            <w:r>
              <w:rPr>
                <w:rFonts w:hint="eastAsia"/>
                <w:sz w:val="24"/>
                <w:szCs w:val="24"/>
                <w:lang w:val="en-US" w:eastAsia="zh-CN"/>
              </w:rPr>
              <w:t>期中考核</w:t>
            </w:r>
          </w:p>
        </w:tc>
        <w:tc>
          <w:tcPr>
            <w:tcW w:w="2021" w:type="dxa"/>
            <w:vAlign w:val="center"/>
          </w:tcPr>
          <w:p>
            <w:pPr>
              <w:rPr>
                <w:rFonts w:hint="eastAsia" w:ascii="宋体" w:hAnsi="宋体" w:eastAsia="宋体" w:cs="宋体"/>
                <w:sz w:val="24"/>
                <w:szCs w:val="24"/>
                <w:vertAlign w:val="baseline"/>
                <w:lang w:val="en-US" w:eastAsia="zh-CN"/>
              </w:rPr>
            </w:pPr>
            <w:r>
              <w:rPr>
                <w:rFonts w:hint="eastAsia" w:ascii="宋体" w:hAnsi="宋体"/>
                <w:lang w:val="en-US" w:eastAsia="zh-CN"/>
              </w:rPr>
              <w:t>建筑制图规范；空间点、线、面的三面投影图绘制</w:t>
            </w:r>
            <w:r>
              <w:rPr>
                <w:rFonts w:hint="eastAsia"/>
                <w:sz w:val="24"/>
                <w:szCs w:val="24"/>
              </w:rPr>
              <w:t>；</w:t>
            </w:r>
            <w:r>
              <w:rPr>
                <w:rFonts w:hint="eastAsia" w:ascii="宋体" w:hAnsi="宋体"/>
                <w:lang w:val="en-US" w:eastAsia="zh-CN"/>
              </w:rPr>
              <w:t>宿舍楼楼梯、梁及柱子的三面投影图的绘制</w:t>
            </w:r>
            <w:r>
              <w:rPr>
                <w:rFonts w:hint="eastAsia"/>
                <w:sz w:val="24"/>
                <w:szCs w:val="24"/>
              </w:rPr>
              <w:t>。</w:t>
            </w:r>
          </w:p>
        </w:tc>
        <w:tc>
          <w:tcPr>
            <w:tcW w:w="885"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100%</w:t>
            </w:r>
          </w:p>
        </w:tc>
        <w:tc>
          <w:tcPr>
            <w:tcW w:w="2445" w:type="dxa"/>
            <w:vAlign w:val="center"/>
          </w:tcPr>
          <w:p>
            <w:pPr>
              <w:jc w:val="center"/>
              <w:rPr>
                <w:rFonts w:hint="eastAsia" w:ascii="宋体" w:hAnsi="宋体"/>
                <w:lang w:val="en-US" w:eastAsia="zh-CN"/>
              </w:rPr>
            </w:pPr>
            <w:r>
              <w:rPr>
                <w:rFonts w:hint="eastAsia" w:ascii="宋体" w:hAnsi="宋体"/>
                <w:lang w:val="en-US" w:eastAsia="zh-CN"/>
              </w:rPr>
              <w:t>闭卷评分标准</w:t>
            </w:r>
          </w:p>
        </w:tc>
        <w:tc>
          <w:tcPr>
            <w:tcW w:w="915" w:type="dxa"/>
            <w:vAlign w:val="center"/>
          </w:tcPr>
          <w:p>
            <w:pPr>
              <w:jc w:val="center"/>
              <w:rPr>
                <w:rFonts w:hint="eastAsia" w:ascii="宋体" w:hAnsi="宋体"/>
                <w:lang w:val="en-US" w:eastAsia="zh-CN"/>
              </w:rPr>
            </w:pPr>
            <w:r>
              <w:rPr>
                <w:rFonts w:hint="eastAsia" w:ascii="宋体" w:hAnsi="宋体"/>
                <w:lang w:val="en-US" w:eastAsia="zh-CN"/>
              </w:rPr>
              <w:t>2学时</w:t>
            </w:r>
          </w:p>
        </w:tc>
        <w:tc>
          <w:tcPr>
            <w:tcW w:w="789" w:type="dxa"/>
            <w:vAlign w:val="center"/>
          </w:tcPr>
          <w:p>
            <w:pPr>
              <w:jc w:val="center"/>
              <w:rPr>
                <w:rFonts w:hint="eastAsia" w:ascii="宋体" w:hAnsi="宋体"/>
                <w:lang w:val="en-US" w:eastAsia="zh-CN"/>
              </w:rPr>
            </w:pPr>
          </w:p>
        </w:tc>
      </w:tr>
    </w:tbl>
    <w:p>
      <w:pPr>
        <w:keepNext w:val="0"/>
        <w:keepLines w:val="0"/>
        <w:pageBreakBefore w:val="0"/>
        <w:widowControl w:val="0"/>
        <w:tabs>
          <w:tab w:val="left" w:pos="5856"/>
        </w:tabs>
        <w:kinsoku/>
        <w:wordWrap/>
        <w:overflowPunct/>
        <w:topLinePunct w:val="0"/>
        <w:autoSpaceDE/>
        <w:autoSpaceDN/>
        <w:bidi w:val="0"/>
        <w:adjustRightInd/>
        <w:snapToGrid/>
        <w:spacing w:before="120" w:after="120" w:line="240" w:lineRule="auto"/>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备注：“考核用时”一项由任课教师根据课程实际填写</w:t>
      </w:r>
    </w:p>
    <w:p>
      <w:pPr>
        <w:keepNext w:val="0"/>
        <w:keepLines w:val="0"/>
        <w:pageBreakBefore w:val="0"/>
        <w:widowControl w:val="0"/>
        <w:tabs>
          <w:tab w:val="left" w:pos="5856"/>
        </w:tabs>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b/>
          <w:sz w:val="28"/>
          <w:szCs w:val="28"/>
          <w:lang w:val="en-US" w:eastAsia="zh-CN"/>
        </w:rPr>
      </w:pPr>
      <w:r>
        <w:rPr>
          <w:rFonts w:hint="eastAsia"/>
          <w:b/>
          <w:sz w:val="28"/>
          <w:szCs w:val="28"/>
          <w:lang w:val="en-US" w:eastAsia="zh-CN"/>
        </w:rPr>
        <w:t>五、教学组织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1.班级容量【30，60】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2.主讲教师：赵惠惠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3.教研室负责人：任文静</w:t>
      </w:r>
    </w:p>
    <w:p>
      <w:pPr>
        <w:keepNext w:val="0"/>
        <w:keepLines w:val="0"/>
        <w:pageBreakBefore w:val="0"/>
        <w:widowControl w:val="0"/>
        <w:tabs>
          <w:tab w:val="left" w:pos="5856"/>
        </w:tabs>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b/>
          <w:sz w:val="28"/>
          <w:szCs w:val="28"/>
          <w:lang w:val="en-US" w:eastAsia="zh-CN"/>
        </w:rPr>
      </w:pPr>
      <w:r>
        <w:rPr>
          <w:rFonts w:hint="eastAsia"/>
          <w:b/>
          <w:sz w:val="28"/>
          <w:szCs w:val="28"/>
          <w:lang w:val="en-US" w:eastAsia="zh-CN"/>
        </w:rPr>
        <w:t>六、其他说明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本标准突出高职的教学特点，在内容取舍上贯彻了“必需、够用”为度的原则。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在教学实施过程中，实际教学进度与计划进度之间允许有±5%的偏差。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本标准的制定考虑了学院相关实习实训条件的现状。 </w:t>
      </w: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bookmarkStart w:id="28" w:name="_Toc28446"/>
      <w:bookmarkStart w:id="29" w:name="_Toc655"/>
      <w:bookmarkStart w:id="30" w:name="_Toc19914"/>
      <w:r>
        <w:rPr>
          <w:rFonts w:hint="eastAsia" w:ascii="黑体" w:hAnsi="黑体" w:eastAsia="黑体" w:cs="黑体"/>
          <w:sz w:val="32"/>
          <w:szCs w:val="32"/>
          <w:lang w:val="en-US" w:eastAsia="zh-CN"/>
        </w:rPr>
        <w:t>《建筑装饰构造》课程标准</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制定人：陆凡婷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课程名称</w:t>
      </w:r>
      <w:r>
        <w:rPr>
          <w:rFonts w:hint="default" w:ascii="Times New Roman" w:hAnsi="Times New Roman" w:cs="Times New Roman"/>
          <w:sz w:val="24"/>
          <w:szCs w:val="24"/>
          <w:lang w:val="en-US" w:eastAsia="zh-CN"/>
        </w:rPr>
        <w:t>：建筑装饰构造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2.修订版本</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9" w:firstLineChars="183"/>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201</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级第</w:t>
      </w: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40" w:firstLineChars="225"/>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建筑装饰工程技术</w:t>
      </w:r>
      <w:r>
        <w:rPr>
          <w:rFonts w:hint="default" w:ascii="Times New Roman" w:hAnsi="Times New Roman" w:eastAsia="宋体" w:cs="Times New Roman"/>
          <w:sz w:val="24"/>
          <w:szCs w:val="24"/>
          <w:lang w:val="en-US" w:eastAsia="zh-CN"/>
        </w:rPr>
        <w:t>专业、</w:t>
      </w:r>
      <w:r>
        <w:rPr>
          <w:rFonts w:hint="eastAsia" w:ascii="Times New Roman" w:hAnsi="Times New Roman" w:cs="Times New Roman"/>
          <w:sz w:val="24"/>
          <w:szCs w:val="24"/>
          <w:lang w:val="en-US" w:eastAsia="zh-CN"/>
        </w:rPr>
        <w:t>一</w:t>
      </w:r>
      <w:r>
        <w:rPr>
          <w:rFonts w:hint="default" w:ascii="Times New Roman" w:hAnsi="Times New Roman" w:eastAsia="宋体" w:cs="Times New Roman"/>
          <w:sz w:val="24"/>
          <w:szCs w:val="24"/>
          <w:lang w:val="en-US" w:eastAsia="zh-CN"/>
        </w:rPr>
        <w:t>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学时：</w:t>
      </w:r>
      <w:r>
        <w:rPr>
          <w:rFonts w:hint="eastAsia" w:ascii="Times New Roman" w:hAnsi="Times New Roman" w:cs="Times New Roman"/>
          <w:sz w:val="24"/>
          <w:szCs w:val="24"/>
          <w:lang w:val="en-US" w:eastAsia="zh-CN"/>
        </w:rPr>
        <w:t>48</w:t>
      </w:r>
      <w:r>
        <w:rPr>
          <w:rFonts w:hint="default" w:ascii="Times New Roman" w:hAnsi="Times New Roman" w:cs="Times New Roman"/>
          <w:sz w:val="24"/>
          <w:szCs w:val="24"/>
        </w:rPr>
        <w:t xml:space="preserve">    学分：</w:t>
      </w:r>
      <w:r>
        <w:rPr>
          <w:rFonts w:hint="eastAsia" w:ascii="Times New Roman" w:hAnsi="Times New Roman" w:cs="Times New Roman"/>
          <w:sz w:val="24"/>
          <w:szCs w:val="24"/>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课程性质</w:t>
      </w:r>
      <w:r>
        <w:rPr>
          <w:rFonts w:hint="default" w:ascii="Times New Roman" w:hAnsi="Times New Roman" w:cs="Times New Roman"/>
          <w:sz w:val="24"/>
          <w:szCs w:val="24"/>
          <w:lang w:val="en-US" w:eastAsia="zh-CN"/>
        </w:rPr>
        <w:t>：专业基础课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先修课程和后续课程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5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先修课程：建筑装饰材料</w:t>
      </w:r>
      <w:r>
        <w:rPr>
          <w:rFonts w:hint="default" w:ascii="Times New Roman" w:hAnsi="Times New Roman" w:cs="Times New Roman"/>
          <w:sz w:val="24"/>
          <w:szCs w:val="24"/>
          <w:lang w:eastAsia="zh-CN"/>
        </w:rPr>
        <w:t>、</w:t>
      </w:r>
      <w:r>
        <w:rPr>
          <w:rFonts w:hint="default" w:ascii="Times New Roman" w:hAnsi="Times New Roman" w:cs="Times New Roman"/>
          <w:color w:val="auto"/>
          <w:sz w:val="24"/>
          <w:szCs w:val="24"/>
        </w:rPr>
        <w:t>建筑装饰工程制图与识图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19" w:firstLineChars="258"/>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后续课程：建筑装饰</w:t>
      </w:r>
      <w:r>
        <w:rPr>
          <w:rFonts w:hint="default" w:ascii="Times New Roman" w:hAnsi="Times New Roman" w:cs="Times New Roman"/>
          <w:sz w:val="24"/>
          <w:szCs w:val="24"/>
          <w:lang w:val="en-US" w:eastAsia="zh-CN"/>
        </w:rPr>
        <w:t>工程计量与计价、</w:t>
      </w:r>
      <w:r>
        <w:rPr>
          <w:rFonts w:hint="default" w:ascii="Times New Roman" w:hAnsi="Times New Roman" w:cs="Times New Roman"/>
          <w:color w:val="auto"/>
          <w:sz w:val="24"/>
          <w:szCs w:val="24"/>
        </w:rPr>
        <w:t>建筑装饰施工组织与管理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《建筑装饰构造》 陈玉中 编  上海交通大学出版社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《建筑装饰构造》  高卿 编    机械工业出版社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《建筑装饰构造》  王玉靖 编  中国建筑工业出版社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根据建筑装饰工程技术专业人才培养方案的要求，建筑装饰工程技术专业的学生需要掌握装饰构造，为后续课程提供专业基础，故开设这门课程。</w:t>
      </w:r>
      <w:r>
        <w:rPr>
          <w:rFonts w:hint="eastAsia" w:ascii="Times New Roman" w:hAnsi="Times New Roman" w:cs="Times New Roman"/>
          <w:sz w:val="24"/>
          <w:szCs w:val="24"/>
          <w:lang w:val="en-US" w:eastAsia="zh-CN"/>
        </w:rPr>
        <w:t>本课程旨在培养学生掌握建筑的基本构造做法、建筑装饰基本构造做法、建筑装饰构造设计等能力，是建筑装饰工程技术学生的必修专业基础课程。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本课程的学习，使学生能够掌握建筑构造基本做法，掌握楼地面、墙柱面、天棚、门窗、楼梯、隔墙隔断、幕墙等装饰构造做法、熟悉建筑装饰构造的设计要点，可以独立完成楼地面、墙柱面、天棚、门窗、楼梯等构件的装饰构造设计。</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 具备房屋建筑构造认知能力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（1）了解一般民用建筑的分类、分级与建筑标准化；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（2）掌握一般民用建筑主要组成部分的构造做法；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（3）掌握一般民用建筑细部构造的构造做法。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 具备建筑装饰构造认知能力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（1）掌握一般民用建筑主要部分装饰的构造做法及要求；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（2）掌握一般民用建筑细部装饰的构造做法及要求。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 具备房屋建筑施工图设计、识读及绘制的能力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（1）能够依据设计规范进行小型建筑物的初步设计及建筑施工图设计；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（2）能够识读、绘制某建筑物建筑平面图、立面图、剖面图、墙身大样图等。</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1.人文素养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r>
        <w:rPr>
          <w:rFonts w:hint="eastAsia"/>
          <w:szCs w:val="21"/>
        </w:rPr>
        <w:t>教学内容与设计见附表。</w:t>
      </w:r>
    </w:p>
    <w:p>
      <w:pPr>
        <w:spacing w:before="120" w:after="120" w:line="240" w:lineRule="auto"/>
        <w:jc w:val="center"/>
        <w:rPr>
          <w:rFonts w:hint="eastAsia"/>
          <w:b/>
          <w:szCs w:val="21"/>
        </w:rPr>
      </w:pP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tbl>
      <w:tblPr>
        <w:tblStyle w:val="10"/>
        <w:tblW w:w="15090"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605"/>
        <w:gridCol w:w="2925"/>
        <w:gridCol w:w="2115"/>
        <w:gridCol w:w="2250"/>
        <w:gridCol w:w="525"/>
        <w:gridCol w:w="555"/>
        <w:gridCol w:w="735"/>
        <w:gridCol w:w="1035"/>
        <w:gridCol w:w="169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09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eastAsia="宋体" w:cs="宋体"/>
                <w:b/>
                <w:sz w:val="24"/>
                <w:szCs w:val="24"/>
              </w:rPr>
              <w:t>项目</w:t>
            </w:r>
          </w:p>
        </w:tc>
        <w:tc>
          <w:tcPr>
            <w:tcW w:w="160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eastAsia="宋体" w:cs="宋体"/>
                <w:b/>
                <w:sz w:val="24"/>
                <w:szCs w:val="24"/>
              </w:rPr>
              <w:t>任务</w:t>
            </w:r>
          </w:p>
        </w:tc>
        <w:tc>
          <w:tcPr>
            <w:tcW w:w="292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目标具体要求</w:t>
            </w:r>
          </w:p>
        </w:tc>
        <w:tc>
          <w:tcPr>
            <w:tcW w:w="211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s="宋体"/>
                <w:b/>
                <w:sz w:val="24"/>
                <w:szCs w:val="24"/>
                <w:lang w:eastAsia="zh-CN"/>
              </w:rPr>
            </w:pPr>
            <w:r>
              <w:rPr>
                <w:rFonts w:hint="eastAsia" w:ascii="宋体" w:hAnsi="宋体" w:cs="宋体"/>
                <w:b/>
                <w:sz w:val="24"/>
                <w:szCs w:val="24"/>
                <w:lang w:eastAsia="zh-CN"/>
              </w:rPr>
              <w:t>技术目标</w:t>
            </w:r>
          </w:p>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cs="宋体"/>
                <w:b/>
                <w:sz w:val="24"/>
                <w:szCs w:val="24"/>
                <w:lang w:eastAsia="zh-CN"/>
              </w:rPr>
              <w:t>具体要求</w:t>
            </w:r>
          </w:p>
        </w:tc>
        <w:tc>
          <w:tcPr>
            <w:tcW w:w="2250"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cs="宋体"/>
                <w:b/>
                <w:sz w:val="24"/>
                <w:szCs w:val="24"/>
                <w:lang w:eastAsia="zh-CN"/>
              </w:rPr>
              <w:t>素养目标具体要求</w:t>
            </w:r>
          </w:p>
        </w:tc>
        <w:tc>
          <w:tcPr>
            <w:tcW w:w="1815" w:type="dxa"/>
            <w:gridSpan w:val="3"/>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sz w:val="21"/>
                <w:szCs w:val="21"/>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03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69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cs="宋体"/>
                <w:b/>
                <w:sz w:val="24"/>
                <w:szCs w:val="24"/>
                <w:lang w:eastAsia="zh-CN"/>
              </w:rPr>
              <w:t>内容</w:t>
            </w:r>
          </w:p>
        </w:tc>
        <w:tc>
          <w:tcPr>
            <w:tcW w:w="55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Cs w:val="21"/>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rPr>
                <w:rFonts w:hint="default" w:ascii="Times New Roman" w:hAnsi="Times New Roman" w:cs="Times New Roman"/>
                <w:szCs w:val="21"/>
              </w:rP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rPr>
                <w:rFonts w:hint="default" w:ascii="Times New Roman" w:hAnsi="Times New Roman" w:cs="Times New Roman"/>
                <w:szCs w:val="21"/>
              </w:rPr>
            </w:pPr>
          </w:p>
        </w:tc>
        <w:tc>
          <w:tcPr>
            <w:tcW w:w="29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rPr>
                <w:rFonts w:hint="default" w:ascii="Times New Roman" w:hAnsi="Times New Roman" w:cs="Times New Roman"/>
                <w:szCs w:val="21"/>
              </w:rPr>
            </w:pPr>
          </w:p>
        </w:tc>
        <w:tc>
          <w:tcPr>
            <w:tcW w:w="21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rPr>
                <w:rFonts w:hint="default" w:ascii="Times New Roman" w:hAnsi="Times New Roman" w:cs="Times New Roman"/>
                <w:szCs w:val="21"/>
              </w:rPr>
            </w:pP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rPr>
                <w:rFonts w:hint="default" w:ascii="Times New Roman" w:hAnsi="Times New Roman" w:cs="Times New Roman"/>
                <w:szCs w:val="21"/>
              </w:rPr>
            </w:pPr>
          </w:p>
        </w:tc>
        <w:tc>
          <w:tcPr>
            <w:tcW w:w="52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rPr>
              <w:t>理论学时</w:t>
            </w:r>
          </w:p>
        </w:tc>
        <w:tc>
          <w:tcPr>
            <w:tcW w:w="55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rPr>
              <w:t>实践学时</w:t>
            </w:r>
          </w:p>
        </w:tc>
        <w:tc>
          <w:tcPr>
            <w:tcW w:w="73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rPr>
              <w:t>理实一体学时</w:t>
            </w:r>
          </w:p>
        </w:tc>
        <w:tc>
          <w:tcPr>
            <w:tcW w:w="10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rPr>
                <w:rFonts w:hint="default" w:ascii="Times New Roman" w:hAnsi="Times New Roman" w:cs="Times New Roman"/>
                <w:szCs w:val="21"/>
              </w:rPr>
            </w:pPr>
          </w:p>
        </w:tc>
        <w:tc>
          <w:tcPr>
            <w:tcW w:w="16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textAlignment w:val="auto"/>
              <w:rPr>
                <w:rFonts w:hint="default" w:ascii="Times New Roman" w:hAnsi="Times New Roman" w:cs="Times New Roman"/>
                <w:szCs w:val="21"/>
              </w:rPr>
            </w:pPr>
          </w:p>
        </w:tc>
        <w:tc>
          <w:tcPr>
            <w:tcW w:w="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snapToGrid w:val="0"/>
                <w:kern w:val="0"/>
                <w:sz w:val="21"/>
                <w:szCs w:val="21"/>
                <w:lang w:val="en-US" w:eastAsia="zh-CN"/>
              </w:rPr>
            </w:pPr>
            <w:r>
              <w:rPr>
                <w:rFonts w:hint="eastAsia" w:ascii="Times New Roman" w:hAnsi="Times New Roman" w:cs="Times New Roman"/>
                <w:snapToGrid w:val="0"/>
                <w:kern w:val="0"/>
                <w:sz w:val="21"/>
                <w:szCs w:val="21"/>
                <w:lang w:val="en-US" w:eastAsia="zh-CN"/>
              </w:rPr>
              <w:t>项目一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snapToGrid w:val="0"/>
                <w:kern w:val="0"/>
                <w:sz w:val="21"/>
                <w:szCs w:val="21"/>
                <w:lang w:val="en-US" w:eastAsia="zh-CN"/>
              </w:rPr>
            </w:pPr>
            <w:r>
              <w:rPr>
                <w:rFonts w:hint="eastAsia" w:ascii="Times New Roman" w:hAnsi="Times New Roman" w:cs="Times New Roman"/>
                <w:snapToGrid w:val="0"/>
                <w:kern w:val="0"/>
                <w:sz w:val="21"/>
                <w:szCs w:val="21"/>
                <w:lang w:val="en-US" w:eastAsia="zh-CN"/>
              </w:rPr>
              <w:t>民用建筑的构造组成</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rPr>
              <w:t xml:space="preserve">任务一  </w:t>
            </w:r>
            <w:r>
              <w:rPr>
                <w:rFonts w:hint="eastAsia" w:ascii="Times New Roman" w:hAnsi="Times New Roman" w:cs="Times New Roman"/>
                <w:sz w:val="21"/>
                <w:szCs w:val="21"/>
                <w:lang w:val="en-US" w:eastAsia="zh-CN"/>
              </w:rPr>
              <w:t>民用建筑的构造组成</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1.掌握建筑分类与分级方法</w:t>
            </w:r>
            <w:r>
              <w:rPr>
                <w:rFonts w:hint="eastAsia"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2.掌握民用建筑的构造组成及作用</w:t>
            </w:r>
            <w:r>
              <w:rPr>
                <w:rFonts w:hint="eastAsia"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eastAsia" w:ascii="Times New Roman" w:hAnsi="Times New Roman" w:cs="Times New Roman"/>
                <w:b w:val="0"/>
                <w:bCs w:val="0"/>
                <w:color w:val="000000"/>
                <w:sz w:val="21"/>
                <w:szCs w:val="21"/>
                <w:lang w:val="en-US" w:eastAsia="zh-CN"/>
              </w:rPr>
              <w:t>3.熟悉建筑模数与定位轴线。</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掌握一般民用建筑主要组成部分的构造做法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55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73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民用建筑的组成部分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基础与地下室的构造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墙体的构造组成及装饰构造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楼地面构造组成及装饰构造做法</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10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项目二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建筑装饰构造</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任务</w:t>
            </w:r>
            <w:r>
              <w:rPr>
                <w:rFonts w:hint="eastAsia" w:ascii="Times New Roman" w:hAnsi="Times New Roman" w:cs="Times New Roman"/>
                <w:sz w:val="21"/>
                <w:szCs w:val="21"/>
                <w:lang w:val="en-US" w:eastAsia="zh-CN"/>
              </w:rPr>
              <w:t>一</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墙柱面装饰构造</w:t>
            </w: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1.掌握墙体的分类及功能；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2.掌握墙体饰面类型；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sz w:val="21"/>
                <w:szCs w:val="21"/>
                <w:lang w:val="en-US" w:eastAsia="zh-CN"/>
              </w:rPr>
              <w:t>3.掌握各种墙体饰面装饰构造。</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掌握墙体分类及材料、墙柱饰面装饰构造</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4</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9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sz w:val="21"/>
                <w:szCs w:val="21"/>
              </w:rPr>
            </w:pPr>
          </w:p>
        </w:tc>
        <w:tc>
          <w:tcPr>
            <w:tcW w:w="55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任务</w:t>
            </w:r>
            <w:r>
              <w:rPr>
                <w:rFonts w:hint="eastAsia" w:ascii="Times New Roman" w:hAnsi="Times New Roman" w:cs="Times New Roman"/>
                <w:sz w:val="21"/>
                <w:szCs w:val="21"/>
                <w:lang w:val="en-US" w:eastAsia="zh-CN"/>
              </w:rPr>
              <w:t>二</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楼地面装饰构造</w:t>
            </w: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1.掌握楼地面的分类及装修功能要求；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2.掌握楼地面的构造组成；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3.掌握各种楼地面装饰的构造做法；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bCs/>
                <w:sz w:val="21"/>
                <w:szCs w:val="21"/>
                <w:lang w:val="en-US" w:eastAsia="zh-CN"/>
              </w:rPr>
              <w:t>4.了解</w:t>
            </w:r>
            <w:r>
              <w:rPr>
                <w:rFonts w:hint="default" w:ascii="Times New Roman" w:hAnsi="Times New Roman" w:cs="Times New Roman"/>
                <w:bCs/>
                <w:sz w:val="21"/>
                <w:szCs w:val="21"/>
              </w:rPr>
              <w:t>阳台雨篷构造做法</w:t>
            </w:r>
            <w:r>
              <w:rPr>
                <w:rFonts w:hint="eastAsia" w:ascii="Times New Roman" w:hAnsi="Times New Roman" w:cs="Times New Roman"/>
                <w:bCs/>
                <w:sz w:val="21"/>
                <w:szCs w:val="21"/>
                <w:lang w:eastAsia="zh-CN"/>
              </w:rPr>
              <w:t>。</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掌握楼地面分类及装饰构造</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4</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任务</w:t>
            </w:r>
            <w:r>
              <w:rPr>
                <w:rFonts w:hint="eastAsia" w:ascii="Times New Roman" w:hAnsi="Times New Roman" w:cs="Times New Roman"/>
                <w:sz w:val="21"/>
                <w:szCs w:val="21"/>
                <w:lang w:val="en-US" w:eastAsia="zh-CN"/>
              </w:rPr>
              <w:t>三</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顶棚装饰构造</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1.掌握顶棚的分类及装修目的；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2.掌握直接式顶棚的构造；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3.掌握悬吊式顶棚装饰构造；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sz w:val="21"/>
                <w:szCs w:val="21"/>
                <w:lang w:val="en-US" w:eastAsia="zh-CN"/>
              </w:rPr>
              <w:t>4.了解其他形式顶棚的装饰构造。</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掌握顶棚的分类及各类顶棚的装饰构造</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顶棚的装饰构造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楼梯的设计及装饰构造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门窗构造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幕墙、隔墙的装饰构造</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rPr>
              <w:t>任务</w:t>
            </w:r>
            <w:r>
              <w:rPr>
                <w:rFonts w:hint="eastAsia" w:ascii="Times New Roman" w:hAnsi="Times New Roman" w:cs="Times New Roman"/>
                <w:sz w:val="21"/>
                <w:szCs w:val="21"/>
                <w:lang w:val="en-US" w:eastAsia="zh-CN"/>
              </w:rPr>
              <w:t>四</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楼梯装饰构造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92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1.掌握</w:t>
            </w:r>
            <w:r>
              <w:rPr>
                <w:rFonts w:hint="default" w:ascii="Times New Roman" w:hAnsi="Times New Roman" w:cs="Times New Roman"/>
                <w:bCs/>
                <w:sz w:val="21"/>
                <w:szCs w:val="21"/>
              </w:rPr>
              <w:t>楼梯的组成、类型及尺度要求</w:t>
            </w:r>
            <w:r>
              <w:rPr>
                <w:rFonts w:hint="eastAsia" w:ascii="Times New Roman" w:hAnsi="Times New Roman" w:cs="Times New Roman"/>
                <w:bCs/>
                <w:sz w:val="21"/>
                <w:szCs w:val="21"/>
                <w:lang w:eastAsia="zh-CN"/>
              </w:rPr>
              <w:t>；</w:t>
            </w:r>
          </w:p>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2.了解</w:t>
            </w:r>
            <w:r>
              <w:rPr>
                <w:rFonts w:hint="default" w:ascii="Times New Roman" w:hAnsi="Times New Roman" w:cs="Times New Roman"/>
                <w:bCs/>
                <w:sz w:val="21"/>
                <w:szCs w:val="21"/>
              </w:rPr>
              <w:t>钢筋混凝土楼梯的构造</w:t>
            </w:r>
            <w:r>
              <w:rPr>
                <w:rFonts w:hint="eastAsia" w:ascii="Times New Roman" w:hAnsi="Times New Roman" w:cs="Times New Roman"/>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sz w:val="21"/>
                <w:szCs w:val="21"/>
              </w:rPr>
            </w:pPr>
            <w:r>
              <w:rPr>
                <w:rFonts w:hint="eastAsia" w:ascii="Times New Roman" w:hAnsi="Times New Roman" w:cs="Times New Roman"/>
                <w:bCs/>
                <w:sz w:val="21"/>
                <w:szCs w:val="21"/>
                <w:lang w:val="en-US" w:eastAsia="zh-CN"/>
              </w:rPr>
              <w:t>3.了解</w:t>
            </w:r>
            <w:r>
              <w:rPr>
                <w:rFonts w:hint="default" w:ascii="Times New Roman" w:hAnsi="Times New Roman" w:cs="Times New Roman"/>
                <w:bCs/>
                <w:sz w:val="21"/>
                <w:szCs w:val="21"/>
              </w:rPr>
              <w:t>台阶、坡道的构造</w:t>
            </w:r>
            <w:r>
              <w:rPr>
                <w:rFonts w:hint="eastAsia" w:ascii="Times New Roman" w:hAnsi="Times New Roman" w:cs="Times New Roman"/>
                <w:bCs/>
                <w:sz w:val="21"/>
                <w:szCs w:val="21"/>
                <w:lang w:eastAsia="zh-CN"/>
              </w:rPr>
              <w:t>。</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掌握楼梯的分类、尺寸及装饰构造</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9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kern w:val="0"/>
                <w:sz w:val="21"/>
                <w:szCs w:val="21"/>
              </w:rPr>
            </w:pPr>
          </w:p>
        </w:tc>
        <w:tc>
          <w:tcPr>
            <w:tcW w:w="55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6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任务</w:t>
            </w:r>
            <w:r>
              <w:rPr>
                <w:rFonts w:hint="eastAsia" w:ascii="Times New Roman" w:hAnsi="Times New Roman" w:cs="Times New Roman"/>
                <w:sz w:val="21"/>
                <w:szCs w:val="21"/>
                <w:lang w:val="en-US" w:eastAsia="zh-CN"/>
              </w:rPr>
              <w:t>五</w:t>
            </w:r>
            <w:r>
              <w:rPr>
                <w:rFonts w:hint="default" w:ascii="Times New Roman" w:hAnsi="Times New Roman" w:cs="Times New Roman"/>
                <w:sz w:val="21"/>
                <w:szCs w:val="21"/>
              </w:rPr>
              <w:t xml:space="preserve"> </w:t>
            </w:r>
            <w:r>
              <w:rPr>
                <w:rFonts w:hint="eastAsia" w:ascii="Times New Roman" w:hAnsi="Times New Roman" w:cs="Times New Roman"/>
                <w:kern w:val="0"/>
                <w:sz w:val="21"/>
                <w:szCs w:val="21"/>
                <w:lang w:val="en-US" w:eastAsia="zh-CN"/>
              </w:rPr>
              <w:t>门窗构造</w:t>
            </w:r>
          </w:p>
        </w:tc>
        <w:tc>
          <w:tcPr>
            <w:tcW w:w="2925" w:type="dxa"/>
            <w:tcBorders>
              <w:bottom w:val="single" w:color="auto" w:sz="4" w:space="0"/>
            </w:tcBorders>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1.掌握</w:t>
            </w:r>
            <w:r>
              <w:rPr>
                <w:rFonts w:hint="default" w:ascii="Times New Roman" w:hAnsi="Times New Roman" w:cs="Times New Roman"/>
                <w:bCs/>
                <w:sz w:val="21"/>
                <w:szCs w:val="21"/>
              </w:rPr>
              <w:t>门窗的类型与尺度</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 xml:space="preserve"> </w:t>
            </w:r>
          </w:p>
          <w:p>
            <w:pPr>
              <w:keepNext w:val="0"/>
              <w:keepLines w:val="0"/>
              <w:pageBreakBefore w:val="0"/>
              <w:widowControl w:val="0"/>
              <w:tabs>
                <w:tab w:val="left" w:pos="1905"/>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2.掌握</w:t>
            </w:r>
            <w:r>
              <w:rPr>
                <w:rFonts w:hint="default" w:ascii="Times New Roman" w:hAnsi="Times New Roman" w:cs="Times New Roman"/>
                <w:bCs/>
                <w:sz w:val="21"/>
                <w:szCs w:val="21"/>
              </w:rPr>
              <w:t>门窗构造</w:t>
            </w:r>
            <w:r>
              <w:rPr>
                <w:rFonts w:hint="eastAsia" w:ascii="Times New Roman" w:hAnsi="Times New Roman" w:cs="Times New Roman"/>
                <w:bCs/>
                <w:sz w:val="21"/>
                <w:szCs w:val="21"/>
                <w:lang w:eastAsia="zh-CN"/>
              </w:rPr>
              <w:t>。</w:t>
            </w:r>
          </w:p>
        </w:tc>
        <w:tc>
          <w:tcPr>
            <w:tcW w:w="211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掌握门窗的类型及构造</w:t>
            </w:r>
          </w:p>
        </w:tc>
        <w:tc>
          <w:tcPr>
            <w:tcW w:w="22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5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w:t>
            </w:r>
          </w:p>
        </w:tc>
        <w:tc>
          <w:tcPr>
            <w:tcW w:w="7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p>
        </w:tc>
        <w:tc>
          <w:tcPr>
            <w:tcW w:w="10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p>
        </w:tc>
        <w:tc>
          <w:tcPr>
            <w:tcW w:w="16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任务</w:t>
            </w:r>
            <w:r>
              <w:rPr>
                <w:rFonts w:hint="eastAsia" w:ascii="Times New Roman" w:hAnsi="Times New Roman" w:cs="Times New Roman"/>
                <w:sz w:val="21"/>
                <w:szCs w:val="21"/>
                <w:lang w:val="en-US" w:eastAsia="zh-CN"/>
              </w:rPr>
              <w:t>六</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其他装饰工程构造</w:t>
            </w: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1.熟悉各类隔墙与隔断的基本构造；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2.掌握幕墙的基本类型及特点；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3.熟悉幕墙的基本构造。</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熟悉隔墙的分类及构造；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熟悉幕墙的基本构造</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kern w:val="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p>
        </w:tc>
        <w:tc>
          <w:tcPr>
            <w:tcW w:w="169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kern w:val="0"/>
                <w:sz w:val="21"/>
                <w:szCs w:val="21"/>
              </w:rPr>
            </w:pPr>
          </w:p>
        </w:tc>
        <w:tc>
          <w:tcPr>
            <w:tcW w:w="55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项目三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建筑装饰构造设计</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任务一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建筑装饰构造设计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1.掌握</w:t>
            </w:r>
            <w:r>
              <w:rPr>
                <w:rFonts w:hint="default" w:ascii="Times New Roman" w:hAnsi="Times New Roman" w:cs="Times New Roman"/>
                <w:sz w:val="21"/>
                <w:szCs w:val="21"/>
              </w:rPr>
              <w:t>墙面装饰构造设计</w:t>
            </w:r>
            <w:r>
              <w:rPr>
                <w:rFonts w:hint="eastAsia" w:ascii="Times New Roman" w:hAnsi="Times New Roman" w:cs="Times New Roman"/>
                <w:sz w:val="21"/>
                <w:szCs w:val="21"/>
                <w:lang w:val="en-US" w:eastAsia="zh-CN"/>
              </w:rPr>
              <w:t>及</w:t>
            </w:r>
            <w:r>
              <w:rPr>
                <w:rFonts w:hint="default" w:ascii="Times New Roman" w:hAnsi="Times New Roman" w:cs="Times New Roman"/>
                <w:sz w:val="21"/>
                <w:szCs w:val="21"/>
              </w:rPr>
              <w:t>施工图识读</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2.掌握</w:t>
            </w:r>
            <w:r>
              <w:rPr>
                <w:rFonts w:hint="default" w:ascii="Times New Roman" w:hAnsi="Times New Roman" w:cs="Times New Roman"/>
                <w:sz w:val="21"/>
                <w:szCs w:val="21"/>
              </w:rPr>
              <w:t>楼地面装饰装饰构造设计</w:t>
            </w:r>
            <w:r>
              <w:rPr>
                <w:rFonts w:hint="eastAsia" w:ascii="Times New Roman" w:hAnsi="Times New Roman" w:cs="Times New Roman"/>
                <w:sz w:val="21"/>
                <w:szCs w:val="21"/>
                <w:lang w:val="en-US" w:eastAsia="zh-CN"/>
              </w:rPr>
              <w:t>及</w:t>
            </w:r>
            <w:r>
              <w:rPr>
                <w:rFonts w:hint="default" w:ascii="Times New Roman" w:hAnsi="Times New Roman" w:cs="Times New Roman"/>
                <w:sz w:val="21"/>
                <w:szCs w:val="21"/>
              </w:rPr>
              <w:t>施工图识读</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3.掌握</w:t>
            </w:r>
            <w:r>
              <w:rPr>
                <w:rFonts w:hint="default" w:ascii="Times New Roman" w:hAnsi="Times New Roman" w:cs="Times New Roman"/>
                <w:sz w:val="21"/>
                <w:szCs w:val="21"/>
              </w:rPr>
              <w:t>天棚装饰施工图识读与设计</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4.了解</w:t>
            </w:r>
            <w:r>
              <w:rPr>
                <w:rFonts w:hint="default" w:ascii="Times New Roman" w:hAnsi="Times New Roman" w:cs="Times New Roman"/>
                <w:sz w:val="21"/>
                <w:szCs w:val="21"/>
              </w:rPr>
              <w:t>门窗装饰施工图识读与设计</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5.掌握</w:t>
            </w:r>
            <w:r>
              <w:rPr>
                <w:rFonts w:hint="default" w:ascii="Times New Roman" w:hAnsi="Times New Roman" w:cs="Times New Roman"/>
                <w:sz w:val="21"/>
                <w:szCs w:val="21"/>
              </w:rPr>
              <w:t>楼梯装饰施工图识读与设计</w:t>
            </w:r>
            <w:r>
              <w:rPr>
                <w:rFonts w:hint="eastAsia" w:ascii="Times New Roman" w:hAnsi="Times New Roman" w:cs="Times New Roman"/>
                <w:sz w:val="21"/>
                <w:szCs w:val="21"/>
                <w:lang w:eastAsia="zh-CN"/>
              </w:rPr>
              <w:t>。</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理解建筑设计原则、能够完成小型建筑的装饰构造设计及施工图绘制</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sz w:val="21"/>
                <w:szCs w:val="21"/>
                <w:lang w:val="en-US" w:eastAsia="zh-CN"/>
              </w:rPr>
              <w:t>4</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kern w:val="0"/>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9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cs="Times New Roman"/>
                <w:sz w:val="21"/>
                <w:szCs w:val="21"/>
                <w:lang w:val="en-US" w:eastAsia="zh-CN"/>
              </w:rPr>
              <w:t>.</w:t>
            </w:r>
            <w:r>
              <w:rPr>
                <w:rFonts w:hint="eastAsia" w:ascii="Times New Roman" w:hAnsi="Times New Roman" w:cs="Times New Roman"/>
                <w:sz w:val="21"/>
                <w:szCs w:val="21"/>
                <w:lang w:val="en-US" w:eastAsia="zh-CN"/>
              </w:rPr>
              <w:t>楼地面装饰施工图识读及绘制</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cs="Times New Roman"/>
                <w:sz w:val="21"/>
                <w:szCs w:val="21"/>
                <w:lang w:val="en-US" w:eastAsia="zh-CN"/>
              </w:rPr>
              <w:t>.</w:t>
            </w:r>
            <w:r>
              <w:rPr>
                <w:rFonts w:hint="eastAsia" w:ascii="Times New Roman" w:hAnsi="Times New Roman" w:cs="Times New Roman"/>
                <w:sz w:val="21"/>
                <w:szCs w:val="21"/>
                <w:lang w:val="en-US" w:eastAsia="zh-CN"/>
              </w:rPr>
              <w:t>墙面装饰施工图识读及绘制</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color w:val="000000"/>
                <w:kern w:val="0"/>
                <w:sz w:val="21"/>
                <w:szCs w:val="21"/>
              </w:rPr>
            </w:pPr>
            <w:r>
              <w:rPr>
                <w:rFonts w:hint="eastAsia" w:ascii="Times New Roman" w:hAnsi="Times New Roman" w:cs="Times New Roman"/>
                <w:sz w:val="21"/>
                <w:szCs w:val="21"/>
                <w:lang w:val="en-US" w:eastAsia="zh-CN"/>
              </w:rPr>
              <w:t>3</w:t>
            </w:r>
            <w:r>
              <w:rPr>
                <w:rFonts w:hint="eastAsia" w:cs="Times New Roman"/>
                <w:sz w:val="21"/>
                <w:szCs w:val="21"/>
                <w:lang w:val="en-US" w:eastAsia="zh-CN"/>
              </w:rPr>
              <w:t>.</w:t>
            </w:r>
            <w:r>
              <w:rPr>
                <w:rFonts w:hint="eastAsia" w:ascii="Times New Roman" w:hAnsi="Times New Roman" w:cs="Times New Roman"/>
                <w:sz w:val="21"/>
                <w:szCs w:val="21"/>
                <w:lang w:val="en-US" w:eastAsia="zh-CN"/>
              </w:rPr>
              <w:t>天棚装饰施工图识读及绘制</w:t>
            </w:r>
          </w:p>
        </w:tc>
        <w:tc>
          <w:tcPr>
            <w:tcW w:w="55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imes New Roman" w:hAnsi="Times New Roman" w:cs="Times New Roman"/>
                <w:sz w:val="24"/>
                <w:szCs w:val="24"/>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.考核</w:t>
      </w:r>
      <w:r>
        <w:rPr>
          <w:rFonts w:hint="default" w:ascii="Times New Roman" w:hAnsi="Times New Roman" w:cs="Times New Roman"/>
          <w:sz w:val="24"/>
          <w:szCs w:val="24"/>
          <w:lang w:val="en-US" w:eastAsia="zh-CN"/>
        </w:rPr>
        <w:t>性质及</w:t>
      </w:r>
      <w:r>
        <w:rPr>
          <w:rFonts w:hint="default" w:ascii="Times New Roman" w:hAnsi="Times New Roman" w:eastAsia="宋体" w:cs="Times New Roman"/>
          <w:sz w:val="24"/>
          <w:szCs w:val="24"/>
          <w:lang w:val="en-US" w:eastAsia="zh-CN"/>
        </w:rPr>
        <w:t>方式</w:t>
      </w:r>
      <w:r>
        <w:rPr>
          <w:rFonts w:hint="default" w:ascii="Times New Roman" w:hAnsi="Times New Roman" w:cs="Times New Roman"/>
          <w:sz w:val="24"/>
          <w:szCs w:val="24"/>
          <w:lang w:val="en-US" w:eastAsia="zh-CN"/>
        </w:rPr>
        <w:t>：考试课/期末考试。</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cs="Times New Roman"/>
          <w:sz w:val="24"/>
          <w:szCs w:val="24"/>
          <w:lang w:val="en-US" w:eastAsia="zh-CN"/>
        </w:rPr>
        <w:t>学生课程成绩中</w:t>
      </w:r>
      <w:r>
        <w:rPr>
          <w:rFonts w:hint="default" w:ascii="Times New Roman" w:hAnsi="Times New Roman" w:eastAsia="宋体" w:cs="Times New Roman"/>
          <w:sz w:val="24"/>
          <w:szCs w:val="24"/>
          <w:lang w:val="en-US" w:eastAsia="zh-CN"/>
        </w:rPr>
        <w:t>平时成绩</w:t>
      </w:r>
      <w:r>
        <w:rPr>
          <w:rFonts w:hint="default" w:ascii="Times New Roman" w:hAnsi="Times New Roman" w:cs="Times New Roman"/>
          <w:sz w:val="24"/>
          <w:szCs w:val="24"/>
          <w:lang w:val="en-US" w:eastAsia="zh-CN"/>
        </w:rPr>
        <w:t>占30%，</w:t>
      </w:r>
      <w:r>
        <w:rPr>
          <w:rFonts w:hint="default" w:ascii="Times New Roman" w:hAnsi="Times New Roman" w:eastAsia="宋体" w:cs="Times New Roman"/>
          <w:sz w:val="24"/>
          <w:szCs w:val="24"/>
          <w:lang w:val="en-US" w:eastAsia="zh-CN"/>
        </w:rPr>
        <w:t>期末考核成绩</w:t>
      </w:r>
      <w:r>
        <w:rPr>
          <w:rFonts w:hint="default" w:ascii="Times New Roman" w:hAnsi="Times New Roman" w:cs="Times New Roman"/>
          <w:sz w:val="24"/>
          <w:szCs w:val="24"/>
          <w:lang w:val="en-US" w:eastAsia="zh-CN"/>
        </w:rPr>
        <w:t>占70%</w:t>
      </w:r>
      <w:r>
        <w:rPr>
          <w:rFonts w:hint="default" w:ascii="Times New Roman" w:hAnsi="Times New Roman" w:cs="Times New Roman"/>
          <w:b w:val="0"/>
          <w:bCs w:val="0"/>
          <w:sz w:val="24"/>
          <w:szCs w:val="24"/>
          <w:lang w:val="en-US" w:eastAsia="zh-CN"/>
        </w:rPr>
        <w:t>；平时成绩中</w:t>
      </w:r>
      <w:r>
        <w:rPr>
          <w:rFonts w:hint="default" w:ascii="Times New Roman" w:hAnsi="Times New Roman" w:cs="Times New Roman"/>
          <w:sz w:val="24"/>
          <w:szCs w:val="24"/>
          <w:lang w:val="en-US" w:eastAsia="zh-CN"/>
        </w:rPr>
        <w:t>养成教育占40%，项目考核成绩占60%，</w:t>
      </w:r>
      <w:r>
        <w:rPr>
          <w:rFonts w:hint="default" w:ascii="Times New Roman" w:hAnsi="Times New Roman" w:eastAsia="宋体" w:cs="Times New Roman"/>
          <w:b w:val="0"/>
          <w:bCs w:val="0"/>
          <w:sz w:val="24"/>
          <w:szCs w:val="24"/>
          <w:lang w:val="en-US" w:eastAsia="zh-CN"/>
        </w:rPr>
        <w:t>项目考核流程及评分</w:t>
      </w:r>
      <w:r>
        <w:rPr>
          <w:rFonts w:hint="default" w:ascii="Times New Roman" w:hAnsi="Times New Roman" w:cs="Times New Roman"/>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05"/>
        <w:gridCol w:w="1283"/>
        <w:gridCol w:w="1987"/>
        <w:gridCol w:w="130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190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1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198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130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79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4" w:hRule="atLeast"/>
          <w:jc w:val="center"/>
        </w:trPr>
        <w:tc>
          <w:tcPr>
            <w:tcW w:w="119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项目一</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Times New Roman" w:hAnsi="Times New Roman" w:cs="Times New Roman"/>
                <w:sz w:val="21"/>
                <w:szCs w:val="21"/>
                <w:lang w:val="en-US" w:eastAsia="zh-CN"/>
              </w:rPr>
              <w:t>项目二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民用建筑的组成部分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基础与地下室的构造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墙体的构造组成及装饰构造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default"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楼地面构造组成及装饰构造做法</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30%</w:t>
            </w:r>
          </w:p>
        </w:tc>
        <w:tc>
          <w:tcPr>
            <w:tcW w:w="198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default" w:ascii="Times New Roman" w:hAnsi="Times New Roman" w:cs="Times New Roman"/>
                <w:sz w:val="21"/>
                <w:szCs w:val="21"/>
              </w:rPr>
              <w:t>能够掌握</w:t>
            </w:r>
            <w:r>
              <w:rPr>
                <w:rFonts w:hint="eastAsia" w:ascii="Times New Roman" w:hAnsi="Times New Roman" w:cs="Times New Roman"/>
                <w:sz w:val="21"/>
                <w:szCs w:val="21"/>
                <w:lang w:val="en-US" w:eastAsia="zh-CN"/>
              </w:rPr>
              <w:t>民用建筑的构造组成、基础、地下室、墙体、楼地面等的装饰构造</w:t>
            </w:r>
          </w:p>
        </w:tc>
        <w:tc>
          <w:tcPr>
            <w:tcW w:w="130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default" w:ascii="Times New Roman" w:hAnsi="Times New Roman" w:cs="Times New Roman"/>
                <w:sz w:val="21"/>
                <w:szCs w:val="21"/>
              </w:rPr>
              <w:t>90分钟</w:t>
            </w:r>
          </w:p>
        </w:tc>
        <w:tc>
          <w:tcPr>
            <w:tcW w:w="79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19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default" w:ascii="Times New Roman" w:hAnsi="Times New Roman" w:cs="Times New Roman"/>
                <w:color w:val="000000"/>
                <w:sz w:val="21"/>
                <w:szCs w:val="21"/>
              </w:rPr>
              <w:t>项目二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顶棚的装饰构造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楼梯的设计及装饰构造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门窗构造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default"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幕墙、隔墙的装饰构造</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30%</w:t>
            </w:r>
          </w:p>
        </w:tc>
        <w:tc>
          <w:tcPr>
            <w:tcW w:w="198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Times New Roman" w:hAnsi="Times New Roman" w:cs="Times New Roman"/>
                <w:sz w:val="21"/>
                <w:szCs w:val="21"/>
                <w:lang w:val="en-US" w:eastAsia="zh-CN"/>
              </w:rPr>
              <w:t>掌握顶棚、楼梯、门窗、幕墙、隔墙等构造要求及装饰构造做法</w:t>
            </w:r>
          </w:p>
        </w:tc>
        <w:tc>
          <w:tcPr>
            <w:tcW w:w="130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default" w:ascii="Times New Roman" w:hAnsi="Times New Roman" w:cs="Times New Roman"/>
                <w:sz w:val="21"/>
                <w:szCs w:val="21"/>
              </w:rPr>
              <w:t>90分钟</w:t>
            </w:r>
          </w:p>
        </w:tc>
        <w:tc>
          <w:tcPr>
            <w:tcW w:w="79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1.班级容量</w:t>
      </w:r>
      <w:r>
        <w:rPr>
          <w:rFonts w:hint="default" w:ascii="Times New Roman" w:hAnsi="Times New Roman" w:cs="Times New Roman"/>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60]</w:t>
      </w:r>
    </w:p>
    <w:p>
      <w:pPr>
        <w:numPr>
          <w:ilvl w:val="0"/>
          <w:numId w:val="0"/>
        </w:num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2.主讲教师</w:t>
      </w:r>
      <w:r>
        <w:rPr>
          <w:rFonts w:hint="default" w:ascii="Times New Roman" w:hAnsi="Times New Roman" w:cs="Times New Roman"/>
          <w:sz w:val="24"/>
          <w:szCs w:val="24"/>
          <w:lang w:val="en-US" w:eastAsia="zh-CN"/>
        </w:rPr>
        <w:t>：陆凡婷</w:t>
      </w:r>
    </w:p>
    <w:p>
      <w:pPr>
        <w:numPr>
          <w:ilvl w:val="0"/>
          <w:numId w:val="0"/>
        </w:num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3.教研室负责人</w:t>
      </w:r>
      <w:r>
        <w:rPr>
          <w:rFonts w:hint="default" w:ascii="Times New Roman" w:hAnsi="Times New Roman" w:cs="Times New Roman"/>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3. 本标准的制定考虑了学院相关实习实训条件的现状。</w:t>
      </w:r>
    </w:p>
    <w:p>
      <w:pPr>
        <w:widowControl/>
        <w:spacing w:line="400" w:lineRule="exact"/>
        <w:jc w:val="center"/>
        <w:rPr>
          <w:rFonts w:hint="eastAsia" w:ascii="宋体" w:hAnsi="宋体" w:eastAsia="宋体" w:cs="宋体"/>
          <w:sz w:val="24"/>
          <w:szCs w:val="24"/>
          <w:lang w:val="en-US" w:eastAsia="zh-CN"/>
        </w:rPr>
      </w:pPr>
      <w:r>
        <w:rPr>
          <w:rFonts w:hint="default" w:ascii="Times New Roman" w:hAnsi="Times New Roman" w:cs="Times New Roman"/>
          <w:szCs w:val="21"/>
          <w:lang w:val="en-US" w:eastAsia="zh-CN"/>
        </w:rPr>
        <w:t xml:space="preserve">                         </w:t>
      </w: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sz w:val="32"/>
          <w:szCs w:val="32"/>
          <w:lang w:val="en-US" w:eastAsia="zh-CN"/>
        </w:rPr>
      </w:pPr>
      <w:bookmarkStart w:id="31" w:name="_Toc5940"/>
      <w:bookmarkStart w:id="32" w:name="_Toc27065"/>
      <w:bookmarkStart w:id="33" w:name="_Toc21182_WPSOffice_Level1"/>
      <w:bookmarkStart w:id="34" w:name="_Toc9411"/>
      <w:r>
        <w:rPr>
          <w:rFonts w:hint="eastAsia" w:ascii="黑体" w:hAnsi="黑体" w:eastAsia="黑体" w:cs="黑体"/>
          <w:sz w:val="32"/>
          <w:szCs w:val="32"/>
          <w:lang w:val="en-US" w:eastAsia="zh-CN"/>
        </w:rPr>
        <w:t>《构成设计》课程标准</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制定人：任文静    审核人：任文静   核准时间：2018.08</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1.课程名称：构成设计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建筑装饰工程技术专业、一年级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学时：64+1w   学分：5学分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5.课程性质：专业</w:t>
      </w:r>
      <w:r>
        <w:rPr>
          <w:rFonts w:hint="eastAsia" w:ascii="宋体" w:hAnsi="宋体" w:cs="宋体"/>
          <w:sz w:val="24"/>
          <w:szCs w:val="24"/>
          <w:lang w:val="en-US" w:eastAsia="zh-CN"/>
        </w:rPr>
        <w:t>基础</w:t>
      </w:r>
      <w:r>
        <w:rPr>
          <w:rFonts w:hint="eastAsia" w:ascii="宋体" w:hAnsi="宋体" w:eastAsia="宋体" w:cs="宋体"/>
          <w:sz w:val="24"/>
          <w:szCs w:val="24"/>
          <w:lang w:val="en-US" w:eastAsia="zh-CN"/>
        </w:rPr>
        <w:t>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先修课程：《建筑装饰材料》、《美术素描与色彩》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后续课程：《建筑装饰设计》、《建筑力学与结构》、《建筑装饰效果图制作》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《构成基础》 边颖，赵秋菊主编  中国传媒大学出版社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《形式·色彩·空间》 孙恩博主编  天津人民出版社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《三大构成设计》 史喜珍主编   武汉理工大学出版社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该专业的核心能力是“精设计”，即具备建筑工程语言、方案效果图设计等能力，围绕这个这个核心能力开设这门课程。本课程旨在培养学生艺术设计的修养与水平，并能运用所学的构成知识进行三大构成作品的设计制作，为建筑装饰专业学生学习后续相关的专业课程打下牢固基础，是学生顶岗实习前的必修课程。</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二、教学目标</w:t>
      </w:r>
    </w:p>
    <w:p>
      <w:pPr>
        <w:numPr>
          <w:ilvl w:val="0"/>
          <w:numId w:val="0"/>
        </w:numPr>
        <w:spacing w:line="360" w:lineRule="auto"/>
        <w:ind w:left="0" w:leftChars="0" w:firstLine="422" w:firstLineChars="175"/>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课程的学习，使学生能对中外经典构成作品的形态、色彩、空间等设计构成要素及美学特征进行描述；能掌握点、线、面等基本形态的组合设计方法；掌握图形与色彩的组合设计方法；使学生通过学习立体形态的基本元素、立方体的设计与制作、复杂多面体的设计与制作掌握立体构成作品的制作方法，从而具备空间立体形态的设计能力。</w:t>
      </w:r>
    </w:p>
    <w:p>
      <w:pPr>
        <w:numPr>
          <w:ilvl w:val="0"/>
          <w:numId w:val="0"/>
        </w:numPr>
        <w:spacing w:line="360" w:lineRule="auto"/>
        <w:ind w:left="0" w:leftChars="0" w:firstLine="422" w:firstLineChars="175"/>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1.中外经典构成作品的形态、色彩、空间等设计构成要素及美学特征的描述能力。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（1）学生能够在1h内，描述出5幅中外经典构成作品的形态、色彩、空间等设计构成要素及美学特征。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（2）学生能够在2h内，完成一幅创意思维构成作品。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2.点、线、面等基本形态的组合设计能力。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（1）学生能够在2h内，完成点的多种形态构成的组合表达作品。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（2）学生能够在2h内，完成线的各种线形、情态的多种构成的组合表达作品。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（3）学生能够在2h内，完成面的各种形态构成的组合表达作品。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（4）学生能够在2h内，设计若干基本形并完成该基本形的群化构成设计作品。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（5）学生能够在2h内，完成形式美构成设计的组合表达作品。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（6）学生能够在4h内，设计一个基本形并完成该基本形的重复、渐变、特异等构成设计作品。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（7）学生能够在1h内，完成一幅视觉肌理与触觉肌理的构成设计作品。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3.图形与色彩的组合设计能力。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（1）学生能够在2h内，绘制出十二色色相环一幅。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（2）学生能够在4h内，设计一个主题形象，完成一幅色彩综合推移的构成作品。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（3）学生能够在4h内，完成一幅同类色、邻近色、对比色、互补色对比的构成作品。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（4）学生能够在4h内，设计主题形象，完成一幅色彩联觉构成设计作品。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4.空间立体形态的设计能力。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（1）学生能够在4h内，通过点元素的组合设计完成一幅抽象形态构成作品。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（2）学生能够在4h内，通过点、线元素的组合设计完成一幅抽象形态构成作品。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（3）学生能够在4h内，设计一个主题形象，完成一个半立体的纸切割构成作品。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（4）学生能够在4h内，利用不同材料，完成一个立体形态的构成作品。</w:t>
      </w:r>
    </w:p>
    <w:p>
      <w:pPr>
        <w:numPr>
          <w:ilvl w:val="0"/>
          <w:numId w:val="0"/>
        </w:numPr>
        <w:spacing w:line="360" w:lineRule="auto"/>
        <w:ind w:left="0" w:leftChars="0" w:firstLine="422" w:firstLineChars="175"/>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（三）素养目标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1.人文素养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2.职业素养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3.技能素养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numPr>
          <w:ilvl w:val="0"/>
          <w:numId w:val="0"/>
        </w:numPr>
        <w:spacing w:line="360" w:lineRule="auto"/>
        <w:ind w:left="0" w:leftChars="0" w:firstLine="422" w:firstLineChars="15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三、教学内容与设计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szCs w:val="21"/>
          <w:lang w:val="en-US" w:eastAsia="zh-CN"/>
        </w:rPr>
        <w:t xml:space="preserve">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left="0" w:leftChars="0" w:firstLine="499" w:firstLineChars="208"/>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 xml:space="preserve"> 教学</w:t>
      </w:r>
      <w:r>
        <w:rPr>
          <w:rFonts w:hint="eastAsia" w:ascii="宋体" w:hAnsi="宋体"/>
          <w:b/>
          <w:sz w:val="24"/>
          <w:lang w:eastAsia="zh-CN"/>
        </w:rPr>
        <w:t>组织</w:t>
      </w:r>
      <w:r>
        <w:rPr>
          <w:rFonts w:hint="eastAsia" w:ascii="宋体" w:hAnsi="宋体"/>
          <w:b/>
          <w:sz w:val="24"/>
        </w:rPr>
        <w:t>设计</w:t>
      </w:r>
    </w:p>
    <w:tbl>
      <w:tblPr>
        <w:tblStyle w:val="10"/>
        <w:tblW w:w="15015"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320"/>
        <w:gridCol w:w="2595"/>
        <w:gridCol w:w="1830"/>
        <w:gridCol w:w="1710"/>
        <w:gridCol w:w="735"/>
        <w:gridCol w:w="840"/>
        <w:gridCol w:w="909"/>
        <w:gridCol w:w="182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03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20"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59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183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71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484"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829"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213"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34"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132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59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183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71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73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84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09"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829"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213"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34" w:type="dxa"/>
            <w:vMerge w:val="restart"/>
            <w:vAlign w:val="center"/>
          </w:tcPr>
          <w:p>
            <w:pPr>
              <w:tabs>
                <w:tab w:val="left" w:pos="1905"/>
              </w:tabs>
              <w:snapToGrid w:val="0"/>
              <w:spacing w:line="360" w:lineRule="exact"/>
              <w:jc w:val="center"/>
              <w:rPr>
                <w:rFonts w:hint="eastAsia" w:ascii="宋体" w:hAnsi="宋体" w:eastAsia="宋体" w:cs="宋体"/>
                <w:sz w:val="21"/>
                <w:szCs w:val="21"/>
                <w:lang w:eastAsia="zh-CN"/>
              </w:rPr>
            </w:pPr>
            <w:r>
              <w:rPr>
                <w:rFonts w:hint="eastAsia"/>
                <w:color w:val="000000"/>
                <w:szCs w:val="21"/>
                <w:lang w:val="en-US" w:eastAsia="zh-CN"/>
              </w:rPr>
              <w:t>1.</w:t>
            </w:r>
            <w:r>
              <w:rPr>
                <w:rFonts w:hint="eastAsia"/>
                <w:color w:val="000000"/>
                <w:szCs w:val="21"/>
              </w:rPr>
              <w:t>构成设计</w:t>
            </w:r>
            <w:r>
              <w:rPr>
                <w:rFonts w:hint="eastAsia"/>
                <w:color w:val="000000"/>
                <w:szCs w:val="21"/>
                <w:lang w:eastAsia="zh-CN"/>
              </w:rPr>
              <w:t>基础知识</w:t>
            </w:r>
          </w:p>
        </w:tc>
        <w:tc>
          <w:tcPr>
            <w:tcW w:w="132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s="宋体"/>
                <w:szCs w:val="21"/>
                <w:lang w:eastAsia="zh-CN"/>
              </w:rPr>
              <w:t>任务</w:t>
            </w:r>
            <w:r>
              <w:rPr>
                <w:rFonts w:hint="eastAsia" w:ascii="宋体" w:hAnsi="宋体" w:cs="宋体"/>
                <w:szCs w:val="21"/>
              </w:rPr>
              <w:t>1：</w:t>
            </w:r>
            <w:r>
              <w:rPr>
                <w:rFonts w:hint="eastAsia"/>
                <w:color w:val="000000"/>
                <w:szCs w:val="21"/>
              </w:rPr>
              <w:t>设计构成的构成要素</w:t>
            </w:r>
          </w:p>
        </w:tc>
        <w:tc>
          <w:tcPr>
            <w:tcW w:w="2595" w:type="dxa"/>
            <w:vAlign w:val="center"/>
          </w:tcPr>
          <w:p>
            <w:pPr>
              <w:tabs>
                <w:tab w:val="left" w:pos="540"/>
              </w:tabs>
              <w:adjustRightInd w:val="0"/>
              <w:snapToGrid w:val="0"/>
              <w:spacing w:line="320" w:lineRule="exact"/>
              <w:jc w:val="left"/>
              <w:rPr>
                <w:rFonts w:hint="eastAsia"/>
                <w:color w:val="000000"/>
                <w:szCs w:val="21"/>
              </w:rPr>
            </w:pPr>
            <w:r>
              <w:rPr>
                <w:rFonts w:hint="eastAsia"/>
                <w:color w:val="000000"/>
                <w:szCs w:val="21"/>
                <w:lang w:eastAsia="zh-CN"/>
              </w:rPr>
              <w:t>①了解</w:t>
            </w:r>
            <w:r>
              <w:rPr>
                <w:rFonts w:hint="eastAsia"/>
                <w:color w:val="000000"/>
                <w:szCs w:val="21"/>
              </w:rPr>
              <w:t>构成设计的概念</w:t>
            </w:r>
            <w:r>
              <w:rPr>
                <w:rFonts w:hint="eastAsia"/>
                <w:color w:val="000000"/>
                <w:szCs w:val="21"/>
                <w:lang w:eastAsia="zh-CN"/>
              </w:rPr>
              <w:t>；</w:t>
            </w:r>
          </w:p>
          <w:p>
            <w:pPr>
              <w:tabs>
                <w:tab w:val="left" w:pos="540"/>
              </w:tabs>
              <w:adjustRightInd w:val="0"/>
              <w:snapToGrid w:val="0"/>
              <w:spacing w:line="320" w:lineRule="exact"/>
              <w:jc w:val="left"/>
              <w:rPr>
                <w:rFonts w:hint="eastAsia"/>
                <w:color w:val="000000"/>
                <w:szCs w:val="21"/>
              </w:rPr>
            </w:pPr>
            <w:r>
              <w:rPr>
                <w:rFonts w:hint="eastAsia"/>
                <w:color w:val="000000"/>
                <w:szCs w:val="21"/>
                <w:lang w:eastAsia="zh-CN"/>
              </w:rPr>
              <w:t>②熟悉</w:t>
            </w:r>
            <w:r>
              <w:rPr>
                <w:rFonts w:hint="eastAsia"/>
                <w:color w:val="000000"/>
                <w:szCs w:val="21"/>
              </w:rPr>
              <w:t>构成设计教育的发展脉络；</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color w:val="000000"/>
                <w:szCs w:val="21"/>
                <w:lang w:eastAsia="zh-CN"/>
              </w:rPr>
              <w:t>③掌握</w:t>
            </w:r>
            <w:r>
              <w:rPr>
                <w:rFonts w:hint="eastAsia"/>
                <w:color w:val="000000"/>
                <w:szCs w:val="21"/>
              </w:rPr>
              <w:t>包豪斯的设计思想</w:t>
            </w:r>
            <w:r>
              <w:rPr>
                <w:rFonts w:hint="eastAsia"/>
                <w:color w:val="000000"/>
                <w:szCs w:val="21"/>
                <w:lang w:eastAsia="zh-CN"/>
              </w:rPr>
              <w:t>及</w:t>
            </w:r>
            <w:r>
              <w:rPr>
                <w:rFonts w:hint="eastAsia"/>
                <w:color w:val="000000"/>
                <w:szCs w:val="21"/>
              </w:rPr>
              <w:t>包豪斯的艺术设计教育理念。</w:t>
            </w:r>
          </w:p>
        </w:tc>
        <w:tc>
          <w:tcPr>
            <w:tcW w:w="1830"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color w:val="000000"/>
                <w:szCs w:val="21"/>
              </w:rPr>
              <w:t>能够</w:t>
            </w:r>
            <w:r>
              <w:rPr>
                <w:rFonts w:hint="eastAsia"/>
                <w:color w:val="000000"/>
                <w:szCs w:val="21"/>
              </w:rPr>
              <w:t>描述出</w:t>
            </w:r>
            <w:r>
              <w:rPr>
                <w:rFonts w:hint="eastAsia" w:hAnsi="宋体"/>
                <w:szCs w:val="21"/>
              </w:rPr>
              <w:t>中外经典构成作品的形态、色彩、空间等设计构成要素及美学特征。</w:t>
            </w:r>
          </w:p>
        </w:tc>
        <w:tc>
          <w:tcPr>
            <w:tcW w:w="171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4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13" w:type="dxa"/>
            <w:vMerge w:val="restart"/>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sz w:val="21"/>
                <w:szCs w:val="21"/>
              </w:rPr>
            </w:pPr>
            <w:r>
              <w:rPr>
                <w:rFonts w:hint="eastAsia"/>
                <w:sz w:val="21"/>
                <w:szCs w:val="21"/>
                <w:lang w:val="en-US" w:eastAsia="zh-CN"/>
              </w:rPr>
              <w:t>1.</w:t>
            </w:r>
            <w:r>
              <w:rPr>
                <w:rFonts w:hint="eastAsia"/>
                <w:sz w:val="21"/>
                <w:szCs w:val="21"/>
              </w:rPr>
              <w:t>设计构成构成要素及其发展脉络</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lang w:val="en-US" w:eastAsia="zh-CN"/>
              </w:rPr>
              <w:t>2.</w:t>
            </w:r>
            <w:r>
              <w:rPr>
                <w:rFonts w:hint="eastAsia"/>
                <w:sz w:val="21"/>
                <w:szCs w:val="21"/>
              </w:rPr>
              <w:t>包豪斯的设计思想</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lang w:val="en-US" w:eastAsia="zh-CN"/>
              </w:rPr>
              <w:t>3.</w:t>
            </w:r>
            <w:r>
              <w:rPr>
                <w:rFonts w:hint="eastAsia"/>
                <w:sz w:val="21"/>
                <w:szCs w:val="21"/>
              </w:rPr>
              <w:t>构成设计的学习方法与表现技巧</w:t>
            </w:r>
          </w:p>
          <w:p>
            <w:pPr>
              <w:keepNext w:val="0"/>
              <w:keepLines w:val="0"/>
              <w:pageBreakBefore w:val="0"/>
              <w:widowControl w:val="0"/>
              <w:tabs>
                <w:tab w:val="left" w:pos="1905"/>
              </w:tabs>
              <w:kinsoku/>
              <w:wordWrap/>
              <w:overflowPunct/>
              <w:topLinePunct w:val="0"/>
              <w:autoSpaceDE/>
              <w:autoSpaceDN/>
              <w:bidi w:val="0"/>
              <w:snapToGrid w:val="0"/>
              <w:spacing w:line="320" w:lineRule="exact"/>
              <w:ind w:left="0" w:leftChars="0" w:right="0" w:rightChars="0" w:firstLine="0" w:firstLineChars="0"/>
              <w:jc w:val="left"/>
              <w:textAlignment w:val="auto"/>
              <w:outlineLvl w:val="9"/>
              <w:rPr>
                <w:rFonts w:hint="eastAsia" w:ascii="宋体" w:hAnsi="宋体" w:eastAsia="宋体" w:cs="宋体"/>
                <w:bCs/>
                <w:sz w:val="21"/>
                <w:szCs w:val="21"/>
                <w:lang w:val="en-US" w:eastAsia="zh-CN"/>
              </w:rPr>
            </w:pPr>
            <w:r>
              <w:rPr>
                <w:rFonts w:hint="eastAsia"/>
                <w:sz w:val="21"/>
                <w:szCs w:val="21"/>
                <w:lang w:val="en-US" w:eastAsia="zh-CN"/>
              </w:rPr>
              <w:t>4.</w:t>
            </w:r>
            <w:r>
              <w:rPr>
                <w:rFonts w:hint="eastAsia"/>
                <w:sz w:val="21"/>
                <w:szCs w:val="21"/>
              </w:rPr>
              <w:t>对中外经典构成作品的形态、色彩、空间等设计构成要素、美学特征进行描述。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s="宋体"/>
                <w:szCs w:val="21"/>
              </w:rPr>
              <w:t>任务2：</w:t>
            </w:r>
            <w:r>
              <w:rPr>
                <w:rFonts w:hint="eastAsia"/>
                <w:color w:val="000000"/>
                <w:szCs w:val="21"/>
              </w:rPr>
              <w:t>构成设计的表现技巧</w:t>
            </w:r>
          </w:p>
        </w:tc>
        <w:tc>
          <w:tcPr>
            <w:tcW w:w="2595" w:type="dxa"/>
            <w:vAlign w:val="center"/>
          </w:tcPr>
          <w:p>
            <w:pPr>
              <w:tabs>
                <w:tab w:val="left" w:pos="540"/>
              </w:tabs>
              <w:adjustRightInd w:val="0"/>
              <w:snapToGrid w:val="0"/>
              <w:spacing w:line="320" w:lineRule="exact"/>
              <w:jc w:val="left"/>
              <w:rPr>
                <w:rFonts w:hint="eastAsia"/>
                <w:color w:val="000000"/>
                <w:szCs w:val="21"/>
              </w:rPr>
            </w:pPr>
            <w:r>
              <w:rPr>
                <w:rFonts w:hint="eastAsia"/>
                <w:color w:val="000000"/>
                <w:szCs w:val="21"/>
                <w:lang w:eastAsia="zh-CN"/>
              </w:rPr>
              <w:t>①了解</w:t>
            </w:r>
            <w:r>
              <w:rPr>
                <w:rFonts w:hint="eastAsia"/>
                <w:color w:val="000000"/>
                <w:szCs w:val="21"/>
              </w:rPr>
              <w:t>构成设计的学习目的与学习方法；</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color w:val="000000"/>
                <w:szCs w:val="21"/>
                <w:lang w:eastAsia="zh-CN"/>
              </w:rPr>
              <w:t>②掌握</w:t>
            </w:r>
            <w:r>
              <w:rPr>
                <w:rFonts w:hint="eastAsia"/>
                <w:color w:val="000000"/>
                <w:szCs w:val="21"/>
              </w:rPr>
              <w:t>构成设计的表现技巧。</w:t>
            </w:r>
          </w:p>
        </w:tc>
        <w:tc>
          <w:tcPr>
            <w:tcW w:w="1830"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color w:val="000000"/>
                <w:szCs w:val="21"/>
              </w:rPr>
              <w:t>能够在</w:t>
            </w:r>
            <w:r>
              <w:rPr>
                <w:rFonts w:hint="eastAsia"/>
                <w:color w:val="000000"/>
                <w:szCs w:val="21"/>
                <w:lang w:eastAsia="zh-CN"/>
              </w:rPr>
              <w:t>指定时间内</w:t>
            </w:r>
            <w:r>
              <w:rPr>
                <w:rFonts w:hint="eastAsia" w:ascii="宋体" w:hAnsi="宋体"/>
              </w:rPr>
              <w:t>完成一幅创意思维构成作品</w:t>
            </w:r>
            <w:r>
              <w:rPr>
                <w:rFonts w:hint="eastAsia"/>
                <w:color w:val="000000"/>
                <w:szCs w:val="21"/>
              </w:rPr>
              <w:t>。</w:t>
            </w:r>
          </w:p>
        </w:tc>
        <w:tc>
          <w:tcPr>
            <w:tcW w:w="171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034" w:type="dxa"/>
            <w:vMerge w:val="restart"/>
            <w:vAlign w:val="center"/>
          </w:tcPr>
          <w:p>
            <w:pPr>
              <w:tabs>
                <w:tab w:val="left" w:pos="1905"/>
              </w:tabs>
              <w:snapToGrid w:val="0"/>
              <w:spacing w:line="360" w:lineRule="exact"/>
              <w:jc w:val="center"/>
              <w:rPr>
                <w:rFonts w:hint="eastAsia" w:ascii="宋体" w:hAnsi="宋体" w:eastAsia="宋体" w:cs="宋体"/>
                <w:b/>
                <w:sz w:val="21"/>
                <w:szCs w:val="21"/>
              </w:rPr>
            </w:pPr>
            <w:r>
              <w:rPr>
                <w:rFonts w:hint="eastAsia"/>
                <w:color w:val="000000"/>
                <w:szCs w:val="21"/>
                <w:lang w:val="en-US" w:eastAsia="zh-CN"/>
              </w:rPr>
              <w:t>2.</w:t>
            </w:r>
            <w:r>
              <w:rPr>
                <w:rFonts w:hint="eastAsia"/>
                <w:color w:val="000000"/>
                <w:szCs w:val="21"/>
              </w:rPr>
              <w:t>图底组合设计</w:t>
            </w:r>
          </w:p>
        </w:tc>
        <w:tc>
          <w:tcPr>
            <w:tcW w:w="1320" w:type="dxa"/>
            <w:vAlign w:val="center"/>
          </w:tcPr>
          <w:p>
            <w:pPr>
              <w:rPr>
                <w:rFonts w:hint="eastAsia" w:ascii="宋体" w:hAnsi="宋体" w:eastAsia="宋体" w:cs="宋体"/>
                <w:sz w:val="21"/>
                <w:szCs w:val="21"/>
              </w:rPr>
            </w:pPr>
            <w:r>
              <w:rPr>
                <w:rFonts w:hint="eastAsia" w:ascii="宋体" w:hAnsi="宋体" w:cs="宋体"/>
                <w:szCs w:val="21"/>
              </w:rPr>
              <w:t>任务1：</w:t>
            </w:r>
            <w:r>
              <w:rPr>
                <w:rFonts w:hint="eastAsia"/>
                <w:color w:val="000000"/>
                <w:szCs w:val="21"/>
              </w:rPr>
              <w:t>点的构成设计</w:t>
            </w:r>
          </w:p>
        </w:tc>
        <w:tc>
          <w:tcPr>
            <w:tcW w:w="2595" w:type="dxa"/>
            <w:vAlign w:val="center"/>
          </w:tcPr>
          <w:p>
            <w:pPr>
              <w:tabs>
                <w:tab w:val="left" w:pos="540"/>
              </w:tabs>
              <w:adjustRightInd w:val="0"/>
              <w:snapToGrid w:val="0"/>
              <w:spacing w:line="320" w:lineRule="exact"/>
              <w:rPr>
                <w:rFonts w:hint="eastAsia"/>
                <w:color w:val="000000"/>
                <w:szCs w:val="21"/>
              </w:rPr>
            </w:pPr>
            <w:r>
              <w:rPr>
                <w:rFonts w:hint="eastAsia"/>
                <w:color w:val="000000"/>
                <w:szCs w:val="21"/>
                <w:lang w:eastAsia="zh-CN"/>
              </w:rPr>
              <w:t>①了解</w:t>
            </w:r>
            <w:r>
              <w:rPr>
                <w:rFonts w:hint="eastAsia"/>
                <w:color w:val="000000"/>
                <w:szCs w:val="21"/>
              </w:rPr>
              <w:t>平面构成</w:t>
            </w:r>
            <w:r>
              <w:rPr>
                <w:rFonts w:hint="eastAsia"/>
                <w:color w:val="000000"/>
                <w:szCs w:val="21"/>
                <w:lang w:eastAsia="zh-CN"/>
              </w:rPr>
              <w:t>的</w:t>
            </w:r>
            <w:r>
              <w:rPr>
                <w:rFonts w:hint="eastAsia"/>
                <w:color w:val="000000"/>
                <w:szCs w:val="21"/>
              </w:rPr>
              <w:t>概述；</w:t>
            </w:r>
          </w:p>
          <w:p>
            <w:pPr>
              <w:tabs>
                <w:tab w:val="left" w:pos="540"/>
              </w:tabs>
              <w:adjustRightInd w:val="0"/>
              <w:snapToGrid w:val="0"/>
              <w:spacing w:line="320" w:lineRule="exact"/>
              <w:rPr>
                <w:rFonts w:hint="eastAsia"/>
                <w:color w:val="000000"/>
                <w:szCs w:val="21"/>
                <w:lang w:eastAsia="zh-CN"/>
              </w:rPr>
            </w:pPr>
            <w:r>
              <w:rPr>
                <w:rFonts w:hint="eastAsia"/>
                <w:color w:val="000000"/>
                <w:szCs w:val="21"/>
                <w:lang w:eastAsia="zh-CN"/>
              </w:rPr>
              <w:t>②熟悉</w:t>
            </w:r>
            <w:r>
              <w:rPr>
                <w:rFonts w:hint="eastAsia"/>
                <w:color w:val="000000"/>
                <w:szCs w:val="21"/>
              </w:rPr>
              <w:t>点的概念和点的特征</w:t>
            </w:r>
            <w:r>
              <w:rPr>
                <w:rFonts w:hint="eastAsia"/>
                <w:color w:val="000000"/>
                <w:szCs w:val="21"/>
                <w:lang w:eastAsia="zh-CN"/>
              </w:rPr>
              <w:t>，点的错视；</w:t>
            </w:r>
          </w:p>
          <w:p>
            <w:p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color w:val="000000"/>
                <w:szCs w:val="21"/>
                <w:lang w:eastAsia="zh-CN"/>
              </w:rPr>
              <w:t>③掌握</w:t>
            </w:r>
            <w:r>
              <w:rPr>
                <w:rFonts w:hint="eastAsia"/>
                <w:color w:val="000000"/>
                <w:szCs w:val="21"/>
              </w:rPr>
              <w:t>点的构成方法。</w:t>
            </w:r>
          </w:p>
        </w:tc>
        <w:tc>
          <w:tcPr>
            <w:tcW w:w="1830"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color w:val="000000"/>
                <w:szCs w:val="21"/>
              </w:rPr>
              <w:t>能够</w:t>
            </w:r>
            <w:r>
              <w:rPr>
                <w:rFonts w:hint="eastAsia"/>
                <w:color w:val="000000"/>
                <w:szCs w:val="21"/>
                <w:lang w:eastAsia="zh-CN"/>
              </w:rPr>
              <w:t>在指定时间内</w:t>
            </w:r>
            <w:r>
              <w:rPr>
                <w:rFonts w:hint="eastAsia" w:ascii="宋体" w:hAnsi="宋体"/>
                <w:color w:val="000000"/>
                <w:szCs w:val="21"/>
              </w:rPr>
              <w:t>完成点的多种形态构成的组合表达作品</w:t>
            </w:r>
            <w:r>
              <w:rPr>
                <w:rFonts w:hint="eastAsia"/>
                <w:color w:val="000000"/>
                <w:szCs w:val="21"/>
              </w:rPr>
              <w:t>。</w:t>
            </w:r>
          </w:p>
        </w:tc>
        <w:tc>
          <w:tcPr>
            <w:tcW w:w="1710"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restart"/>
            <w:vAlign w:val="center"/>
          </w:tcPr>
          <w:p>
            <w:pPr>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点、线、面的特征</w:t>
            </w:r>
          </w:p>
          <w:p>
            <w:pPr>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点、线、面的错视原理的应用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rPr>
            </w:pPr>
            <w:r>
              <w:rPr>
                <w:rFonts w:hint="eastAsia"/>
                <w:sz w:val="21"/>
                <w:szCs w:val="21"/>
                <w:lang w:val="en-US" w:eastAsia="zh-CN"/>
              </w:rPr>
              <w:t>3.</w:t>
            </w:r>
            <w:r>
              <w:rPr>
                <w:rFonts w:hint="eastAsia"/>
                <w:sz w:val="21"/>
                <w:szCs w:val="21"/>
              </w:rPr>
              <w:t>点、线、面的构成方法</w:t>
            </w:r>
            <w:r>
              <w:rPr>
                <w:rFonts w:hint="eastAsia"/>
                <w:sz w:val="21"/>
                <w:szCs w:val="21"/>
                <w:lang w:eastAsia="zh-CN"/>
              </w:rPr>
              <w:t>的应用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ascii="宋体" w:hAnsi="宋体"/>
                <w:szCs w:val="21"/>
              </w:rPr>
            </w:pPr>
            <w:r>
              <w:rPr>
                <w:rFonts w:hint="eastAsia"/>
                <w:sz w:val="21"/>
                <w:szCs w:val="21"/>
                <w:lang w:val="en-US" w:eastAsia="zh-CN"/>
              </w:rPr>
              <w:t>4.</w:t>
            </w:r>
            <w:r>
              <w:rPr>
                <w:rFonts w:hint="eastAsia"/>
                <w:sz w:val="21"/>
                <w:szCs w:val="21"/>
              </w:rPr>
              <w:t>构成形式美法则</w:t>
            </w:r>
            <w:r>
              <w:rPr>
                <w:rFonts w:hint="eastAsia"/>
                <w:sz w:val="21"/>
                <w:szCs w:val="21"/>
                <w:lang w:eastAsia="zh-CN"/>
              </w:rPr>
              <w:t>的应用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rPr>
            </w:pPr>
            <w:r>
              <w:rPr>
                <w:rFonts w:hint="eastAsia"/>
                <w:sz w:val="21"/>
                <w:szCs w:val="21"/>
                <w:lang w:val="en-US" w:eastAsia="zh-CN"/>
              </w:rPr>
              <w:t>5.</w:t>
            </w:r>
            <w:r>
              <w:rPr>
                <w:rFonts w:hint="eastAsia"/>
                <w:sz w:val="21"/>
                <w:szCs w:val="21"/>
              </w:rPr>
              <w:t>构成的基本形式</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eastAsia="宋体"/>
                <w:sz w:val="21"/>
                <w:szCs w:val="21"/>
                <w:lang w:val="en-US" w:eastAsia="zh-CN"/>
              </w:rPr>
            </w:pPr>
            <w:r>
              <w:rPr>
                <w:rFonts w:hint="eastAsia"/>
                <w:sz w:val="21"/>
                <w:szCs w:val="21"/>
                <w:lang w:val="en-US" w:eastAsia="zh-CN"/>
              </w:rPr>
              <w:t>6.基本形的组合与群化</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7.二维构成法则的应用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ascii="宋体" w:hAnsi="宋体"/>
                <w:szCs w:val="21"/>
              </w:rPr>
            </w:pPr>
            <w:r>
              <w:rPr>
                <w:rFonts w:hint="eastAsia"/>
                <w:sz w:val="21"/>
                <w:szCs w:val="21"/>
                <w:lang w:val="en-US" w:eastAsia="zh-CN"/>
              </w:rPr>
              <w:t>8.</w:t>
            </w:r>
            <w:r>
              <w:rPr>
                <w:rFonts w:hint="eastAsia"/>
                <w:sz w:val="21"/>
                <w:szCs w:val="21"/>
              </w:rPr>
              <w:t>空间与肌理等平面构成知识</w:t>
            </w:r>
          </w:p>
          <w:p>
            <w:pPr>
              <w:keepNext w:val="0"/>
              <w:keepLines w:val="0"/>
              <w:pageBreakBefore w:val="0"/>
              <w:widowControl w:val="0"/>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sz w:val="21"/>
                <w:szCs w:val="21"/>
                <w:lang w:val="en-US" w:eastAsia="zh-CN"/>
              </w:rPr>
              <w:t>9.</w:t>
            </w:r>
            <w:r>
              <w:rPr>
                <w:rFonts w:hint="eastAsia"/>
                <w:sz w:val="21"/>
                <w:szCs w:val="21"/>
              </w:rPr>
              <w:t>能在指定时间内对点、线、面等基本形态进行组合设计。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95"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ascii="宋体" w:hAnsi="宋体" w:cs="宋体"/>
                <w:szCs w:val="21"/>
              </w:rPr>
              <w:t>任务2：</w:t>
            </w:r>
            <w:r>
              <w:rPr>
                <w:rFonts w:hint="eastAsia"/>
                <w:color w:val="000000"/>
                <w:szCs w:val="21"/>
              </w:rPr>
              <w:t>线的构成设计</w:t>
            </w:r>
          </w:p>
        </w:tc>
        <w:tc>
          <w:tcPr>
            <w:tcW w:w="2595" w:type="dxa"/>
            <w:vAlign w:val="center"/>
          </w:tcPr>
          <w:p>
            <w:pPr>
              <w:tabs>
                <w:tab w:val="left" w:pos="540"/>
              </w:tabs>
              <w:adjustRightInd w:val="0"/>
              <w:snapToGrid w:val="0"/>
              <w:spacing w:line="320" w:lineRule="exact"/>
              <w:rPr>
                <w:rFonts w:hint="eastAsia"/>
                <w:color w:val="000000"/>
                <w:szCs w:val="21"/>
                <w:lang w:eastAsia="zh-CN"/>
              </w:rPr>
            </w:pPr>
            <w:r>
              <w:rPr>
                <w:rFonts w:hint="eastAsia"/>
                <w:color w:val="000000"/>
                <w:szCs w:val="21"/>
                <w:lang w:eastAsia="zh-CN"/>
              </w:rPr>
              <w:t>①了解</w:t>
            </w:r>
            <w:r>
              <w:rPr>
                <w:rFonts w:hint="eastAsia"/>
                <w:color w:val="000000"/>
                <w:szCs w:val="21"/>
              </w:rPr>
              <w:t>线的概念</w:t>
            </w:r>
            <w:r>
              <w:rPr>
                <w:rFonts w:hint="eastAsia"/>
                <w:color w:val="000000"/>
                <w:szCs w:val="21"/>
                <w:lang w:eastAsia="zh-CN"/>
              </w:rPr>
              <w:t>；</w:t>
            </w:r>
          </w:p>
          <w:p>
            <w:pPr>
              <w:tabs>
                <w:tab w:val="left" w:pos="540"/>
              </w:tabs>
              <w:adjustRightInd w:val="0"/>
              <w:snapToGrid w:val="0"/>
              <w:spacing w:line="320" w:lineRule="exact"/>
              <w:rPr>
                <w:rFonts w:hint="eastAsia"/>
                <w:color w:val="000000"/>
                <w:szCs w:val="21"/>
              </w:rPr>
            </w:pPr>
            <w:r>
              <w:rPr>
                <w:rFonts w:hint="eastAsia"/>
                <w:color w:val="000000"/>
                <w:szCs w:val="21"/>
                <w:lang w:eastAsia="zh-CN"/>
              </w:rPr>
              <w:t>②熟悉</w:t>
            </w:r>
            <w:r>
              <w:rPr>
                <w:rFonts w:hint="eastAsia"/>
                <w:color w:val="000000"/>
                <w:szCs w:val="21"/>
              </w:rPr>
              <w:t>线的特征</w:t>
            </w:r>
            <w:r>
              <w:rPr>
                <w:rFonts w:hint="eastAsia"/>
                <w:color w:val="000000"/>
                <w:szCs w:val="21"/>
                <w:lang w:eastAsia="zh-CN"/>
              </w:rPr>
              <w:t>，</w:t>
            </w:r>
            <w:r>
              <w:rPr>
                <w:rFonts w:hint="eastAsia"/>
                <w:color w:val="000000"/>
                <w:szCs w:val="21"/>
              </w:rPr>
              <w:t>线的错视；</w:t>
            </w:r>
          </w:p>
          <w:p>
            <w:p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color w:val="000000"/>
                <w:szCs w:val="21"/>
                <w:lang w:eastAsia="zh-CN"/>
              </w:rPr>
              <w:t>③掌握</w:t>
            </w:r>
            <w:r>
              <w:rPr>
                <w:rFonts w:hint="eastAsia"/>
                <w:color w:val="000000"/>
                <w:szCs w:val="21"/>
              </w:rPr>
              <w:t>线的构成方法。</w:t>
            </w:r>
          </w:p>
        </w:tc>
        <w:tc>
          <w:tcPr>
            <w:tcW w:w="1830"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color w:val="000000"/>
                <w:szCs w:val="21"/>
                <w:lang w:eastAsia="zh-CN"/>
              </w:rPr>
              <w:t>能够</w:t>
            </w:r>
            <w:r>
              <w:rPr>
                <w:rFonts w:hint="eastAsia"/>
                <w:color w:val="000000"/>
                <w:szCs w:val="21"/>
              </w:rPr>
              <w:t>完成</w:t>
            </w:r>
            <w:r>
              <w:rPr>
                <w:rFonts w:hint="eastAsia" w:ascii="宋体" w:hAnsi="宋体"/>
                <w:color w:val="000000"/>
                <w:szCs w:val="21"/>
              </w:rPr>
              <w:t>线的各种线形、情态的多种构成的组合表达作品。</w:t>
            </w:r>
          </w:p>
        </w:tc>
        <w:tc>
          <w:tcPr>
            <w:tcW w:w="1710"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ascii="宋体" w:hAnsi="宋体" w:cs="宋体"/>
                <w:szCs w:val="21"/>
              </w:rPr>
              <w:t>任务3：</w:t>
            </w:r>
            <w:r>
              <w:rPr>
                <w:rFonts w:hint="eastAsia"/>
                <w:color w:val="000000"/>
                <w:szCs w:val="21"/>
              </w:rPr>
              <w:t>面的构成设计</w:t>
            </w:r>
          </w:p>
        </w:tc>
        <w:tc>
          <w:tcPr>
            <w:tcW w:w="2595" w:type="dxa"/>
            <w:vAlign w:val="center"/>
          </w:tcPr>
          <w:p>
            <w:pPr>
              <w:tabs>
                <w:tab w:val="left" w:pos="540"/>
              </w:tabs>
              <w:adjustRightInd w:val="0"/>
              <w:snapToGrid w:val="0"/>
              <w:spacing w:line="320" w:lineRule="exact"/>
              <w:rPr>
                <w:rFonts w:hint="eastAsia"/>
                <w:color w:val="000000"/>
                <w:szCs w:val="21"/>
              </w:rPr>
            </w:pPr>
            <w:r>
              <w:rPr>
                <w:rFonts w:hint="eastAsia"/>
                <w:color w:val="000000"/>
                <w:szCs w:val="21"/>
                <w:lang w:eastAsia="zh-CN"/>
              </w:rPr>
              <w:t>①了解</w:t>
            </w:r>
            <w:r>
              <w:rPr>
                <w:rFonts w:hint="eastAsia"/>
                <w:color w:val="000000"/>
                <w:szCs w:val="21"/>
              </w:rPr>
              <w:t>面的概念</w:t>
            </w:r>
            <w:r>
              <w:rPr>
                <w:rFonts w:hint="eastAsia"/>
                <w:color w:val="000000"/>
                <w:szCs w:val="21"/>
                <w:lang w:eastAsia="zh-CN"/>
              </w:rPr>
              <w:t>；</w:t>
            </w:r>
          </w:p>
          <w:p>
            <w:pPr>
              <w:tabs>
                <w:tab w:val="left" w:pos="540"/>
              </w:tabs>
              <w:adjustRightInd w:val="0"/>
              <w:snapToGrid w:val="0"/>
              <w:spacing w:line="320" w:lineRule="exact"/>
              <w:rPr>
                <w:rFonts w:hint="eastAsia"/>
                <w:color w:val="000000"/>
                <w:szCs w:val="21"/>
              </w:rPr>
            </w:pPr>
            <w:r>
              <w:rPr>
                <w:rFonts w:hint="eastAsia"/>
                <w:color w:val="000000"/>
                <w:szCs w:val="21"/>
                <w:lang w:eastAsia="zh-CN"/>
              </w:rPr>
              <w:t>②熟悉</w:t>
            </w:r>
            <w:r>
              <w:rPr>
                <w:rFonts w:hint="eastAsia"/>
                <w:color w:val="000000"/>
                <w:szCs w:val="21"/>
              </w:rPr>
              <w:t>面的形态特征、作用</w:t>
            </w:r>
            <w:r>
              <w:rPr>
                <w:rFonts w:hint="eastAsia"/>
                <w:color w:val="000000"/>
                <w:szCs w:val="21"/>
                <w:lang w:eastAsia="zh-CN"/>
              </w:rPr>
              <w:t>，</w:t>
            </w:r>
            <w:r>
              <w:rPr>
                <w:rFonts w:hint="eastAsia"/>
                <w:color w:val="000000"/>
                <w:szCs w:val="21"/>
              </w:rPr>
              <w:t>面的错视；</w:t>
            </w:r>
          </w:p>
          <w:p>
            <w:p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color w:val="000000"/>
                <w:szCs w:val="21"/>
                <w:lang w:eastAsia="zh-CN"/>
              </w:rPr>
              <w:t>③掌握</w:t>
            </w:r>
            <w:r>
              <w:rPr>
                <w:rFonts w:hint="eastAsia"/>
                <w:color w:val="000000"/>
                <w:szCs w:val="21"/>
              </w:rPr>
              <w:t>面的构成方法。</w:t>
            </w:r>
          </w:p>
        </w:tc>
        <w:tc>
          <w:tcPr>
            <w:tcW w:w="1830"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color w:val="000000"/>
                <w:szCs w:val="21"/>
              </w:rPr>
              <w:t>能够</w:t>
            </w:r>
            <w:r>
              <w:rPr>
                <w:rFonts w:hint="eastAsia"/>
                <w:color w:val="000000"/>
                <w:szCs w:val="21"/>
              </w:rPr>
              <w:t>完成</w:t>
            </w:r>
            <w:r>
              <w:rPr>
                <w:rFonts w:hint="eastAsia" w:ascii="宋体" w:hAnsi="宋体"/>
                <w:color w:val="000000"/>
                <w:szCs w:val="21"/>
              </w:rPr>
              <w:t>面的各种形态构成的组合表达作品</w:t>
            </w:r>
            <w:r>
              <w:rPr>
                <w:rFonts w:hint="eastAsia"/>
                <w:color w:val="000000"/>
                <w:szCs w:val="21"/>
              </w:rPr>
              <w:t>。</w:t>
            </w:r>
          </w:p>
        </w:tc>
        <w:tc>
          <w:tcPr>
            <w:tcW w:w="1710" w:type="dxa"/>
            <w:vAlign w:val="center"/>
          </w:tcPr>
          <w:p>
            <w:pPr>
              <w:tabs>
                <w:tab w:val="left" w:pos="1905"/>
              </w:tabs>
              <w:snapToGrid w:val="0"/>
              <w:spacing w:line="360" w:lineRule="exact"/>
              <w:jc w:val="both"/>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ascii="宋体" w:hAnsi="宋体" w:cs="宋体"/>
                <w:szCs w:val="21"/>
              </w:rPr>
              <w:t>任务4：</w:t>
            </w:r>
            <w:r>
              <w:rPr>
                <w:rFonts w:hint="eastAsia"/>
                <w:color w:val="000000"/>
                <w:szCs w:val="21"/>
              </w:rPr>
              <w:t>基本形态组合设计</w:t>
            </w:r>
          </w:p>
        </w:tc>
        <w:tc>
          <w:tcPr>
            <w:tcW w:w="2595" w:type="dxa"/>
            <w:vAlign w:val="center"/>
          </w:tcPr>
          <w:p>
            <w:pPr>
              <w:tabs>
                <w:tab w:val="left" w:pos="1905"/>
              </w:tabs>
              <w:snapToGrid w:val="0"/>
              <w:spacing w:line="360" w:lineRule="exact"/>
              <w:jc w:val="left"/>
              <w:rPr>
                <w:rFonts w:hint="eastAsia"/>
                <w:color w:val="000000"/>
                <w:szCs w:val="21"/>
              </w:rPr>
            </w:pPr>
            <w:r>
              <w:rPr>
                <w:rFonts w:hint="eastAsia"/>
                <w:color w:val="000000"/>
                <w:szCs w:val="21"/>
                <w:lang w:eastAsia="zh-CN"/>
              </w:rPr>
              <w:t>①了解</w:t>
            </w:r>
            <w:r>
              <w:rPr>
                <w:rFonts w:hint="eastAsia"/>
                <w:color w:val="000000"/>
                <w:szCs w:val="21"/>
              </w:rPr>
              <w:t>形的概念与种类；</w:t>
            </w:r>
          </w:p>
          <w:p>
            <w:pPr>
              <w:tabs>
                <w:tab w:val="left" w:pos="1905"/>
              </w:tabs>
              <w:snapToGrid w:val="0"/>
              <w:spacing w:line="360" w:lineRule="exact"/>
              <w:jc w:val="left"/>
              <w:rPr>
                <w:rFonts w:hint="eastAsia"/>
                <w:color w:val="000000"/>
                <w:szCs w:val="21"/>
              </w:rPr>
            </w:pPr>
            <w:r>
              <w:rPr>
                <w:rFonts w:hint="eastAsia"/>
                <w:color w:val="000000"/>
                <w:szCs w:val="21"/>
                <w:lang w:eastAsia="zh-CN"/>
              </w:rPr>
              <w:t>②熟悉</w:t>
            </w:r>
            <w:r>
              <w:rPr>
                <w:rFonts w:hint="eastAsia"/>
                <w:color w:val="000000"/>
                <w:szCs w:val="21"/>
              </w:rPr>
              <w:t>构成基本形的形态构成方法；</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color w:val="000000"/>
                <w:szCs w:val="21"/>
                <w:lang w:eastAsia="zh-CN"/>
              </w:rPr>
              <w:t>③掌握</w:t>
            </w:r>
            <w:r>
              <w:rPr>
                <w:rFonts w:hint="eastAsia"/>
                <w:color w:val="000000"/>
                <w:szCs w:val="21"/>
              </w:rPr>
              <w:t>基本形形态的组合关系</w:t>
            </w:r>
            <w:r>
              <w:rPr>
                <w:rFonts w:hint="eastAsia"/>
                <w:color w:val="000000"/>
                <w:szCs w:val="21"/>
                <w:lang w:eastAsia="zh-CN"/>
              </w:rPr>
              <w:t>，</w:t>
            </w:r>
            <w:r>
              <w:rPr>
                <w:rFonts w:hint="eastAsia"/>
                <w:color w:val="000000"/>
                <w:szCs w:val="21"/>
              </w:rPr>
              <w:t>基本形的群化。</w:t>
            </w:r>
          </w:p>
        </w:tc>
        <w:tc>
          <w:tcPr>
            <w:tcW w:w="1830"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color w:val="000000"/>
                <w:szCs w:val="21"/>
              </w:rPr>
              <w:t>能够</w:t>
            </w:r>
            <w:r>
              <w:rPr>
                <w:rFonts w:hint="eastAsia" w:ascii="宋体" w:hAnsi="宋体"/>
              </w:rPr>
              <w:t>设计若干基本形并完成该基本形的群化构成设计作品。</w:t>
            </w:r>
          </w:p>
        </w:tc>
        <w:tc>
          <w:tcPr>
            <w:tcW w:w="1710" w:type="dxa"/>
            <w:vAlign w:val="center"/>
          </w:tcPr>
          <w:p>
            <w:pPr>
              <w:tabs>
                <w:tab w:val="left" w:pos="1905"/>
              </w:tabs>
              <w:snapToGrid w:val="0"/>
              <w:spacing w:line="360" w:lineRule="exact"/>
              <w:jc w:val="both"/>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color w:val="000000"/>
                <w:szCs w:val="21"/>
              </w:rPr>
              <w:t>任务5：构建形式法则</w:t>
            </w:r>
          </w:p>
        </w:tc>
        <w:tc>
          <w:tcPr>
            <w:tcW w:w="2595"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color w:val="000000"/>
                <w:szCs w:val="21"/>
                <w:lang w:eastAsia="zh-CN"/>
              </w:rPr>
              <w:t>掌握</w:t>
            </w:r>
            <w:r>
              <w:rPr>
                <w:rFonts w:hint="eastAsia"/>
                <w:color w:val="000000"/>
                <w:szCs w:val="21"/>
              </w:rPr>
              <w:t>对比与调和形式美法则</w:t>
            </w:r>
            <w:r>
              <w:rPr>
                <w:rFonts w:hint="eastAsia"/>
                <w:color w:val="000000"/>
                <w:szCs w:val="21"/>
                <w:lang w:eastAsia="zh-CN"/>
              </w:rPr>
              <w:t>，</w:t>
            </w:r>
            <w:r>
              <w:rPr>
                <w:rFonts w:hint="eastAsia"/>
                <w:color w:val="000000"/>
                <w:szCs w:val="21"/>
              </w:rPr>
              <w:t>对称与平衡形式美法则</w:t>
            </w:r>
            <w:r>
              <w:rPr>
                <w:rFonts w:hint="eastAsia"/>
                <w:color w:val="000000"/>
                <w:szCs w:val="21"/>
                <w:lang w:eastAsia="zh-CN"/>
              </w:rPr>
              <w:t>，</w:t>
            </w:r>
            <w:r>
              <w:rPr>
                <w:rFonts w:hint="eastAsia"/>
                <w:color w:val="000000"/>
                <w:szCs w:val="21"/>
              </w:rPr>
              <w:t>节奏与韵律形式美法则</w:t>
            </w:r>
            <w:r>
              <w:rPr>
                <w:rFonts w:hint="eastAsia"/>
                <w:color w:val="000000"/>
                <w:szCs w:val="21"/>
                <w:lang w:eastAsia="zh-CN"/>
              </w:rPr>
              <w:t>，</w:t>
            </w:r>
            <w:r>
              <w:rPr>
                <w:rFonts w:hint="eastAsia"/>
                <w:color w:val="000000"/>
                <w:szCs w:val="21"/>
              </w:rPr>
              <w:t>比例与分割形式美法则。</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lang w:val="en-US" w:eastAsia="zh-CN"/>
              </w:rPr>
            </w:pPr>
            <w:r>
              <w:rPr>
                <w:color w:val="000000"/>
                <w:szCs w:val="21"/>
              </w:rPr>
              <w:t>能够</w:t>
            </w:r>
            <w:r>
              <w:rPr>
                <w:rFonts w:hint="eastAsia"/>
                <w:color w:val="000000"/>
                <w:szCs w:val="21"/>
              </w:rPr>
              <w:t>完成</w:t>
            </w:r>
            <w:r>
              <w:rPr>
                <w:rFonts w:hint="eastAsia"/>
                <w:szCs w:val="21"/>
              </w:rPr>
              <w:t>形式美构成设计</w:t>
            </w:r>
            <w:r>
              <w:rPr>
                <w:rFonts w:hint="eastAsia" w:ascii="宋体" w:hAnsi="宋体"/>
                <w:color w:val="000000"/>
                <w:szCs w:val="21"/>
              </w:rPr>
              <w:t>的组合表达作品</w:t>
            </w:r>
            <w:r>
              <w:rPr>
                <w:rFonts w:hint="eastAsia"/>
                <w:color w:val="000000"/>
                <w:szCs w:val="21"/>
              </w:rPr>
              <w:t>。</w:t>
            </w:r>
          </w:p>
        </w:tc>
        <w:tc>
          <w:tcPr>
            <w:tcW w:w="1710" w:type="dxa"/>
            <w:vAlign w:val="center"/>
          </w:tcPr>
          <w:p>
            <w:pPr>
              <w:tabs>
                <w:tab w:val="left" w:pos="1905"/>
              </w:tabs>
              <w:snapToGrid w:val="0"/>
              <w:spacing w:line="360" w:lineRule="exact"/>
              <w:jc w:val="both"/>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color w:val="000000"/>
                <w:szCs w:val="21"/>
              </w:rPr>
              <w:t>任务6：创设二维构成法则</w:t>
            </w:r>
          </w:p>
        </w:tc>
        <w:tc>
          <w:tcPr>
            <w:tcW w:w="2595" w:type="dxa"/>
            <w:vAlign w:val="top"/>
          </w:tcPr>
          <w:p>
            <w:pPr>
              <w:tabs>
                <w:tab w:val="left" w:pos="540"/>
              </w:tabs>
              <w:adjustRightInd w:val="0"/>
              <w:snapToGrid w:val="0"/>
              <w:spacing w:line="320" w:lineRule="exact"/>
              <w:rPr>
                <w:rFonts w:hint="eastAsia"/>
                <w:color w:val="000000"/>
                <w:szCs w:val="21"/>
              </w:rPr>
            </w:pPr>
            <w:r>
              <w:rPr>
                <w:rFonts w:hint="eastAsia"/>
                <w:color w:val="000000"/>
                <w:szCs w:val="21"/>
                <w:lang w:eastAsia="zh-CN"/>
              </w:rPr>
              <w:t>①了解</w:t>
            </w:r>
            <w:r>
              <w:rPr>
                <w:rFonts w:hint="eastAsia"/>
                <w:color w:val="000000"/>
                <w:szCs w:val="21"/>
              </w:rPr>
              <w:t>骨格的概念；</w:t>
            </w:r>
          </w:p>
          <w:p>
            <w:pPr>
              <w:tabs>
                <w:tab w:val="left" w:pos="540"/>
              </w:tabs>
              <w:adjustRightInd w:val="0"/>
              <w:snapToGrid w:val="0"/>
              <w:spacing w:line="320" w:lineRule="exact"/>
              <w:rPr>
                <w:rFonts w:hint="eastAsia"/>
                <w:color w:val="000000"/>
                <w:szCs w:val="21"/>
              </w:rPr>
            </w:pPr>
            <w:r>
              <w:rPr>
                <w:rFonts w:hint="eastAsia"/>
                <w:color w:val="000000"/>
                <w:szCs w:val="21"/>
                <w:lang w:eastAsia="zh-CN"/>
              </w:rPr>
              <w:t>②熟悉</w:t>
            </w:r>
            <w:r>
              <w:rPr>
                <w:rFonts w:hint="eastAsia"/>
                <w:color w:val="000000"/>
                <w:szCs w:val="21"/>
              </w:rPr>
              <w:t>骨格的作用</w:t>
            </w:r>
            <w:r>
              <w:rPr>
                <w:rFonts w:hint="eastAsia"/>
                <w:color w:val="000000"/>
                <w:szCs w:val="21"/>
                <w:lang w:eastAsia="zh-CN"/>
              </w:rPr>
              <w:t>与分类，</w:t>
            </w:r>
            <w:r>
              <w:rPr>
                <w:rFonts w:hint="eastAsia"/>
                <w:color w:val="000000"/>
                <w:szCs w:val="21"/>
              </w:rPr>
              <w:t>骨格的变化方法；</w:t>
            </w:r>
          </w:p>
          <w:p>
            <w:p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color w:val="000000"/>
                <w:szCs w:val="21"/>
                <w:lang w:eastAsia="zh-CN"/>
              </w:rPr>
              <w:t>③掌握</w:t>
            </w:r>
            <w:r>
              <w:rPr>
                <w:rFonts w:hint="eastAsia"/>
                <w:color w:val="000000"/>
                <w:szCs w:val="21"/>
              </w:rPr>
              <w:t>重复构成</w:t>
            </w:r>
            <w:r>
              <w:rPr>
                <w:rFonts w:hint="eastAsia"/>
                <w:color w:val="000000"/>
                <w:szCs w:val="21"/>
                <w:lang w:eastAsia="zh-CN"/>
              </w:rPr>
              <w:t>与</w:t>
            </w:r>
            <w:r>
              <w:rPr>
                <w:rFonts w:hint="eastAsia"/>
                <w:color w:val="000000"/>
                <w:szCs w:val="21"/>
              </w:rPr>
              <w:t>近似构成</w:t>
            </w:r>
            <w:r>
              <w:rPr>
                <w:rFonts w:hint="eastAsia"/>
                <w:color w:val="000000"/>
                <w:szCs w:val="21"/>
                <w:lang w:eastAsia="zh-CN"/>
              </w:rPr>
              <w:t>，</w:t>
            </w:r>
            <w:r>
              <w:rPr>
                <w:rFonts w:hint="eastAsia"/>
                <w:color w:val="000000"/>
                <w:szCs w:val="21"/>
              </w:rPr>
              <w:t>渐变构成</w:t>
            </w:r>
            <w:r>
              <w:rPr>
                <w:rFonts w:hint="eastAsia"/>
                <w:color w:val="000000"/>
                <w:szCs w:val="21"/>
                <w:lang w:eastAsia="zh-CN"/>
              </w:rPr>
              <w:t>与</w:t>
            </w:r>
            <w:r>
              <w:rPr>
                <w:rFonts w:hint="eastAsia"/>
                <w:color w:val="000000"/>
                <w:szCs w:val="21"/>
              </w:rPr>
              <w:t>特异构成</w:t>
            </w:r>
            <w:r>
              <w:rPr>
                <w:rFonts w:hint="eastAsia"/>
                <w:color w:val="000000"/>
                <w:szCs w:val="21"/>
                <w:lang w:eastAsia="zh-CN"/>
              </w:rPr>
              <w:t>，</w:t>
            </w:r>
            <w:r>
              <w:rPr>
                <w:rFonts w:hint="eastAsia"/>
                <w:color w:val="000000"/>
                <w:szCs w:val="21"/>
              </w:rPr>
              <w:t>发射构成</w:t>
            </w:r>
            <w:r>
              <w:rPr>
                <w:rFonts w:hint="eastAsia"/>
                <w:color w:val="000000"/>
                <w:szCs w:val="21"/>
                <w:lang w:eastAsia="zh-CN"/>
              </w:rPr>
              <w:t>与</w:t>
            </w:r>
            <w:r>
              <w:rPr>
                <w:rFonts w:hint="eastAsia"/>
                <w:color w:val="000000"/>
                <w:szCs w:val="21"/>
              </w:rPr>
              <w:t>密集构成。</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color w:val="000000"/>
                <w:szCs w:val="21"/>
              </w:rPr>
              <w:t>能够</w:t>
            </w:r>
            <w:r>
              <w:rPr>
                <w:rFonts w:hint="eastAsia" w:ascii="宋体" w:hAnsi="宋体"/>
              </w:rPr>
              <w:t>设计一个基本形并完成该基本形的重复、渐变、特异等构成设计作品。</w:t>
            </w:r>
          </w:p>
        </w:tc>
        <w:tc>
          <w:tcPr>
            <w:tcW w:w="1710" w:type="dxa"/>
            <w:vAlign w:val="center"/>
          </w:tcPr>
          <w:p>
            <w:pPr>
              <w:tabs>
                <w:tab w:val="left" w:pos="1905"/>
              </w:tabs>
              <w:snapToGrid w:val="0"/>
              <w:spacing w:line="360" w:lineRule="exact"/>
              <w:jc w:val="both"/>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color w:val="000000"/>
                <w:szCs w:val="21"/>
              </w:rPr>
              <w:t>任务7：空间与肌理</w:t>
            </w:r>
          </w:p>
        </w:tc>
        <w:tc>
          <w:tcPr>
            <w:tcW w:w="2595" w:type="dxa"/>
            <w:vAlign w:val="top"/>
          </w:tcPr>
          <w:p>
            <w:pPr>
              <w:tabs>
                <w:tab w:val="left" w:pos="540"/>
              </w:tabs>
              <w:adjustRightInd w:val="0"/>
              <w:snapToGrid w:val="0"/>
              <w:spacing w:line="320" w:lineRule="exact"/>
              <w:rPr>
                <w:rFonts w:hint="eastAsia"/>
                <w:color w:val="000000"/>
                <w:szCs w:val="21"/>
              </w:rPr>
            </w:pPr>
            <w:r>
              <w:rPr>
                <w:rFonts w:hint="eastAsia"/>
                <w:color w:val="000000"/>
                <w:szCs w:val="21"/>
                <w:lang w:eastAsia="zh-CN"/>
              </w:rPr>
              <w:t>①了解</w:t>
            </w:r>
            <w:r>
              <w:rPr>
                <w:rFonts w:hint="eastAsia"/>
                <w:color w:val="000000"/>
                <w:szCs w:val="21"/>
              </w:rPr>
              <w:t>肌理的概念与分类；</w:t>
            </w:r>
          </w:p>
          <w:p>
            <w:p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color w:val="000000"/>
                <w:szCs w:val="21"/>
                <w:lang w:eastAsia="zh-CN"/>
              </w:rPr>
              <w:t>②掌握</w:t>
            </w:r>
            <w:r>
              <w:rPr>
                <w:rFonts w:hint="eastAsia"/>
                <w:color w:val="000000"/>
                <w:szCs w:val="21"/>
              </w:rPr>
              <w:t>视觉肌理与触觉肌理的制作方法</w:t>
            </w:r>
            <w:r>
              <w:rPr>
                <w:rFonts w:hint="eastAsia"/>
                <w:color w:val="000000"/>
                <w:szCs w:val="21"/>
                <w:lang w:eastAsia="zh-CN"/>
              </w:rPr>
              <w:t>，</w:t>
            </w:r>
            <w:r>
              <w:rPr>
                <w:rFonts w:hint="eastAsia"/>
                <w:color w:val="000000"/>
                <w:szCs w:val="21"/>
              </w:rPr>
              <w:t>平面构成的综合创意应用。</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lang w:val="en-US" w:eastAsia="zh-CN"/>
              </w:rPr>
            </w:pPr>
            <w:r>
              <w:rPr>
                <w:color w:val="000000"/>
                <w:szCs w:val="21"/>
              </w:rPr>
              <w:t>能够</w:t>
            </w:r>
            <w:r>
              <w:rPr>
                <w:rFonts w:hint="eastAsia" w:ascii="宋体" w:hAnsi="宋体"/>
              </w:rPr>
              <w:t>完成一幅视觉肌理与触觉肌理的构成设计作品。</w:t>
            </w:r>
          </w:p>
        </w:tc>
        <w:tc>
          <w:tcPr>
            <w:tcW w:w="1710" w:type="dxa"/>
            <w:vAlign w:val="center"/>
          </w:tcPr>
          <w:p>
            <w:pPr>
              <w:tabs>
                <w:tab w:val="left" w:pos="1905"/>
              </w:tabs>
              <w:snapToGrid w:val="0"/>
              <w:spacing w:line="360" w:lineRule="exact"/>
              <w:jc w:val="both"/>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1034" w:type="dxa"/>
            <w:vMerge w:val="restart"/>
            <w:vAlign w:val="center"/>
          </w:tcPr>
          <w:p>
            <w:pPr>
              <w:tabs>
                <w:tab w:val="left" w:pos="1905"/>
              </w:tabs>
              <w:snapToGrid w:val="0"/>
              <w:spacing w:line="360" w:lineRule="exact"/>
              <w:jc w:val="center"/>
              <w:rPr>
                <w:rFonts w:hint="eastAsia" w:ascii="宋体" w:hAnsi="宋体" w:eastAsia="宋体" w:cs="宋体"/>
                <w:sz w:val="21"/>
                <w:szCs w:val="21"/>
              </w:rPr>
            </w:pPr>
            <w:r>
              <w:rPr>
                <w:rFonts w:hint="eastAsia"/>
                <w:color w:val="000000"/>
                <w:szCs w:val="21"/>
                <w:lang w:val="en-US" w:eastAsia="zh-CN"/>
              </w:rPr>
              <w:t>3.</w:t>
            </w:r>
            <w:r>
              <w:rPr>
                <w:rFonts w:hint="eastAsia"/>
                <w:color w:val="000000"/>
                <w:szCs w:val="21"/>
              </w:rPr>
              <w:t>图色组合设计</w:t>
            </w:r>
          </w:p>
        </w:tc>
        <w:tc>
          <w:tcPr>
            <w:tcW w:w="1320" w:type="dxa"/>
            <w:vAlign w:val="center"/>
          </w:tcPr>
          <w:p>
            <w:pPr>
              <w:rPr>
                <w:rFonts w:hint="eastAsia" w:ascii="宋体" w:hAnsi="宋体" w:eastAsia="宋体" w:cs="宋体"/>
                <w:sz w:val="21"/>
                <w:szCs w:val="21"/>
              </w:rPr>
            </w:pPr>
            <w:r>
              <w:rPr>
                <w:rFonts w:hint="eastAsia"/>
                <w:color w:val="000000"/>
                <w:szCs w:val="21"/>
              </w:rPr>
              <w:t>任务1：色彩基础原理</w:t>
            </w:r>
          </w:p>
        </w:tc>
        <w:tc>
          <w:tcPr>
            <w:tcW w:w="2595" w:type="dxa"/>
            <w:vAlign w:val="top"/>
          </w:tcPr>
          <w:p>
            <w:pPr>
              <w:tabs>
                <w:tab w:val="left" w:pos="540"/>
              </w:tabs>
              <w:adjustRightInd w:val="0"/>
              <w:snapToGrid w:val="0"/>
              <w:spacing w:line="320" w:lineRule="exact"/>
              <w:rPr>
                <w:rFonts w:hint="eastAsia"/>
                <w:color w:val="000000"/>
                <w:szCs w:val="21"/>
              </w:rPr>
            </w:pPr>
            <w:r>
              <w:rPr>
                <w:rFonts w:hint="eastAsia"/>
                <w:color w:val="000000"/>
                <w:szCs w:val="21"/>
                <w:lang w:eastAsia="zh-CN"/>
              </w:rPr>
              <w:t>①了解</w:t>
            </w:r>
            <w:r>
              <w:rPr>
                <w:rFonts w:hint="eastAsia"/>
                <w:color w:val="000000"/>
                <w:szCs w:val="21"/>
              </w:rPr>
              <w:t>色彩</w:t>
            </w:r>
            <w:r>
              <w:rPr>
                <w:rFonts w:hint="eastAsia"/>
                <w:color w:val="000000"/>
                <w:szCs w:val="21"/>
                <w:lang w:eastAsia="zh-CN"/>
              </w:rPr>
              <w:t>与</w:t>
            </w:r>
            <w:r>
              <w:rPr>
                <w:rFonts w:hint="eastAsia"/>
                <w:color w:val="000000"/>
                <w:szCs w:val="21"/>
              </w:rPr>
              <w:t>色彩的产生</w:t>
            </w:r>
            <w:r>
              <w:rPr>
                <w:rFonts w:hint="eastAsia"/>
                <w:color w:val="000000"/>
                <w:szCs w:val="21"/>
                <w:lang w:eastAsia="zh-CN"/>
              </w:rPr>
              <w:t>，</w:t>
            </w:r>
            <w:r>
              <w:rPr>
                <w:rFonts w:hint="eastAsia"/>
                <w:color w:val="000000"/>
                <w:szCs w:val="21"/>
              </w:rPr>
              <w:t>光的特性；</w:t>
            </w:r>
          </w:p>
          <w:p>
            <w:pPr>
              <w:tabs>
                <w:tab w:val="left" w:pos="540"/>
              </w:tabs>
              <w:adjustRightInd w:val="0"/>
              <w:snapToGrid w:val="0"/>
              <w:spacing w:line="320" w:lineRule="exact"/>
              <w:rPr>
                <w:rFonts w:hint="eastAsia"/>
                <w:color w:val="000000"/>
                <w:szCs w:val="21"/>
              </w:rPr>
            </w:pPr>
            <w:r>
              <w:rPr>
                <w:rFonts w:hint="eastAsia"/>
                <w:color w:val="000000"/>
                <w:szCs w:val="21"/>
                <w:lang w:eastAsia="zh-CN"/>
              </w:rPr>
              <w:t>②熟悉</w:t>
            </w:r>
            <w:r>
              <w:rPr>
                <w:rFonts w:hint="eastAsia"/>
                <w:color w:val="000000"/>
                <w:szCs w:val="21"/>
              </w:rPr>
              <w:t>色彩的视觉原理</w:t>
            </w:r>
            <w:r>
              <w:rPr>
                <w:rFonts w:hint="eastAsia"/>
                <w:color w:val="000000"/>
                <w:szCs w:val="21"/>
                <w:lang w:eastAsia="zh-CN"/>
              </w:rPr>
              <w:t>，</w:t>
            </w:r>
            <w:r>
              <w:rPr>
                <w:rFonts w:hint="eastAsia"/>
                <w:color w:val="000000"/>
                <w:szCs w:val="21"/>
              </w:rPr>
              <w:t>色彩的混合</w:t>
            </w:r>
            <w:r>
              <w:rPr>
                <w:rFonts w:hint="eastAsia"/>
                <w:color w:val="000000"/>
                <w:szCs w:val="21"/>
                <w:lang w:eastAsia="zh-CN"/>
              </w:rPr>
              <w:t>与</w:t>
            </w:r>
            <w:r>
              <w:rPr>
                <w:rFonts w:hint="eastAsia"/>
                <w:color w:val="000000"/>
                <w:szCs w:val="21"/>
              </w:rPr>
              <w:t>模式</w:t>
            </w:r>
            <w:r>
              <w:rPr>
                <w:rFonts w:hint="eastAsia"/>
                <w:color w:val="000000"/>
                <w:szCs w:val="21"/>
                <w:lang w:eastAsia="zh-CN"/>
              </w:rPr>
              <w:t>，</w:t>
            </w:r>
            <w:r>
              <w:rPr>
                <w:rFonts w:hint="eastAsia"/>
                <w:color w:val="000000"/>
                <w:szCs w:val="21"/>
              </w:rPr>
              <w:t>有彩色与无彩色；</w:t>
            </w:r>
          </w:p>
          <w:p>
            <w:pPr>
              <w:tabs>
                <w:tab w:val="left" w:pos="540"/>
              </w:tabs>
              <w:adjustRightInd w:val="0"/>
              <w:snapToGrid w:val="0"/>
              <w:spacing w:line="320" w:lineRule="exact"/>
              <w:rPr>
                <w:rFonts w:hint="eastAsia" w:ascii="宋体" w:hAnsi="宋体" w:eastAsia="宋体" w:cs="宋体"/>
                <w:sz w:val="21"/>
                <w:szCs w:val="21"/>
              </w:rPr>
            </w:pPr>
            <w:r>
              <w:rPr>
                <w:rFonts w:hint="eastAsia"/>
                <w:color w:val="000000"/>
                <w:szCs w:val="21"/>
                <w:lang w:eastAsia="zh-CN"/>
              </w:rPr>
              <w:t>③掌握</w:t>
            </w:r>
            <w:r>
              <w:rPr>
                <w:rFonts w:hint="eastAsia"/>
                <w:color w:val="000000"/>
                <w:szCs w:val="21"/>
              </w:rPr>
              <w:t>色彩颜料的性能</w:t>
            </w:r>
            <w:r>
              <w:rPr>
                <w:rFonts w:hint="eastAsia"/>
                <w:color w:val="000000"/>
                <w:szCs w:val="21"/>
                <w:lang w:eastAsia="zh-CN"/>
              </w:rPr>
              <w:t>、</w:t>
            </w:r>
            <w:r>
              <w:rPr>
                <w:rFonts w:hint="eastAsia"/>
                <w:color w:val="000000"/>
                <w:szCs w:val="21"/>
              </w:rPr>
              <w:t>调配方法</w:t>
            </w:r>
            <w:r>
              <w:rPr>
                <w:rFonts w:hint="eastAsia"/>
                <w:color w:val="000000"/>
                <w:szCs w:val="21"/>
                <w:lang w:eastAsia="zh-CN"/>
              </w:rPr>
              <w:t>及</w:t>
            </w:r>
            <w:r>
              <w:rPr>
                <w:rFonts w:hint="eastAsia"/>
                <w:color w:val="000000"/>
                <w:szCs w:val="21"/>
              </w:rPr>
              <w:t>色彩表色体系。</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rPr>
            </w:pPr>
            <w:r>
              <w:rPr>
                <w:color w:val="000000"/>
                <w:szCs w:val="21"/>
              </w:rPr>
              <w:t>能够</w:t>
            </w:r>
            <w:r>
              <w:rPr>
                <w:rFonts w:hint="eastAsia"/>
                <w:color w:val="000000"/>
                <w:szCs w:val="21"/>
              </w:rPr>
              <w:t>在</w:t>
            </w:r>
            <w:r>
              <w:rPr>
                <w:rFonts w:hint="eastAsia"/>
                <w:color w:val="000000"/>
                <w:szCs w:val="21"/>
                <w:lang w:eastAsia="zh-CN"/>
              </w:rPr>
              <w:t>指定时间</w:t>
            </w:r>
            <w:r>
              <w:rPr>
                <w:rFonts w:hint="eastAsia"/>
                <w:color w:val="000000"/>
                <w:szCs w:val="21"/>
              </w:rPr>
              <w:t>内，</w:t>
            </w:r>
            <w:r>
              <w:rPr>
                <w:rFonts w:hint="eastAsia"/>
              </w:rPr>
              <w:t>绘制出十二色色相环一幅。</w:t>
            </w:r>
          </w:p>
        </w:tc>
        <w:tc>
          <w:tcPr>
            <w:tcW w:w="171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sz w:val="21"/>
                <w:szCs w:val="21"/>
              </w:rPr>
            </w:pPr>
            <w:r>
              <w:rPr>
                <w:rFonts w:hint="eastAsia"/>
                <w:sz w:val="21"/>
                <w:szCs w:val="21"/>
                <w:lang w:val="en-US" w:eastAsia="zh-CN"/>
              </w:rPr>
              <w:t>1.</w:t>
            </w:r>
            <w:r>
              <w:rPr>
                <w:rFonts w:hint="eastAsia"/>
                <w:sz w:val="21"/>
                <w:szCs w:val="21"/>
              </w:rPr>
              <w:t>色彩的视觉原理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szCs w:val="21"/>
              </w:rPr>
            </w:pPr>
            <w:r>
              <w:rPr>
                <w:rFonts w:hint="eastAsia"/>
                <w:sz w:val="21"/>
                <w:szCs w:val="21"/>
                <w:lang w:val="en-US" w:eastAsia="zh-CN"/>
              </w:rPr>
              <w:t>2.</w:t>
            </w:r>
            <w:r>
              <w:rPr>
                <w:rFonts w:hint="eastAsia"/>
                <w:sz w:val="21"/>
                <w:szCs w:val="21"/>
              </w:rPr>
              <w:t>色彩的属性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szCs w:val="21"/>
              </w:rPr>
            </w:pPr>
            <w:r>
              <w:rPr>
                <w:rFonts w:hint="eastAsia"/>
                <w:sz w:val="21"/>
                <w:szCs w:val="21"/>
                <w:lang w:val="en-US" w:eastAsia="zh-CN"/>
              </w:rPr>
              <w:t>3.</w:t>
            </w:r>
            <w:r>
              <w:rPr>
                <w:rFonts w:hint="eastAsia"/>
                <w:sz w:val="21"/>
                <w:szCs w:val="21"/>
              </w:rPr>
              <w:t>色彩颜料的性能及调配方法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sz w:val="21"/>
                <w:szCs w:val="21"/>
              </w:rPr>
            </w:pPr>
            <w:r>
              <w:rPr>
                <w:rFonts w:hint="eastAsia"/>
                <w:sz w:val="21"/>
                <w:szCs w:val="21"/>
                <w:lang w:val="en-US" w:eastAsia="zh-CN"/>
              </w:rPr>
              <w:t>4.</w:t>
            </w:r>
            <w:r>
              <w:rPr>
                <w:rFonts w:hint="eastAsia"/>
                <w:sz w:val="21"/>
                <w:szCs w:val="21"/>
              </w:rPr>
              <w:t>色彩的对比与</w:t>
            </w:r>
            <w:r>
              <w:rPr>
                <w:rFonts w:hint="eastAsia"/>
                <w:sz w:val="21"/>
                <w:szCs w:val="21"/>
                <w:lang w:eastAsia="zh-CN"/>
              </w:rPr>
              <w:t>调和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szCs w:val="21"/>
              </w:rPr>
            </w:pPr>
            <w:r>
              <w:rPr>
                <w:rFonts w:hint="eastAsia"/>
                <w:sz w:val="21"/>
                <w:szCs w:val="21"/>
                <w:lang w:val="en-US" w:eastAsia="zh-CN"/>
              </w:rPr>
              <w:t>5.色彩的</w:t>
            </w:r>
            <w:r>
              <w:rPr>
                <w:rFonts w:hint="eastAsia"/>
                <w:sz w:val="21"/>
                <w:szCs w:val="21"/>
              </w:rPr>
              <w:t>推移</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sz w:val="21"/>
                <w:szCs w:val="21"/>
              </w:rPr>
            </w:pPr>
            <w:r>
              <w:rPr>
                <w:rFonts w:hint="eastAsia"/>
                <w:sz w:val="21"/>
                <w:szCs w:val="21"/>
                <w:lang w:val="en-US" w:eastAsia="zh-CN"/>
              </w:rPr>
              <w:t>6.</w:t>
            </w:r>
            <w:r>
              <w:rPr>
                <w:rFonts w:hint="eastAsia"/>
                <w:sz w:val="21"/>
                <w:szCs w:val="21"/>
              </w:rPr>
              <w:t>色彩的表情与联觉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eastAsia="宋体"/>
                <w:sz w:val="21"/>
                <w:szCs w:val="21"/>
                <w:lang w:val="en-US" w:eastAsia="zh-CN"/>
              </w:rPr>
            </w:pPr>
            <w:r>
              <w:rPr>
                <w:rFonts w:hint="eastAsia"/>
                <w:sz w:val="21"/>
                <w:szCs w:val="21"/>
                <w:lang w:val="en-US" w:eastAsia="zh-CN"/>
              </w:rPr>
              <w:t>7.色彩的采集与重构</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bCs/>
                <w:sz w:val="21"/>
                <w:szCs w:val="21"/>
              </w:rPr>
            </w:pPr>
            <w:r>
              <w:rPr>
                <w:rFonts w:hint="eastAsia"/>
                <w:sz w:val="21"/>
                <w:szCs w:val="21"/>
                <w:lang w:val="en-US" w:eastAsia="zh-CN"/>
              </w:rPr>
              <w:t>8.</w:t>
            </w:r>
            <w:r>
              <w:rPr>
                <w:rFonts w:hint="eastAsia"/>
                <w:sz w:val="21"/>
                <w:szCs w:val="21"/>
              </w:rPr>
              <w:t>能在指定时间内对图形与色彩进行组合设计。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color w:val="000000"/>
                <w:szCs w:val="21"/>
              </w:rPr>
              <w:t>任务2：色彩推移构成</w:t>
            </w:r>
          </w:p>
        </w:tc>
        <w:tc>
          <w:tcPr>
            <w:tcW w:w="2595" w:type="dxa"/>
            <w:vAlign w:val="center"/>
          </w:tcPr>
          <w:p>
            <w:pPr>
              <w:tabs>
                <w:tab w:val="left" w:pos="540"/>
              </w:tabs>
              <w:adjustRightInd w:val="0"/>
              <w:snapToGrid w:val="0"/>
              <w:spacing w:line="320" w:lineRule="exact"/>
              <w:jc w:val="both"/>
              <w:rPr>
                <w:rFonts w:hint="eastAsia" w:eastAsia="宋体"/>
                <w:color w:val="000000"/>
                <w:szCs w:val="21"/>
                <w:lang w:eastAsia="zh-CN"/>
              </w:rPr>
            </w:pPr>
            <w:r>
              <w:rPr>
                <w:rFonts w:hint="eastAsia"/>
                <w:color w:val="000000"/>
                <w:szCs w:val="21"/>
                <w:lang w:eastAsia="zh-CN"/>
              </w:rPr>
              <w:t>①了解色彩的三大属性；</w:t>
            </w:r>
          </w:p>
          <w:p>
            <w:pPr>
              <w:tabs>
                <w:tab w:val="left" w:pos="540"/>
              </w:tabs>
              <w:adjustRightInd w:val="0"/>
              <w:snapToGrid w:val="0"/>
              <w:spacing w:line="320" w:lineRule="exact"/>
              <w:jc w:val="both"/>
              <w:rPr>
                <w:rFonts w:hint="eastAsia" w:ascii="宋体" w:hAnsi="宋体" w:eastAsia="宋体" w:cs="宋体"/>
                <w:sz w:val="21"/>
                <w:szCs w:val="21"/>
              </w:rPr>
            </w:pPr>
            <w:r>
              <w:rPr>
                <w:rFonts w:hint="eastAsia"/>
                <w:color w:val="000000"/>
                <w:szCs w:val="21"/>
                <w:lang w:eastAsia="zh-CN"/>
              </w:rPr>
              <w:t>②掌握</w:t>
            </w:r>
            <w:r>
              <w:rPr>
                <w:rFonts w:hint="eastAsia"/>
                <w:color w:val="000000"/>
                <w:szCs w:val="21"/>
              </w:rPr>
              <w:t>色相推移的概念及应用</w:t>
            </w:r>
            <w:r>
              <w:rPr>
                <w:rFonts w:hint="eastAsia"/>
                <w:color w:val="000000"/>
                <w:szCs w:val="21"/>
                <w:lang w:eastAsia="zh-CN"/>
              </w:rPr>
              <w:t>，</w:t>
            </w:r>
            <w:r>
              <w:rPr>
                <w:rFonts w:hint="eastAsia"/>
                <w:color w:val="000000"/>
                <w:szCs w:val="21"/>
              </w:rPr>
              <w:t>纯度推移的概念及应用</w:t>
            </w:r>
            <w:r>
              <w:rPr>
                <w:rFonts w:hint="eastAsia"/>
                <w:color w:val="000000"/>
                <w:szCs w:val="21"/>
                <w:lang w:eastAsia="zh-CN"/>
              </w:rPr>
              <w:t>，</w:t>
            </w:r>
            <w:r>
              <w:rPr>
                <w:rFonts w:hint="eastAsia"/>
                <w:color w:val="000000"/>
                <w:szCs w:val="21"/>
              </w:rPr>
              <w:t>明度推移的概念及应用。</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rPr>
            </w:pPr>
            <w:r>
              <w:rPr>
                <w:color w:val="000000"/>
                <w:szCs w:val="21"/>
              </w:rPr>
              <w:t>能够</w:t>
            </w:r>
            <w:r>
              <w:rPr>
                <w:rFonts w:hint="eastAsia" w:ascii="宋体" w:hAnsi="宋体"/>
              </w:rPr>
              <w:t>设计</w:t>
            </w:r>
            <w:r>
              <w:rPr>
                <w:rFonts w:hint="eastAsia" w:ascii="宋体" w:hAnsi="宋体"/>
                <w:lang w:eastAsia="zh-CN"/>
              </w:rPr>
              <w:t>出</w:t>
            </w:r>
            <w:r>
              <w:rPr>
                <w:rFonts w:hint="eastAsia" w:ascii="宋体" w:hAnsi="宋体"/>
              </w:rPr>
              <w:t>一个主题形象，完成一幅色彩综合推移的构成作品。</w:t>
            </w:r>
          </w:p>
        </w:tc>
        <w:tc>
          <w:tcPr>
            <w:tcW w:w="171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8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p>
        </w:tc>
        <w:tc>
          <w:tcPr>
            <w:tcW w:w="90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color w:val="000000"/>
                <w:szCs w:val="21"/>
              </w:rPr>
              <w:t>任务3：色彩的对比与调和</w:t>
            </w:r>
          </w:p>
        </w:tc>
        <w:tc>
          <w:tcPr>
            <w:tcW w:w="2595" w:type="dxa"/>
            <w:vAlign w:val="top"/>
          </w:tcPr>
          <w:p>
            <w:pPr>
              <w:tabs>
                <w:tab w:val="left" w:pos="540"/>
              </w:tabs>
              <w:adjustRightInd w:val="0"/>
              <w:snapToGrid w:val="0"/>
              <w:spacing w:line="320" w:lineRule="exact"/>
              <w:rPr>
                <w:rFonts w:hint="eastAsia"/>
                <w:color w:val="000000"/>
                <w:szCs w:val="21"/>
                <w:lang w:eastAsia="zh-CN"/>
              </w:rPr>
            </w:pPr>
            <w:r>
              <w:rPr>
                <w:rFonts w:hint="eastAsia"/>
                <w:color w:val="000000"/>
                <w:szCs w:val="21"/>
                <w:lang w:eastAsia="zh-CN"/>
              </w:rPr>
              <w:t>①了解</w:t>
            </w:r>
            <w:r>
              <w:rPr>
                <w:rFonts w:hint="eastAsia"/>
                <w:color w:val="000000"/>
                <w:szCs w:val="21"/>
              </w:rPr>
              <w:t>色相对比的概念与种类</w:t>
            </w:r>
            <w:r>
              <w:rPr>
                <w:rFonts w:hint="eastAsia"/>
                <w:color w:val="000000"/>
                <w:szCs w:val="21"/>
                <w:lang w:eastAsia="zh-CN"/>
              </w:rPr>
              <w:t>，</w:t>
            </w:r>
            <w:r>
              <w:rPr>
                <w:rFonts w:hint="eastAsia"/>
                <w:color w:val="000000"/>
                <w:szCs w:val="21"/>
              </w:rPr>
              <w:t>明度对比的概念与种类</w:t>
            </w:r>
            <w:r>
              <w:rPr>
                <w:rFonts w:hint="eastAsia"/>
                <w:color w:val="000000"/>
                <w:szCs w:val="21"/>
                <w:lang w:eastAsia="zh-CN"/>
              </w:rPr>
              <w:t>，</w:t>
            </w:r>
            <w:r>
              <w:rPr>
                <w:rFonts w:hint="eastAsia"/>
                <w:color w:val="000000"/>
                <w:szCs w:val="21"/>
              </w:rPr>
              <w:t>纯度对比的种类与特点</w:t>
            </w:r>
            <w:r>
              <w:rPr>
                <w:rFonts w:hint="eastAsia"/>
                <w:color w:val="000000"/>
                <w:szCs w:val="21"/>
                <w:lang w:eastAsia="zh-CN"/>
              </w:rPr>
              <w:t>；</w:t>
            </w:r>
          </w:p>
          <w:p>
            <w:pPr>
              <w:tabs>
                <w:tab w:val="left" w:pos="540"/>
              </w:tabs>
              <w:adjustRightInd w:val="0"/>
              <w:snapToGrid w:val="0"/>
              <w:spacing w:line="320" w:lineRule="exact"/>
              <w:rPr>
                <w:rFonts w:hint="eastAsia"/>
                <w:color w:val="000000"/>
                <w:szCs w:val="21"/>
              </w:rPr>
            </w:pPr>
            <w:r>
              <w:rPr>
                <w:rFonts w:hint="eastAsia"/>
                <w:color w:val="000000"/>
                <w:szCs w:val="21"/>
                <w:lang w:eastAsia="zh-CN"/>
              </w:rPr>
              <w:t>②熟悉</w:t>
            </w:r>
            <w:r>
              <w:rPr>
                <w:rFonts w:hint="eastAsia"/>
                <w:color w:val="000000"/>
                <w:szCs w:val="21"/>
              </w:rPr>
              <w:t>调和的概念</w:t>
            </w:r>
            <w:r>
              <w:rPr>
                <w:rFonts w:hint="eastAsia"/>
                <w:color w:val="000000"/>
                <w:szCs w:val="21"/>
                <w:lang w:eastAsia="zh-CN"/>
              </w:rPr>
              <w:t>、</w:t>
            </w:r>
            <w:r>
              <w:rPr>
                <w:rFonts w:hint="eastAsia"/>
                <w:color w:val="000000"/>
                <w:szCs w:val="21"/>
              </w:rPr>
              <w:t xml:space="preserve">种类与作用； </w:t>
            </w:r>
          </w:p>
          <w:p>
            <w:pPr>
              <w:tabs>
                <w:tab w:val="left" w:pos="540"/>
              </w:tabs>
              <w:adjustRightInd w:val="0"/>
              <w:snapToGrid w:val="0"/>
              <w:spacing w:line="320" w:lineRule="exact"/>
              <w:rPr>
                <w:rFonts w:hint="eastAsia" w:ascii="宋体" w:hAnsi="宋体" w:eastAsia="宋体" w:cs="宋体"/>
                <w:sz w:val="21"/>
                <w:szCs w:val="21"/>
              </w:rPr>
            </w:pPr>
            <w:r>
              <w:rPr>
                <w:rFonts w:hint="eastAsia"/>
                <w:color w:val="000000"/>
                <w:szCs w:val="21"/>
                <w:lang w:eastAsia="zh-CN"/>
              </w:rPr>
              <w:t>③掌握</w:t>
            </w:r>
            <w:r>
              <w:rPr>
                <w:rFonts w:hint="eastAsia"/>
                <w:color w:val="000000"/>
                <w:szCs w:val="21"/>
              </w:rPr>
              <w:t>色彩冷暖对比的种类与作用</w:t>
            </w:r>
            <w:r>
              <w:rPr>
                <w:rFonts w:hint="eastAsia"/>
                <w:color w:val="000000"/>
                <w:szCs w:val="21"/>
                <w:lang w:eastAsia="zh-CN"/>
              </w:rPr>
              <w:t>，</w:t>
            </w:r>
            <w:r>
              <w:rPr>
                <w:rFonts w:hint="eastAsia"/>
                <w:color w:val="000000"/>
                <w:szCs w:val="21"/>
              </w:rPr>
              <w:t>色彩的采集与重构。</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rPr>
            </w:pPr>
            <w:r>
              <w:rPr>
                <w:color w:val="000000"/>
                <w:szCs w:val="21"/>
              </w:rPr>
              <w:t>能够</w:t>
            </w:r>
            <w:r>
              <w:rPr>
                <w:rFonts w:hint="eastAsia" w:ascii="宋体" w:hAnsi="宋体"/>
              </w:rPr>
              <w:t>完成一幅同类色、邻近色、对比色、互补色对比的构成作品</w:t>
            </w:r>
            <w:r>
              <w:rPr>
                <w:rFonts w:hint="eastAsia"/>
                <w:color w:val="000000"/>
                <w:szCs w:val="21"/>
              </w:rPr>
              <w:t>。</w:t>
            </w:r>
          </w:p>
        </w:tc>
        <w:tc>
          <w:tcPr>
            <w:tcW w:w="171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320" w:type="dxa"/>
            <w:vAlign w:val="center"/>
          </w:tcPr>
          <w:p>
            <w:pPr>
              <w:rPr>
                <w:rFonts w:hint="eastAsia" w:ascii="宋体" w:hAnsi="宋体" w:eastAsia="宋体" w:cs="宋体"/>
                <w:sz w:val="21"/>
                <w:szCs w:val="21"/>
              </w:rPr>
            </w:pPr>
            <w:r>
              <w:rPr>
                <w:rFonts w:hint="eastAsia"/>
                <w:color w:val="000000"/>
                <w:szCs w:val="21"/>
              </w:rPr>
              <w:t>任务4：色彩的表情与联觉</w:t>
            </w:r>
          </w:p>
        </w:tc>
        <w:tc>
          <w:tcPr>
            <w:tcW w:w="2595" w:type="dxa"/>
            <w:vAlign w:val="top"/>
          </w:tcPr>
          <w:p>
            <w:pPr>
              <w:tabs>
                <w:tab w:val="left" w:pos="540"/>
              </w:tabs>
              <w:adjustRightInd w:val="0"/>
              <w:snapToGrid w:val="0"/>
              <w:spacing w:line="320" w:lineRule="exact"/>
              <w:rPr>
                <w:rFonts w:hint="eastAsia"/>
              </w:rPr>
            </w:pPr>
            <w:r>
              <w:rPr>
                <w:rFonts w:hint="eastAsia"/>
                <w:lang w:eastAsia="zh-CN"/>
              </w:rPr>
              <w:t>①了解</w:t>
            </w:r>
            <w:r>
              <w:rPr>
                <w:rFonts w:hint="eastAsia"/>
              </w:rPr>
              <w:t>色彩空间感的表现方法</w:t>
            </w:r>
            <w:r>
              <w:rPr>
                <w:rFonts w:hint="eastAsia"/>
                <w:lang w:eastAsia="zh-CN"/>
              </w:rPr>
              <w:t>，</w:t>
            </w:r>
            <w:r>
              <w:rPr>
                <w:rFonts w:hint="eastAsia"/>
              </w:rPr>
              <w:t>色彩的轻重感</w:t>
            </w:r>
            <w:r>
              <w:rPr>
                <w:rFonts w:hint="eastAsia"/>
                <w:lang w:eastAsia="zh-CN"/>
              </w:rPr>
              <w:t>与</w:t>
            </w:r>
            <w:r>
              <w:rPr>
                <w:rFonts w:hint="eastAsia"/>
              </w:rPr>
              <w:t>动静感</w:t>
            </w:r>
            <w:r>
              <w:rPr>
                <w:rFonts w:hint="eastAsia"/>
                <w:lang w:eastAsia="zh-CN"/>
              </w:rPr>
              <w:t>，</w:t>
            </w:r>
            <w:r>
              <w:rPr>
                <w:rFonts w:hint="eastAsia"/>
              </w:rPr>
              <w:t>季节的色彩感觉</w:t>
            </w:r>
            <w:r>
              <w:rPr>
                <w:rFonts w:hint="eastAsia"/>
                <w:lang w:eastAsia="zh-CN"/>
              </w:rPr>
              <w:t>；</w:t>
            </w:r>
          </w:p>
          <w:p>
            <w:pPr>
              <w:tabs>
                <w:tab w:val="left" w:pos="540"/>
              </w:tabs>
              <w:adjustRightInd w:val="0"/>
              <w:snapToGrid w:val="0"/>
              <w:spacing w:line="320" w:lineRule="exact"/>
              <w:rPr>
                <w:rFonts w:hint="eastAsia"/>
              </w:rPr>
            </w:pPr>
            <w:r>
              <w:rPr>
                <w:rFonts w:hint="eastAsia"/>
                <w:lang w:eastAsia="zh-CN"/>
              </w:rPr>
              <w:t>熟悉</w:t>
            </w:r>
            <w:r>
              <w:rPr>
                <w:rFonts w:hint="eastAsia"/>
              </w:rPr>
              <w:t>性别的色彩感觉</w:t>
            </w:r>
            <w:r>
              <w:rPr>
                <w:rFonts w:hint="eastAsia"/>
                <w:lang w:eastAsia="zh-CN"/>
              </w:rPr>
              <w:t>，</w:t>
            </w:r>
            <w:r>
              <w:rPr>
                <w:rFonts w:hint="eastAsia"/>
              </w:rPr>
              <w:t>年龄的色彩感觉</w:t>
            </w:r>
            <w:r>
              <w:rPr>
                <w:rFonts w:hint="eastAsia"/>
                <w:lang w:eastAsia="zh-CN"/>
              </w:rPr>
              <w:t>，</w:t>
            </w:r>
            <w:r>
              <w:rPr>
                <w:rFonts w:hint="eastAsia"/>
              </w:rPr>
              <w:t>环境的色彩感觉；</w:t>
            </w:r>
          </w:p>
          <w:p>
            <w:pPr>
              <w:tabs>
                <w:tab w:val="left" w:pos="540"/>
              </w:tabs>
              <w:adjustRightInd w:val="0"/>
              <w:snapToGrid w:val="0"/>
              <w:spacing w:line="320" w:lineRule="exact"/>
              <w:rPr>
                <w:rFonts w:hint="eastAsia" w:ascii="宋体" w:hAnsi="宋体" w:eastAsia="宋体" w:cs="宋体"/>
                <w:sz w:val="21"/>
                <w:szCs w:val="21"/>
              </w:rPr>
            </w:pPr>
            <w:r>
              <w:rPr>
                <w:rFonts w:hint="eastAsia"/>
                <w:lang w:eastAsia="zh-CN"/>
              </w:rPr>
              <w:t>②掌握</w:t>
            </w:r>
            <w:r>
              <w:rPr>
                <w:rFonts w:hint="eastAsia"/>
              </w:rPr>
              <w:t>味觉</w:t>
            </w:r>
            <w:r>
              <w:rPr>
                <w:rFonts w:hint="eastAsia"/>
                <w:lang w:eastAsia="zh-CN"/>
              </w:rPr>
              <w:t>与</w:t>
            </w:r>
            <w:r>
              <w:rPr>
                <w:rFonts w:hint="eastAsia"/>
              </w:rPr>
              <w:t>听觉的色彩感觉</w:t>
            </w:r>
            <w:r>
              <w:rPr>
                <w:rFonts w:hint="eastAsia"/>
                <w:lang w:eastAsia="zh-CN"/>
              </w:rPr>
              <w:t>，</w:t>
            </w:r>
            <w:r>
              <w:rPr>
                <w:rFonts w:hint="eastAsia"/>
              </w:rPr>
              <w:t>文化的色彩感觉。</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rPr>
            </w:pPr>
            <w:r>
              <w:rPr>
                <w:color w:val="000000"/>
                <w:szCs w:val="21"/>
              </w:rPr>
              <w:t>能够</w:t>
            </w:r>
            <w:r>
              <w:rPr>
                <w:rFonts w:hint="eastAsia"/>
                <w:color w:val="000000"/>
                <w:szCs w:val="21"/>
                <w:lang w:eastAsia="zh-CN"/>
              </w:rPr>
              <w:t>自主</w:t>
            </w:r>
            <w:r>
              <w:rPr>
                <w:rFonts w:hint="eastAsia" w:ascii="宋体" w:hAnsi="宋体"/>
              </w:rPr>
              <w:t>设计主题形象，完成一幅色彩联觉构成设计作品。</w:t>
            </w:r>
          </w:p>
        </w:tc>
        <w:tc>
          <w:tcPr>
            <w:tcW w:w="171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 w:type="dxa"/>
            <w:vMerge w:val="restart"/>
            <w:vAlign w:val="center"/>
          </w:tcPr>
          <w:p>
            <w:pPr>
              <w:tabs>
                <w:tab w:val="left" w:pos="1905"/>
              </w:tabs>
              <w:snapToGrid w:val="0"/>
              <w:spacing w:line="360" w:lineRule="exact"/>
              <w:jc w:val="center"/>
              <w:rPr>
                <w:rFonts w:hint="eastAsia" w:ascii="宋体" w:hAnsi="宋体" w:eastAsia="宋体" w:cs="宋体"/>
                <w:sz w:val="21"/>
                <w:szCs w:val="21"/>
              </w:rPr>
            </w:pPr>
            <w:r>
              <w:rPr>
                <w:rFonts w:hint="eastAsia"/>
                <w:lang w:val="en-US" w:eastAsia="zh-CN"/>
              </w:rPr>
              <w:t>4.</w:t>
            </w:r>
            <w:r>
              <w:rPr>
                <w:rFonts w:hint="eastAsia"/>
              </w:rPr>
              <w:t>空间</w:t>
            </w:r>
            <w:r>
              <w:t>立体</w:t>
            </w:r>
            <w:r>
              <w:rPr>
                <w:rFonts w:hint="eastAsia"/>
              </w:rPr>
              <w:t>形态</w:t>
            </w:r>
            <w:r>
              <w:t>设计</w:t>
            </w:r>
          </w:p>
        </w:tc>
        <w:tc>
          <w:tcPr>
            <w:tcW w:w="1320" w:type="dxa"/>
            <w:vAlign w:val="center"/>
          </w:tcPr>
          <w:p>
            <w:pPr>
              <w:rPr>
                <w:rFonts w:hint="eastAsia" w:ascii="宋体" w:hAnsi="宋体" w:eastAsia="宋体" w:cs="宋体"/>
                <w:sz w:val="21"/>
                <w:szCs w:val="21"/>
                <w:lang w:val="en-US" w:eastAsia="zh-CN"/>
              </w:rPr>
            </w:pPr>
            <w:r>
              <w:rPr>
                <w:rFonts w:hint="eastAsia"/>
              </w:rPr>
              <w:t>任务1：立体构成的造型要素</w:t>
            </w:r>
          </w:p>
        </w:tc>
        <w:tc>
          <w:tcPr>
            <w:tcW w:w="2595" w:type="dxa"/>
            <w:vAlign w:val="center"/>
          </w:tcPr>
          <w:p>
            <w:pPr>
              <w:tabs>
                <w:tab w:val="left" w:pos="540"/>
              </w:tabs>
              <w:adjustRightInd w:val="0"/>
              <w:snapToGrid w:val="0"/>
              <w:spacing w:line="320" w:lineRule="exact"/>
              <w:jc w:val="both"/>
              <w:rPr>
                <w:rFonts w:hint="eastAsia"/>
              </w:rPr>
            </w:pPr>
            <w:r>
              <w:rPr>
                <w:rFonts w:hint="eastAsia"/>
                <w:lang w:eastAsia="zh-CN"/>
              </w:rPr>
              <w:t>①了解</w:t>
            </w:r>
            <w:r>
              <w:rPr>
                <w:rFonts w:hint="eastAsia"/>
              </w:rPr>
              <w:t>立体构成的概念；</w:t>
            </w:r>
          </w:p>
          <w:p>
            <w:pPr>
              <w:tabs>
                <w:tab w:val="left" w:pos="540"/>
              </w:tabs>
              <w:adjustRightInd w:val="0"/>
              <w:snapToGrid w:val="0"/>
              <w:spacing w:line="320" w:lineRule="exact"/>
              <w:jc w:val="both"/>
              <w:rPr>
                <w:rFonts w:hint="eastAsia"/>
              </w:rPr>
            </w:pPr>
            <w:r>
              <w:rPr>
                <w:rFonts w:hint="eastAsia"/>
                <w:lang w:eastAsia="zh-CN"/>
              </w:rPr>
              <w:t>熟悉</w:t>
            </w:r>
            <w:r>
              <w:rPr>
                <w:rFonts w:hint="eastAsia"/>
              </w:rPr>
              <w:t>点的要素</w:t>
            </w:r>
            <w:r>
              <w:rPr>
                <w:rFonts w:hint="eastAsia"/>
                <w:lang w:eastAsia="zh-CN"/>
              </w:rPr>
              <w:t>，</w:t>
            </w:r>
            <w:r>
              <w:rPr>
                <w:rFonts w:hint="eastAsia"/>
              </w:rPr>
              <w:t>线的要素</w:t>
            </w:r>
            <w:r>
              <w:rPr>
                <w:rFonts w:hint="eastAsia"/>
                <w:lang w:eastAsia="zh-CN"/>
              </w:rPr>
              <w:t>，</w:t>
            </w:r>
            <w:r>
              <w:rPr>
                <w:rFonts w:hint="eastAsia"/>
              </w:rPr>
              <w:t>面的要素；</w:t>
            </w:r>
          </w:p>
          <w:p>
            <w:pPr>
              <w:tabs>
                <w:tab w:val="left" w:pos="540"/>
              </w:tabs>
              <w:adjustRightInd w:val="0"/>
              <w:snapToGrid w:val="0"/>
              <w:spacing w:line="320" w:lineRule="exact"/>
              <w:jc w:val="both"/>
              <w:rPr>
                <w:rFonts w:hint="eastAsia" w:ascii="宋体" w:hAnsi="宋体" w:eastAsia="宋体" w:cs="宋体"/>
                <w:sz w:val="21"/>
                <w:szCs w:val="21"/>
                <w:lang w:val="en-US" w:eastAsia="zh-CN"/>
              </w:rPr>
            </w:pPr>
            <w:r>
              <w:rPr>
                <w:rFonts w:hint="eastAsia"/>
                <w:lang w:eastAsia="zh-CN"/>
              </w:rPr>
              <w:t>②掌握</w:t>
            </w:r>
            <w:r>
              <w:rPr>
                <w:rFonts w:hint="eastAsia"/>
              </w:rPr>
              <w:t>立方体的设计与制作</w:t>
            </w:r>
            <w:r>
              <w:rPr>
                <w:rFonts w:hint="eastAsia"/>
                <w:lang w:eastAsia="zh-CN"/>
              </w:rPr>
              <w:t>，</w:t>
            </w:r>
            <w:r>
              <w:rPr>
                <w:rFonts w:hint="eastAsia"/>
              </w:rPr>
              <w:t>复杂多面体的设计与制作。</w:t>
            </w:r>
          </w:p>
        </w:tc>
        <w:tc>
          <w:tcPr>
            <w:tcW w:w="1830" w:type="dxa"/>
            <w:vAlign w:val="center"/>
          </w:tcPr>
          <w:p>
            <w:pPr>
              <w:tabs>
                <w:tab w:val="left" w:pos="1905"/>
              </w:tabs>
              <w:snapToGrid w:val="0"/>
              <w:spacing w:line="360" w:lineRule="exact"/>
              <w:jc w:val="both"/>
              <w:rPr>
                <w:rFonts w:hint="eastAsia" w:ascii="宋体" w:hAnsi="宋体" w:eastAsia="宋体" w:cs="宋体"/>
                <w:sz w:val="21"/>
                <w:szCs w:val="21"/>
                <w:lang w:val="en-US" w:eastAsia="zh-CN"/>
              </w:rPr>
            </w:pPr>
            <w:r>
              <w:rPr>
                <w:color w:val="000000"/>
                <w:szCs w:val="21"/>
              </w:rPr>
              <w:t>能够</w:t>
            </w:r>
            <w:r>
              <w:rPr>
                <w:rFonts w:hint="eastAsia"/>
                <w:bCs/>
              </w:rPr>
              <w:t>通过点、线</w:t>
            </w:r>
            <w:r>
              <w:rPr>
                <w:rFonts w:hint="eastAsia"/>
                <w:bCs/>
                <w:lang w:eastAsia="zh-CN"/>
              </w:rPr>
              <w:t>、面</w:t>
            </w:r>
            <w:r>
              <w:rPr>
                <w:rFonts w:hint="eastAsia"/>
                <w:bCs/>
              </w:rPr>
              <w:t>元素的组合设计完成一幅抽象形态构成作品。</w:t>
            </w:r>
          </w:p>
        </w:tc>
        <w:tc>
          <w:tcPr>
            <w:tcW w:w="1710" w:type="dxa"/>
            <w:vAlign w:val="center"/>
          </w:tcPr>
          <w:p>
            <w:pPr>
              <w:jc w:val="both"/>
              <w:rPr>
                <w:rFonts w:hint="eastAsia" w:ascii="宋体" w:hAnsi="宋体" w:eastAsia="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sz w:val="21"/>
                <w:szCs w:val="21"/>
              </w:rPr>
            </w:pPr>
            <w:r>
              <w:rPr>
                <w:rFonts w:hint="eastAsia"/>
                <w:sz w:val="21"/>
                <w:szCs w:val="21"/>
                <w:lang w:val="en-US" w:eastAsia="zh-CN"/>
              </w:rPr>
              <w:t>1.</w:t>
            </w:r>
            <w:r>
              <w:rPr>
                <w:rFonts w:hint="eastAsia"/>
                <w:sz w:val="21"/>
                <w:szCs w:val="21"/>
              </w:rPr>
              <w:t>立体形态的基本元素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宋体" w:hAnsi="宋体"/>
                <w:szCs w:val="21"/>
              </w:rPr>
            </w:pPr>
            <w:r>
              <w:rPr>
                <w:rFonts w:hint="eastAsia"/>
                <w:sz w:val="21"/>
                <w:szCs w:val="21"/>
                <w:lang w:val="en-US" w:eastAsia="zh-CN"/>
              </w:rPr>
              <w:t>2.</w:t>
            </w:r>
            <w:r>
              <w:rPr>
                <w:rFonts w:hint="eastAsia"/>
                <w:sz w:val="21"/>
                <w:szCs w:val="21"/>
              </w:rPr>
              <w:t>立方体的设计与制作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sz w:val="21"/>
                <w:szCs w:val="21"/>
              </w:rPr>
            </w:pPr>
            <w:r>
              <w:rPr>
                <w:rFonts w:hint="eastAsia"/>
                <w:sz w:val="21"/>
                <w:szCs w:val="21"/>
                <w:lang w:val="en-US" w:eastAsia="zh-CN"/>
              </w:rPr>
              <w:t>3.</w:t>
            </w:r>
            <w:r>
              <w:rPr>
                <w:rFonts w:hint="eastAsia"/>
                <w:sz w:val="21"/>
                <w:szCs w:val="21"/>
              </w:rPr>
              <w:t>复杂多面体的设计与制作等立体构成作品制作方法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eastAsia="宋体"/>
                <w:sz w:val="21"/>
                <w:szCs w:val="21"/>
                <w:lang w:val="en-US" w:eastAsia="zh-CN"/>
              </w:rPr>
            </w:pPr>
            <w:r>
              <w:rPr>
                <w:rFonts w:hint="eastAsia"/>
                <w:sz w:val="21"/>
                <w:szCs w:val="21"/>
                <w:lang w:val="en-US" w:eastAsia="zh-CN"/>
              </w:rPr>
              <w:t>4.半立体的设计与制作</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sz w:val="21"/>
                <w:szCs w:val="21"/>
                <w:lang w:val="en-US" w:eastAsia="zh-CN"/>
              </w:rPr>
            </w:pPr>
            <w:r>
              <w:rPr>
                <w:rFonts w:hint="eastAsia"/>
                <w:sz w:val="21"/>
                <w:szCs w:val="21"/>
                <w:lang w:val="en-US" w:eastAsia="zh-CN"/>
              </w:rPr>
              <w:t>5.</w:t>
            </w:r>
            <w:r>
              <w:rPr>
                <w:rFonts w:hint="eastAsia"/>
                <w:sz w:val="21"/>
                <w:szCs w:val="21"/>
              </w:rPr>
              <w:t>能在指定时间内对空间立体形态进行设计。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0" w:type="dxa"/>
            <w:vAlign w:val="center"/>
          </w:tcPr>
          <w:p>
            <w:pPr>
              <w:spacing w:line="320" w:lineRule="exact"/>
              <w:rPr>
                <w:rFonts w:hint="eastAsia" w:ascii="宋体" w:hAnsi="宋体" w:eastAsia="宋体" w:cs="宋体"/>
                <w:color w:val="000000"/>
                <w:kern w:val="0"/>
                <w:sz w:val="21"/>
                <w:szCs w:val="21"/>
                <w:lang w:val="en-US" w:eastAsia="zh-CN"/>
              </w:rPr>
            </w:pPr>
            <w:r>
              <w:rPr>
                <w:rFonts w:hint="eastAsia"/>
                <w:color w:val="000000"/>
                <w:szCs w:val="21"/>
              </w:rPr>
              <w:t>任务2：创造立体构成</w:t>
            </w:r>
          </w:p>
        </w:tc>
        <w:tc>
          <w:tcPr>
            <w:tcW w:w="2595" w:type="dxa"/>
            <w:vAlign w:val="center"/>
          </w:tcPr>
          <w:p>
            <w:pPr>
              <w:jc w:val="both"/>
              <w:rPr>
                <w:rFonts w:hint="eastAsia"/>
              </w:rPr>
            </w:pPr>
            <w:r>
              <w:rPr>
                <w:rFonts w:hint="eastAsia"/>
                <w:lang w:eastAsia="zh-CN"/>
              </w:rPr>
              <w:t>①熟悉</w:t>
            </w:r>
            <w:r>
              <w:rPr>
                <w:rFonts w:hint="eastAsia"/>
              </w:rPr>
              <w:t>立体造型的形式美法则；</w:t>
            </w:r>
          </w:p>
          <w:p>
            <w:pPr>
              <w:jc w:val="both"/>
              <w:rPr>
                <w:rFonts w:hint="eastAsia" w:ascii="宋体" w:hAnsi="宋体" w:eastAsia="宋体" w:cs="宋体"/>
                <w:sz w:val="21"/>
                <w:szCs w:val="21"/>
                <w:lang w:val="en-US" w:eastAsia="zh-CN"/>
              </w:rPr>
            </w:pPr>
            <w:r>
              <w:rPr>
                <w:rFonts w:hint="eastAsia"/>
                <w:lang w:eastAsia="zh-CN"/>
              </w:rPr>
              <w:t>②掌握</w:t>
            </w:r>
            <w:r>
              <w:rPr>
                <w:rFonts w:hint="eastAsia"/>
              </w:rPr>
              <w:t>立体形态材料加工</w:t>
            </w:r>
            <w:r>
              <w:rPr>
                <w:rFonts w:hint="eastAsia"/>
                <w:lang w:eastAsia="zh-CN"/>
              </w:rPr>
              <w:t>，</w:t>
            </w:r>
            <w:r>
              <w:rPr>
                <w:rFonts w:hint="eastAsia"/>
              </w:rPr>
              <w:t>立体形态综合造型</w:t>
            </w:r>
            <w:r>
              <w:rPr>
                <w:rFonts w:hint="eastAsia"/>
                <w:lang w:eastAsia="zh-CN"/>
              </w:rPr>
              <w:t>。</w:t>
            </w:r>
          </w:p>
        </w:tc>
        <w:tc>
          <w:tcPr>
            <w:tcW w:w="1830" w:type="dxa"/>
            <w:vAlign w:val="top"/>
          </w:tcPr>
          <w:p>
            <w:pPr>
              <w:tabs>
                <w:tab w:val="left" w:pos="1905"/>
              </w:tabs>
              <w:snapToGrid w:val="0"/>
              <w:spacing w:line="360" w:lineRule="exact"/>
              <w:jc w:val="both"/>
              <w:rPr>
                <w:rFonts w:hint="eastAsia" w:ascii="宋体" w:hAnsi="宋体" w:eastAsia="宋体" w:cs="宋体"/>
                <w:sz w:val="21"/>
                <w:szCs w:val="21"/>
                <w:lang w:val="en-US" w:eastAsia="zh-CN"/>
              </w:rPr>
            </w:pPr>
            <w:r>
              <w:rPr>
                <w:color w:val="000000"/>
                <w:szCs w:val="21"/>
              </w:rPr>
              <w:t>能够</w:t>
            </w:r>
            <w:r>
              <w:rPr>
                <w:rFonts w:hint="eastAsia" w:ascii="宋体" w:hAnsi="宋体"/>
              </w:rPr>
              <w:t>利用不同材料，完成一个立体形态的</w:t>
            </w:r>
            <w:r>
              <w:rPr>
                <w:rFonts w:hint="eastAsia"/>
              </w:rPr>
              <w:t>构成</w:t>
            </w:r>
            <w:r>
              <w:rPr>
                <w:rFonts w:hint="eastAsia" w:ascii="宋体" w:hAnsi="宋体"/>
              </w:rPr>
              <w:t>作品。</w:t>
            </w:r>
          </w:p>
        </w:tc>
        <w:tc>
          <w:tcPr>
            <w:tcW w:w="171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29"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13"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ind w:left="0" w:leftChars="0" w:firstLine="422" w:firstLineChars="175"/>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（二）课程设计</w:t>
      </w:r>
    </w:p>
    <w:p>
      <w:pPr>
        <w:tabs>
          <w:tab w:val="left" w:pos="540"/>
        </w:tabs>
        <w:adjustRightInd w:val="0"/>
        <w:snapToGrid w:val="0"/>
        <w:spacing w:line="360" w:lineRule="auto"/>
        <w:ind w:left="0" w:leftChars="0"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课程设计的目的</w:t>
      </w:r>
    </w:p>
    <w:p>
      <w:pPr>
        <w:tabs>
          <w:tab w:val="left" w:pos="540"/>
        </w:tabs>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构成设计课程设计是建筑装饰工程技术专业的一个重要的实践环节，通过让学生进行模型设计与制作的技能训练，使学生将构成设计的专业知识充分应用于专题设计中，更好地理解与掌握整门课程。</w:t>
      </w:r>
    </w:p>
    <w:p>
      <w:pPr>
        <w:tabs>
          <w:tab w:val="left" w:pos="540"/>
        </w:tabs>
        <w:adjustRightInd w:val="0"/>
        <w:snapToGrid w:val="0"/>
        <w:spacing w:line="360" w:lineRule="auto"/>
        <w:ind w:left="0" w:leftChars="0" w:firstLine="420" w:firstLineChars="17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2.课程设计内容与要求</w:t>
      </w:r>
    </w:p>
    <w:p>
      <w:pPr>
        <w:tabs>
          <w:tab w:val="left" w:pos="540"/>
        </w:tabs>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（1）课程设计任务</w:t>
      </w:r>
    </w:p>
    <w:p>
      <w:pPr>
        <w:tabs>
          <w:tab w:val="left" w:pos="540"/>
        </w:tabs>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完成某别墅设计方案的模型制作。</w:t>
      </w:r>
    </w:p>
    <w:p>
      <w:pPr>
        <w:tabs>
          <w:tab w:val="left" w:pos="54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①前期准备工作：完成建</w:t>
      </w:r>
      <w:r>
        <w:rPr>
          <w:rFonts w:hint="eastAsia" w:ascii="宋体" w:hAnsi="宋体" w:eastAsia="宋体" w:cs="宋体"/>
          <w:sz w:val="24"/>
          <w:szCs w:val="24"/>
          <w:lang w:val="en-US" w:eastAsia="zh-CN"/>
        </w:rPr>
        <w:t>筑的平面图、立面图、剖面图；选择模型制作比例；选择模型制作的工具及材质；完成模型制作进程时间表。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②拟定模型制作方案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③模型主体的制作：面墙构造；内部支撑构造；单曲面构造；框架构造；双曲面构造。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④模型的磨制与粘合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⑤模型的表面涂饰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（2）课程设计成果要求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课程设计需要提交的成果有：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①模型制作计划书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②模型实体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lang w:val="en-US" w:eastAsia="zh-CN"/>
        </w:rPr>
        <w:t>③模型设计说明</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四、考核方式及评分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1.考核性质及方式：考查课/作品考核。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2.学生课程成绩中平时成绩（养成教育、项目考核成绩）占总成绩50%，课程设计成绩占总成绩50%；平时成绩中养成教育成绩占20%，项目考核成绩占80%。项目考核流程及评分见附表。</w:t>
      </w:r>
    </w:p>
    <w:p>
      <w:pPr>
        <w:numPr>
          <w:ilvl w:val="0"/>
          <w:numId w:val="0"/>
        </w:numPr>
        <w:spacing w:line="360" w:lineRule="auto"/>
        <w:ind w:firstLine="560"/>
        <w:jc w:val="center"/>
        <w:rPr>
          <w:rFonts w:hint="eastAsia" w:ascii="宋体" w:hAnsi="宋体" w:eastAsia="宋体" w:cs="宋体"/>
          <w:b/>
          <w:bCs/>
          <w:sz w:val="24"/>
          <w:szCs w:val="24"/>
          <w:lang w:val="en-US" w:eastAsia="zh-CN"/>
        </w:rPr>
      </w:pPr>
    </w:p>
    <w:p>
      <w:pPr>
        <w:numPr>
          <w:ilvl w:val="0"/>
          <w:numId w:val="0"/>
        </w:numPr>
        <w:spacing w:line="360" w:lineRule="auto"/>
        <w:ind w:firstLine="560"/>
        <w:jc w:val="center"/>
        <w:rPr>
          <w:rFonts w:hint="eastAsia" w:ascii="宋体" w:hAnsi="宋体" w:eastAsia="宋体" w:cs="宋体"/>
          <w:b/>
          <w:bCs/>
          <w:sz w:val="24"/>
          <w:szCs w:val="24"/>
          <w:lang w:val="en-US" w:eastAsia="zh-CN"/>
        </w:rPr>
      </w:pPr>
    </w:p>
    <w:p>
      <w:pPr>
        <w:numPr>
          <w:ilvl w:val="0"/>
          <w:numId w:val="0"/>
        </w:numPr>
        <w:spacing w:line="360" w:lineRule="auto"/>
        <w:ind w:firstLine="560"/>
        <w:jc w:val="center"/>
        <w:rPr>
          <w:rFonts w:hint="eastAsia" w:ascii="宋体" w:hAnsi="宋体" w:eastAsia="宋体" w:cs="宋体"/>
          <w:b/>
          <w:bCs/>
          <w:sz w:val="24"/>
          <w:szCs w:val="24"/>
          <w:lang w:val="en-US" w:eastAsia="zh-CN"/>
        </w:rPr>
      </w:pPr>
    </w:p>
    <w:p>
      <w:pPr>
        <w:numPr>
          <w:ilvl w:val="0"/>
          <w:numId w:val="0"/>
        </w:numPr>
        <w:spacing w:line="360" w:lineRule="auto"/>
        <w:ind w:firstLine="560"/>
        <w:jc w:val="center"/>
        <w:rPr>
          <w:rFonts w:hint="eastAsia" w:ascii="宋体" w:hAnsi="宋体" w:eastAsia="宋体" w:cs="宋体"/>
          <w:b/>
          <w:bCs/>
          <w:sz w:val="24"/>
          <w:szCs w:val="24"/>
          <w:lang w:val="en-US" w:eastAsia="zh-CN"/>
        </w:rPr>
      </w:pPr>
    </w:p>
    <w:p>
      <w:pPr>
        <w:numPr>
          <w:ilvl w:val="0"/>
          <w:numId w:val="0"/>
        </w:numPr>
        <w:spacing w:line="360" w:lineRule="auto"/>
        <w:ind w:firstLine="56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0"/>
        <w:tblpPr w:leftFromText="180" w:rightFromText="180" w:vertAnchor="text" w:horzAnchor="page" w:tblpX="1592" w:tblpY="82"/>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96"/>
        <w:gridCol w:w="2989"/>
        <w:gridCol w:w="750"/>
        <w:gridCol w:w="310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95"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196"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w:t>
            </w:r>
          </w:p>
        </w:tc>
        <w:tc>
          <w:tcPr>
            <w:tcW w:w="2989"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考核内容</w:t>
            </w:r>
          </w:p>
        </w:tc>
        <w:tc>
          <w:tcPr>
            <w:tcW w:w="750"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分值占比</w:t>
            </w:r>
          </w:p>
        </w:tc>
        <w:tc>
          <w:tcPr>
            <w:tcW w:w="3105"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1080"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495" w:type="dxa"/>
            <w:vAlign w:val="center"/>
          </w:tcPr>
          <w:p>
            <w:pPr>
              <w:tabs>
                <w:tab w:val="left" w:pos="540"/>
              </w:tabs>
              <w:adjustRightInd w:val="0"/>
              <w:snapToGrid w:val="0"/>
              <w:spacing w:line="360" w:lineRule="auto"/>
              <w:jc w:val="center"/>
              <w:rPr>
                <w:rFonts w:ascii="宋体" w:hAnsi="宋体"/>
                <w:szCs w:val="21"/>
              </w:rPr>
            </w:pPr>
            <w:r>
              <w:rPr>
                <w:rFonts w:ascii="宋体" w:hAnsi="宋体"/>
                <w:szCs w:val="21"/>
              </w:rPr>
              <w:t>1</w:t>
            </w:r>
          </w:p>
        </w:tc>
        <w:tc>
          <w:tcPr>
            <w:tcW w:w="1196" w:type="dxa"/>
            <w:vAlign w:val="center"/>
          </w:tcPr>
          <w:p>
            <w:pPr>
              <w:tabs>
                <w:tab w:val="left" w:pos="540"/>
              </w:tabs>
              <w:adjustRightInd w:val="0"/>
              <w:snapToGrid w:val="0"/>
              <w:jc w:val="center"/>
              <w:rPr>
                <w:rFonts w:hint="eastAsia"/>
                <w:sz w:val="21"/>
                <w:szCs w:val="21"/>
                <w:lang w:val="en-US" w:eastAsia="zh-CN"/>
              </w:rPr>
            </w:pPr>
            <w:r>
              <w:rPr>
                <w:rFonts w:hint="eastAsia"/>
                <w:sz w:val="21"/>
                <w:szCs w:val="21"/>
              </w:rPr>
              <w:t>项目一</w:t>
            </w:r>
          </w:p>
          <w:p>
            <w:pPr>
              <w:tabs>
                <w:tab w:val="left" w:pos="540"/>
              </w:tabs>
              <w:adjustRightInd w:val="0"/>
              <w:snapToGrid w:val="0"/>
              <w:jc w:val="both"/>
              <w:rPr>
                <w:rFonts w:ascii="宋体" w:hAnsi="宋体"/>
                <w:szCs w:val="21"/>
              </w:rPr>
            </w:pPr>
            <w:r>
              <w:rPr>
                <w:rFonts w:hint="eastAsia"/>
                <w:sz w:val="21"/>
                <w:szCs w:val="21"/>
              </w:rPr>
              <w:t>构成设计</w:t>
            </w:r>
            <w:r>
              <w:rPr>
                <w:rFonts w:hint="eastAsia"/>
                <w:sz w:val="21"/>
                <w:szCs w:val="21"/>
                <w:lang w:eastAsia="zh-CN"/>
              </w:rPr>
              <w:t>基础知识</w:t>
            </w:r>
          </w:p>
        </w:tc>
        <w:tc>
          <w:tcPr>
            <w:tcW w:w="2989" w:type="dxa"/>
            <w:vAlign w:val="center"/>
          </w:tcPr>
          <w:p>
            <w:pPr>
              <w:keepNext w:val="0"/>
              <w:keepLines w:val="0"/>
              <w:pageBreakBefore w:val="0"/>
              <w:widowControl w:val="0"/>
              <w:numPr>
                <w:ilvl w:val="0"/>
                <w:numId w:val="13"/>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hint="eastAsia"/>
                <w:sz w:val="21"/>
                <w:szCs w:val="21"/>
              </w:rPr>
            </w:pPr>
            <w:r>
              <w:rPr>
                <w:rFonts w:hint="eastAsia"/>
                <w:sz w:val="21"/>
                <w:szCs w:val="21"/>
              </w:rPr>
              <w:t>设计构成构成要素及其发展脉络</w:t>
            </w:r>
          </w:p>
          <w:p>
            <w:pPr>
              <w:keepNext w:val="0"/>
              <w:keepLines w:val="0"/>
              <w:pageBreakBefore w:val="0"/>
              <w:widowControl w:val="0"/>
              <w:numPr>
                <w:ilvl w:val="0"/>
                <w:numId w:val="13"/>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包豪斯的设计思想</w:t>
            </w:r>
          </w:p>
          <w:p>
            <w:pPr>
              <w:keepNext w:val="0"/>
              <w:keepLines w:val="0"/>
              <w:pageBreakBefore w:val="0"/>
              <w:widowControl w:val="0"/>
              <w:numPr>
                <w:ilvl w:val="0"/>
                <w:numId w:val="13"/>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构成设计的学习方法与表现技巧</w:t>
            </w:r>
          </w:p>
          <w:p>
            <w:pPr>
              <w:keepNext w:val="0"/>
              <w:keepLines w:val="0"/>
              <w:pageBreakBefore w:val="0"/>
              <w:widowControl w:val="0"/>
              <w:numPr>
                <w:ilvl w:val="0"/>
                <w:numId w:val="13"/>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对中外经典构成作品的形态、色彩、空间等设计构成要素、美学特征进行描述。</w:t>
            </w:r>
          </w:p>
        </w:tc>
        <w:tc>
          <w:tcPr>
            <w:tcW w:w="750"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25%</w:t>
            </w:r>
          </w:p>
        </w:tc>
        <w:tc>
          <w:tcPr>
            <w:tcW w:w="3105" w:type="dxa"/>
            <w:vAlign w:val="center"/>
          </w:tcPr>
          <w:p>
            <w:pPr>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color w:val="000000"/>
                <w:szCs w:val="21"/>
              </w:rPr>
            </w:pPr>
            <w:r>
              <w:rPr>
                <w:rFonts w:hint="eastAsia" w:hAnsi="宋体"/>
                <w:szCs w:val="21"/>
              </w:rPr>
              <w:t>掌握</w:t>
            </w:r>
            <w:r>
              <w:rPr>
                <w:rFonts w:hint="eastAsia"/>
                <w:color w:val="000000"/>
                <w:szCs w:val="21"/>
              </w:rPr>
              <w:t>构成设计的发展脉络、包豪斯的设计思想</w:t>
            </w:r>
            <w:r>
              <w:rPr>
                <w:rFonts w:hint="eastAsia"/>
                <w:color w:val="000000"/>
                <w:szCs w:val="21"/>
                <w:lang w:eastAsia="zh-CN"/>
              </w:rPr>
              <w:t>（</w:t>
            </w:r>
            <w:r>
              <w:rPr>
                <w:rFonts w:hint="eastAsia"/>
                <w:color w:val="000000"/>
                <w:szCs w:val="21"/>
                <w:lang w:val="en-US" w:eastAsia="zh-CN"/>
              </w:rPr>
              <w:t>40分</w:t>
            </w:r>
            <w:r>
              <w:rPr>
                <w:rFonts w:hint="eastAsia"/>
                <w:color w:val="000000"/>
                <w:szCs w:val="21"/>
                <w:lang w:eastAsia="zh-CN"/>
              </w:rPr>
              <w:t>）</w:t>
            </w:r>
          </w:p>
          <w:p>
            <w:pPr>
              <w:keepNext w:val="0"/>
              <w:keepLines w:val="0"/>
              <w:pageBreakBefore w:val="0"/>
              <w:widowControl w:val="0"/>
              <w:numPr>
                <w:ilvl w:val="0"/>
                <w:numId w:val="14"/>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szCs w:val="21"/>
              </w:rPr>
            </w:pPr>
            <w:r>
              <w:rPr>
                <w:rFonts w:hint="eastAsia"/>
                <w:color w:val="000000"/>
                <w:szCs w:val="21"/>
              </w:rPr>
              <w:t>从而能对</w:t>
            </w:r>
            <w:r>
              <w:rPr>
                <w:rFonts w:hint="eastAsia" w:hAnsi="宋体"/>
                <w:szCs w:val="21"/>
              </w:rPr>
              <w:t>中外经典构成作品的形态、色彩、空间等设计构成要素及美学特征</w:t>
            </w:r>
            <w:r>
              <w:rPr>
                <w:rFonts w:hint="eastAsia"/>
                <w:color w:val="000000"/>
                <w:szCs w:val="21"/>
              </w:rPr>
              <w:t>进行描述。</w:t>
            </w:r>
            <w:r>
              <w:rPr>
                <w:rFonts w:hint="eastAsia"/>
                <w:color w:val="000000"/>
                <w:szCs w:val="21"/>
                <w:lang w:eastAsia="zh-CN"/>
              </w:rPr>
              <w:t>（</w:t>
            </w:r>
            <w:r>
              <w:rPr>
                <w:rFonts w:hint="eastAsia"/>
                <w:color w:val="000000"/>
                <w:szCs w:val="21"/>
                <w:lang w:val="en-US" w:eastAsia="zh-CN"/>
              </w:rPr>
              <w:t>60分</w:t>
            </w:r>
            <w:r>
              <w:rPr>
                <w:rFonts w:hint="eastAsia"/>
                <w:color w:val="000000"/>
                <w:szCs w:val="21"/>
                <w:lang w:eastAsia="zh-CN"/>
              </w:rPr>
              <w:t>）</w:t>
            </w:r>
          </w:p>
        </w:tc>
        <w:tc>
          <w:tcPr>
            <w:tcW w:w="108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95" w:type="dxa"/>
            <w:vAlign w:val="center"/>
          </w:tcPr>
          <w:p>
            <w:pPr>
              <w:tabs>
                <w:tab w:val="left" w:pos="540"/>
              </w:tabs>
              <w:adjustRightInd w:val="0"/>
              <w:snapToGrid w:val="0"/>
              <w:jc w:val="center"/>
              <w:rPr>
                <w:rFonts w:ascii="宋体" w:hAnsi="宋体"/>
                <w:szCs w:val="21"/>
              </w:rPr>
            </w:pPr>
            <w:r>
              <w:rPr>
                <w:rFonts w:ascii="宋体" w:hAnsi="宋体"/>
                <w:szCs w:val="21"/>
              </w:rPr>
              <w:t>2</w:t>
            </w:r>
          </w:p>
        </w:tc>
        <w:tc>
          <w:tcPr>
            <w:tcW w:w="1196" w:type="dxa"/>
            <w:vAlign w:val="center"/>
          </w:tcPr>
          <w:p>
            <w:pPr>
              <w:tabs>
                <w:tab w:val="left" w:pos="540"/>
              </w:tabs>
              <w:adjustRightInd w:val="0"/>
              <w:snapToGrid w:val="0"/>
              <w:jc w:val="center"/>
              <w:rPr>
                <w:rFonts w:hint="eastAsia"/>
                <w:sz w:val="21"/>
                <w:szCs w:val="21"/>
              </w:rPr>
            </w:pPr>
            <w:r>
              <w:rPr>
                <w:rFonts w:hint="eastAsia"/>
                <w:sz w:val="21"/>
                <w:szCs w:val="21"/>
              </w:rPr>
              <w:t>项目二</w:t>
            </w:r>
          </w:p>
          <w:p>
            <w:pPr>
              <w:tabs>
                <w:tab w:val="left" w:pos="540"/>
              </w:tabs>
              <w:adjustRightInd w:val="0"/>
              <w:snapToGrid w:val="0"/>
              <w:jc w:val="center"/>
              <w:rPr>
                <w:rFonts w:ascii="宋体" w:hAnsi="宋体"/>
                <w:szCs w:val="21"/>
              </w:rPr>
            </w:pPr>
            <w:r>
              <w:rPr>
                <w:rFonts w:hint="eastAsia"/>
                <w:sz w:val="21"/>
                <w:szCs w:val="21"/>
                <w:lang w:val="en-US" w:eastAsia="zh-CN"/>
              </w:rPr>
              <w:t xml:space="preserve"> </w:t>
            </w:r>
            <w:r>
              <w:rPr>
                <w:rFonts w:hint="eastAsia"/>
                <w:sz w:val="21"/>
                <w:szCs w:val="21"/>
              </w:rPr>
              <w:t>图底组合设计</w:t>
            </w:r>
          </w:p>
        </w:tc>
        <w:tc>
          <w:tcPr>
            <w:tcW w:w="2989" w:type="dxa"/>
            <w:vAlign w:val="center"/>
          </w:tcPr>
          <w:p>
            <w:pPr>
              <w:keepNext w:val="0"/>
              <w:keepLines w:val="0"/>
              <w:pageBreakBefore w:val="0"/>
              <w:widowControl w:val="0"/>
              <w:numPr>
                <w:ilvl w:val="0"/>
                <w:numId w:val="15"/>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hint="eastAsia"/>
                <w:sz w:val="21"/>
                <w:szCs w:val="21"/>
              </w:rPr>
            </w:pPr>
            <w:r>
              <w:rPr>
                <w:rFonts w:hint="eastAsia"/>
                <w:sz w:val="21"/>
                <w:szCs w:val="21"/>
              </w:rPr>
              <w:t>点、线、面的构成方法</w:t>
            </w:r>
          </w:p>
          <w:p>
            <w:pPr>
              <w:keepNext w:val="0"/>
              <w:keepLines w:val="0"/>
              <w:pageBreakBefore w:val="0"/>
              <w:widowControl w:val="0"/>
              <w:numPr>
                <w:ilvl w:val="0"/>
                <w:numId w:val="15"/>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构成的形式美法则</w:t>
            </w:r>
          </w:p>
          <w:p>
            <w:pPr>
              <w:keepNext w:val="0"/>
              <w:keepLines w:val="0"/>
              <w:pageBreakBefore w:val="0"/>
              <w:widowControl w:val="0"/>
              <w:numPr>
                <w:ilvl w:val="0"/>
                <w:numId w:val="15"/>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构成的基本形式</w:t>
            </w:r>
          </w:p>
          <w:p>
            <w:pPr>
              <w:keepNext w:val="0"/>
              <w:keepLines w:val="0"/>
              <w:pageBreakBefore w:val="0"/>
              <w:widowControl w:val="0"/>
              <w:numPr>
                <w:ilvl w:val="0"/>
                <w:numId w:val="15"/>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空间与肌理等平面构成知识</w:t>
            </w:r>
          </w:p>
          <w:p>
            <w:pPr>
              <w:keepNext w:val="0"/>
              <w:keepLines w:val="0"/>
              <w:pageBreakBefore w:val="0"/>
              <w:widowControl w:val="0"/>
              <w:numPr>
                <w:ilvl w:val="0"/>
                <w:numId w:val="15"/>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ascii="宋体" w:hAnsi="宋体"/>
                <w:szCs w:val="21"/>
              </w:rPr>
            </w:pPr>
            <w:r>
              <w:rPr>
                <w:rFonts w:hint="eastAsia"/>
                <w:sz w:val="21"/>
                <w:szCs w:val="21"/>
              </w:rPr>
              <w:t>能在指定时间内对点、线、面等基本形态进行组合设计。</w:t>
            </w:r>
          </w:p>
        </w:tc>
        <w:tc>
          <w:tcPr>
            <w:tcW w:w="750" w:type="dxa"/>
            <w:vAlign w:val="center"/>
          </w:tcPr>
          <w:p>
            <w:pPr>
              <w:tabs>
                <w:tab w:val="left" w:pos="540"/>
              </w:tabs>
              <w:adjustRightInd w:val="0"/>
              <w:snapToGrid w:val="0"/>
              <w:jc w:val="center"/>
              <w:rPr>
                <w:rFonts w:hint="eastAsia" w:ascii="宋体" w:hAnsi="宋体" w:eastAsia="宋体"/>
                <w:szCs w:val="21"/>
                <w:lang w:eastAsia="zh-CN"/>
              </w:rPr>
            </w:pPr>
            <w:r>
              <w:rPr>
                <w:rFonts w:hint="eastAsia" w:ascii="宋体" w:hAnsi="宋体"/>
                <w:szCs w:val="21"/>
                <w:lang w:val="en-US" w:eastAsia="zh-CN"/>
              </w:rPr>
              <w:t>25%</w:t>
            </w:r>
          </w:p>
        </w:tc>
        <w:tc>
          <w:tcPr>
            <w:tcW w:w="310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szCs w:val="21"/>
              </w:rPr>
            </w:pPr>
            <w:r>
              <w:rPr>
                <w:rFonts w:hint="eastAsia" w:hAnsi="宋体"/>
                <w:szCs w:val="21"/>
                <w:lang w:val="en-US" w:eastAsia="zh-CN"/>
              </w:rPr>
              <w:t>1.构思有独创性，有特色（10分）</w:t>
            </w:r>
            <w:r>
              <w:rPr>
                <w:rFonts w:hint="eastAsia" w:hAnsi="宋体"/>
                <w:szCs w:val="21"/>
                <w:lang w:val="en-US" w:eastAsia="zh-CN"/>
              </w:rPr>
              <w:br w:type="textWrapping"/>
            </w:r>
            <w:r>
              <w:rPr>
                <w:rFonts w:hint="eastAsia" w:hAnsi="宋体"/>
                <w:szCs w:val="21"/>
                <w:lang w:val="en-US" w:eastAsia="zh-CN"/>
              </w:rPr>
              <w:t>2.版面和界面设计具有新意（20分）</w:t>
            </w:r>
            <w:r>
              <w:rPr>
                <w:rFonts w:hint="eastAsia" w:hAnsi="宋体"/>
                <w:szCs w:val="21"/>
                <w:lang w:val="en-US" w:eastAsia="zh-CN"/>
              </w:rPr>
              <w:br w:type="textWrapping"/>
            </w:r>
            <w:r>
              <w:rPr>
                <w:rFonts w:hint="eastAsia" w:hAnsi="宋体"/>
                <w:szCs w:val="21"/>
                <w:lang w:val="en-US" w:eastAsia="zh-CN"/>
              </w:rPr>
              <w:t>3.设计新颖，紧扣主题的前提下突现个人设计风格（30分）</w:t>
            </w:r>
            <w:r>
              <w:rPr>
                <w:rFonts w:hint="eastAsia" w:hAnsi="宋体"/>
                <w:szCs w:val="21"/>
                <w:lang w:val="en-US" w:eastAsia="zh-CN"/>
              </w:rPr>
              <w:br w:type="textWrapping"/>
            </w:r>
            <w:r>
              <w:rPr>
                <w:rFonts w:hint="eastAsia" w:hAnsi="宋体"/>
                <w:szCs w:val="21"/>
                <w:lang w:val="en-US" w:eastAsia="zh-CN"/>
              </w:rPr>
              <w:t>4.图形的设计有较多的原创成分（30分）</w:t>
            </w:r>
            <w:r>
              <w:rPr>
                <w:rFonts w:hint="eastAsia" w:hAnsi="宋体"/>
                <w:szCs w:val="21"/>
                <w:lang w:val="en-US" w:eastAsia="zh-CN"/>
              </w:rPr>
              <w:br w:type="textWrapping"/>
            </w:r>
            <w:r>
              <w:rPr>
                <w:rFonts w:hint="eastAsia" w:hAnsi="宋体"/>
                <w:szCs w:val="21"/>
                <w:lang w:val="en-US" w:eastAsia="zh-CN"/>
              </w:rPr>
              <w:t>5.能够结合最新的讯息（10分）</w:t>
            </w:r>
          </w:p>
        </w:tc>
        <w:tc>
          <w:tcPr>
            <w:tcW w:w="108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495" w:type="dxa"/>
            <w:vAlign w:val="center"/>
          </w:tcPr>
          <w:p>
            <w:pPr>
              <w:tabs>
                <w:tab w:val="left" w:pos="540"/>
              </w:tabs>
              <w:adjustRightInd w:val="0"/>
              <w:snapToGrid w:val="0"/>
              <w:spacing w:line="360" w:lineRule="auto"/>
              <w:jc w:val="center"/>
              <w:rPr>
                <w:rFonts w:ascii="宋体" w:hAnsi="宋体"/>
                <w:szCs w:val="21"/>
              </w:rPr>
            </w:pPr>
            <w:r>
              <w:rPr>
                <w:rFonts w:ascii="宋体" w:hAnsi="宋体"/>
                <w:szCs w:val="21"/>
              </w:rPr>
              <w:t>3</w:t>
            </w:r>
          </w:p>
        </w:tc>
        <w:tc>
          <w:tcPr>
            <w:tcW w:w="1196" w:type="dxa"/>
            <w:vAlign w:val="center"/>
          </w:tcPr>
          <w:p>
            <w:pPr>
              <w:tabs>
                <w:tab w:val="left" w:pos="540"/>
              </w:tabs>
              <w:adjustRightInd w:val="0"/>
              <w:snapToGrid w:val="0"/>
              <w:jc w:val="center"/>
              <w:rPr>
                <w:rFonts w:hint="eastAsia"/>
                <w:sz w:val="21"/>
                <w:szCs w:val="21"/>
              </w:rPr>
            </w:pPr>
            <w:r>
              <w:rPr>
                <w:rFonts w:hint="eastAsia"/>
                <w:sz w:val="21"/>
                <w:szCs w:val="21"/>
              </w:rPr>
              <w:t>项目三</w:t>
            </w:r>
          </w:p>
          <w:p>
            <w:pPr>
              <w:tabs>
                <w:tab w:val="left" w:pos="540"/>
              </w:tabs>
              <w:adjustRightInd w:val="0"/>
              <w:snapToGrid w:val="0"/>
              <w:jc w:val="center"/>
              <w:rPr>
                <w:rFonts w:ascii="宋体" w:hAnsi="宋体"/>
                <w:szCs w:val="21"/>
              </w:rPr>
            </w:pPr>
            <w:r>
              <w:rPr>
                <w:rFonts w:hint="eastAsia"/>
                <w:sz w:val="21"/>
                <w:szCs w:val="21"/>
                <w:lang w:val="en-US" w:eastAsia="zh-CN"/>
              </w:rPr>
              <w:t xml:space="preserve"> </w:t>
            </w:r>
            <w:r>
              <w:rPr>
                <w:rFonts w:hint="eastAsia"/>
                <w:sz w:val="21"/>
                <w:szCs w:val="21"/>
              </w:rPr>
              <w:t>图色组合设计</w:t>
            </w:r>
          </w:p>
        </w:tc>
        <w:tc>
          <w:tcPr>
            <w:tcW w:w="2989" w:type="dxa"/>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1"/>
                <w:szCs w:val="21"/>
              </w:rPr>
            </w:pPr>
            <w:r>
              <w:rPr>
                <w:rFonts w:hint="eastAsia"/>
                <w:sz w:val="21"/>
                <w:szCs w:val="21"/>
              </w:rPr>
              <w:t>色彩的视觉原理</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rPr>
              <w:t>色彩的属性</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rPr>
              <w:t>色彩颜料的性能及调配方法</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rPr>
              <w:t>色彩的对比与推移</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rPr>
              <w:t>色彩的表情与联觉</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szCs w:val="21"/>
              </w:rPr>
            </w:pPr>
            <w:r>
              <w:rPr>
                <w:rFonts w:hint="eastAsia"/>
                <w:sz w:val="21"/>
                <w:szCs w:val="21"/>
              </w:rPr>
              <w:t>能在指定时间内对图形与色彩进行组合设计。</w:t>
            </w:r>
          </w:p>
        </w:tc>
        <w:tc>
          <w:tcPr>
            <w:tcW w:w="750" w:type="dxa"/>
            <w:vAlign w:val="center"/>
          </w:tcPr>
          <w:p>
            <w:pPr>
              <w:tabs>
                <w:tab w:val="left" w:pos="540"/>
              </w:tabs>
              <w:adjustRightInd w:val="0"/>
              <w:snapToGrid w:val="0"/>
              <w:spacing w:line="360" w:lineRule="auto"/>
              <w:jc w:val="left"/>
              <w:rPr>
                <w:rFonts w:hint="eastAsia" w:ascii="宋体" w:hAnsi="宋体" w:eastAsia="宋体"/>
                <w:szCs w:val="21"/>
                <w:lang w:eastAsia="zh-CN"/>
              </w:rPr>
            </w:pPr>
            <w:r>
              <w:rPr>
                <w:rFonts w:hint="eastAsia" w:ascii="宋体" w:hAnsi="宋体"/>
                <w:szCs w:val="21"/>
                <w:lang w:val="en-US" w:eastAsia="zh-CN"/>
              </w:rPr>
              <w:t xml:space="preserve"> 25%</w:t>
            </w:r>
          </w:p>
        </w:tc>
        <w:tc>
          <w:tcPr>
            <w:tcW w:w="310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hAnsi="宋体"/>
                <w:szCs w:val="21"/>
                <w:lang w:val="en-US" w:eastAsia="zh-CN"/>
              </w:rPr>
            </w:pPr>
            <w:r>
              <w:rPr>
                <w:rFonts w:hint="eastAsia" w:hAnsi="宋体"/>
                <w:szCs w:val="21"/>
                <w:lang w:val="en-US" w:eastAsia="zh-CN"/>
              </w:rPr>
              <w:t>1.内容完整丰富、主题突出、鲜明（10分）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hAnsi="宋体"/>
                <w:szCs w:val="21"/>
                <w:lang w:val="en-US" w:eastAsia="zh-CN"/>
              </w:rPr>
            </w:pPr>
            <w:r>
              <w:rPr>
                <w:rFonts w:hint="eastAsia" w:hAnsi="宋体"/>
                <w:szCs w:val="21"/>
                <w:lang w:val="en-US" w:eastAsia="zh-CN"/>
              </w:rPr>
              <w:t>2.版面和界面设计具有新意（20分）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hAnsi="宋体"/>
                <w:szCs w:val="21"/>
                <w:lang w:val="en-US" w:eastAsia="zh-CN"/>
              </w:rPr>
            </w:pPr>
            <w:r>
              <w:rPr>
                <w:rFonts w:hint="eastAsia" w:hAnsi="宋体"/>
                <w:szCs w:val="21"/>
                <w:lang w:val="en-US" w:eastAsia="zh-CN"/>
              </w:rPr>
              <w:t>3.设计新颖，突现个人设计风格（20分）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hAnsi="宋体"/>
                <w:szCs w:val="21"/>
                <w:lang w:val="en-US" w:eastAsia="zh-CN"/>
              </w:rPr>
            </w:pPr>
            <w:r>
              <w:rPr>
                <w:rFonts w:hint="eastAsia" w:hAnsi="宋体"/>
                <w:szCs w:val="21"/>
                <w:lang w:val="en-US" w:eastAsia="zh-CN"/>
              </w:rPr>
              <w:t>4.作品色彩搭配合理，画面表现形式多样（30分）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hAnsi="宋体"/>
                <w:kern w:val="0"/>
                <w:sz w:val="24"/>
                <w:lang w:val="en-US" w:eastAsia="zh-CN"/>
              </w:rPr>
            </w:pPr>
            <w:r>
              <w:rPr>
                <w:rFonts w:hint="eastAsia" w:hAnsi="宋体"/>
                <w:szCs w:val="21"/>
                <w:lang w:val="en-US" w:eastAsia="zh-CN"/>
              </w:rPr>
              <w:t>5.画面总体基调和谐，选择适合主题的背景为作品演绎营造良好的艺术氛围（20分）</w:t>
            </w:r>
          </w:p>
        </w:tc>
        <w:tc>
          <w:tcPr>
            <w:tcW w:w="108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495" w:type="dxa"/>
            <w:vAlign w:val="center"/>
          </w:tcPr>
          <w:p>
            <w:pPr>
              <w:tabs>
                <w:tab w:val="left" w:pos="540"/>
              </w:tabs>
              <w:adjustRightInd w:val="0"/>
              <w:snapToGrid w:val="0"/>
              <w:spacing w:line="360" w:lineRule="auto"/>
              <w:jc w:val="center"/>
              <w:rPr>
                <w:rFonts w:ascii="宋体" w:hAnsi="宋体"/>
                <w:szCs w:val="21"/>
              </w:rPr>
            </w:pPr>
            <w:r>
              <w:rPr>
                <w:rFonts w:hint="eastAsia" w:ascii="宋体" w:hAnsi="宋体"/>
                <w:szCs w:val="21"/>
              </w:rPr>
              <w:t>4</w:t>
            </w:r>
          </w:p>
        </w:tc>
        <w:tc>
          <w:tcPr>
            <w:tcW w:w="1196" w:type="dxa"/>
            <w:vAlign w:val="center"/>
          </w:tcPr>
          <w:p>
            <w:pPr>
              <w:tabs>
                <w:tab w:val="left" w:pos="540"/>
              </w:tabs>
              <w:adjustRightInd w:val="0"/>
              <w:snapToGrid w:val="0"/>
              <w:jc w:val="center"/>
              <w:rPr>
                <w:rFonts w:hint="eastAsia"/>
                <w:sz w:val="21"/>
                <w:szCs w:val="21"/>
                <w:lang w:val="en-US" w:eastAsia="zh-CN"/>
              </w:rPr>
            </w:pPr>
            <w:r>
              <w:rPr>
                <w:rFonts w:hint="eastAsia"/>
                <w:sz w:val="21"/>
                <w:szCs w:val="21"/>
              </w:rPr>
              <w:t>项目四</w:t>
            </w:r>
            <w:r>
              <w:rPr>
                <w:rFonts w:hint="eastAsia"/>
                <w:sz w:val="21"/>
                <w:szCs w:val="21"/>
                <w:lang w:val="en-US" w:eastAsia="zh-CN"/>
              </w:rPr>
              <w:t xml:space="preserve"> </w:t>
            </w:r>
          </w:p>
          <w:p>
            <w:pPr>
              <w:tabs>
                <w:tab w:val="left" w:pos="540"/>
              </w:tabs>
              <w:adjustRightInd w:val="0"/>
              <w:snapToGrid w:val="0"/>
              <w:jc w:val="center"/>
              <w:rPr>
                <w:rFonts w:hint="eastAsia" w:ascii="宋体" w:hAnsi="宋体"/>
                <w:szCs w:val="21"/>
              </w:rPr>
            </w:pPr>
            <w:r>
              <w:rPr>
                <w:rFonts w:hint="eastAsia"/>
                <w:sz w:val="21"/>
                <w:szCs w:val="21"/>
              </w:rPr>
              <w:t>空间立体形态设计</w:t>
            </w:r>
          </w:p>
        </w:tc>
        <w:tc>
          <w:tcPr>
            <w:tcW w:w="2989"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sz w:val="21"/>
                <w:szCs w:val="21"/>
              </w:rPr>
            </w:pPr>
            <w:r>
              <w:rPr>
                <w:rFonts w:hint="eastAsia"/>
                <w:sz w:val="21"/>
                <w:szCs w:val="21"/>
              </w:rPr>
              <w:t>立体形态的基本元素</w:t>
            </w:r>
          </w:p>
          <w:p>
            <w:pPr>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szCs w:val="21"/>
              </w:rPr>
            </w:pPr>
            <w:r>
              <w:rPr>
                <w:rFonts w:hint="eastAsia"/>
                <w:sz w:val="21"/>
                <w:szCs w:val="21"/>
              </w:rPr>
              <w:t>立方体的设计与制作</w:t>
            </w:r>
          </w:p>
          <w:p>
            <w:pPr>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szCs w:val="21"/>
              </w:rPr>
            </w:pPr>
            <w:r>
              <w:rPr>
                <w:rFonts w:hint="eastAsia"/>
                <w:sz w:val="21"/>
                <w:szCs w:val="21"/>
              </w:rPr>
              <w:t>复杂多面体的设计与制作等立体构成作品制作方法</w:t>
            </w:r>
          </w:p>
          <w:p>
            <w:pPr>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szCs w:val="21"/>
              </w:rPr>
            </w:pPr>
            <w:r>
              <w:rPr>
                <w:rFonts w:hint="eastAsia"/>
                <w:sz w:val="21"/>
                <w:szCs w:val="21"/>
              </w:rPr>
              <w:t>能在指定时间内对空间立体形态进行设计。</w:t>
            </w:r>
          </w:p>
        </w:tc>
        <w:tc>
          <w:tcPr>
            <w:tcW w:w="750"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25%</w:t>
            </w:r>
          </w:p>
        </w:tc>
        <w:tc>
          <w:tcPr>
            <w:tcW w:w="3105" w:type="dxa"/>
            <w:vAlign w:val="center"/>
          </w:tcPr>
          <w:p>
            <w:pPr>
              <w:keepNext w:val="0"/>
              <w:keepLines w:val="0"/>
              <w:pageBreakBefore w:val="0"/>
              <w:widowControl w:val="0"/>
              <w:numPr>
                <w:ilvl w:val="0"/>
                <w:numId w:val="18"/>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color w:val="000000"/>
                <w:szCs w:val="21"/>
                <w:lang w:eastAsia="zh-CN"/>
              </w:rPr>
            </w:pPr>
            <w:r>
              <w:rPr>
                <w:rFonts w:hint="eastAsia"/>
                <w:color w:val="000000"/>
                <w:szCs w:val="21"/>
              </w:rPr>
              <w:t>立体造型的形式美法则</w:t>
            </w:r>
            <w:r>
              <w:rPr>
                <w:rFonts w:hint="eastAsia"/>
                <w:color w:val="000000"/>
                <w:szCs w:val="21"/>
                <w:lang w:eastAsia="zh-CN"/>
              </w:rPr>
              <w:t>（</w:t>
            </w:r>
            <w:r>
              <w:rPr>
                <w:rFonts w:hint="eastAsia"/>
                <w:color w:val="000000"/>
                <w:szCs w:val="21"/>
                <w:lang w:val="en-US" w:eastAsia="zh-CN"/>
              </w:rPr>
              <w:t>10分</w:t>
            </w:r>
            <w:r>
              <w:rPr>
                <w:rFonts w:hint="eastAsia"/>
                <w:color w:val="000000"/>
                <w:szCs w:val="21"/>
                <w:lang w:eastAsia="zh-CN"/>
              </w:rPr>
              <w:t>）</w:t>
            </w:r>
          </w:p>
          <w:p>
            <w:pPr>
              <w:keepNext w:val="0"/>
              <w:keepLines w:val="0"/>
              <w:pageBreakBefore w:val="0"/>
              <w:widowControl w:val="0"/>
              <w:numPr>
                <w:ilvl w:val="0"/>
                <w:numId w:val="18"/>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color w:val="000000"/>
                <w:szCs w:val="21"/>
                <w:lang w:eastAsia="zh-CN"/>
              </w:rPr>
            </w:pPr>
            <w:r>
              <w:rPr>
                <w:rFonts w:hint="eastAsia" w:hAnsi="宋体"/>
                <w:szCs w:val="21"/>
                <w:lang w:val="en-US" w:eastAsia="zh-CN"/>
              </w:rPr>
              <w:t>设计新颖，突现个人设计风格（20分）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color w:val="000000"/>
                <w:szCs w:val="21"/>
              </w:rPr>
            </w:pPr>
            <w:r>
              <w:rPr>
                <w:rFonts w:hint="eastAsia"/>
                <w:color w:val="000000"/>
                <w:szCs w:val="21"/>
                <w:lang w:val="en-US" w:eastAsia="zh-CN"/>
              </w:rPr>
              <w:t>3.合理选择</w:t>
            </w:r>
            <w:r>
              <w:rPr>
                <w:rFonts w:hint="eastAsia"/>
                <w:color w:val="000000"/>
                <w:szCs w:val="21"/>
              </w:rPr>
              <w:t>立体形态</w:t>
            </w:r>
            <w:r>
              <w:rPr>
                <w:rFonts w:hint="eastAsia"/>
                <w:color w:val="000000"/>
                <w:szCs w:val="21"/>
                <w:lang w:eastAsia="zh-CN"/>
              </w:rPr>
              <w:t>的</w:t>
            </w:r>
            <w:r>
              <w:rPr>
                <w:rFonts w:hint="eastAsia"/>
                <w:color w:val="000000"/>
                <w:szCs w:val="21"/>
              </w:rPr>
              <w:t>材料</w:t>
            </w:r>
            <w:r>
              <w:rPr>
                <w:rFonts w:hint="eastAsia"/>
                <w:color w:val="000000"/>
                <w:szCs w:val="21"/>
                <w:lang w:eastAsia="zh-CN"/>
              </w:rPr>
              <w:t>、</w:t>
            </w:r>
            <w:r>
              <w:rPr>
                <w:rFonts w:hint="eastAsia"/>
                <w:color w:val="000000"/>
                <w:szCs w:val="21"/>
              </w:rPr>
              <w:t>加工</w:t>
            </w:r>
            <w:r>
              <w:rPr>
                <w:rFonts w:hint="eastAsia"/>
                <w:color w:val="000000"/>
                <w:szCs w:val="21"/>
                <w:lang w:eastAsia="zh-CN"/>
              </w:rPr>
              <w:t>方式</w:t>
            </w:r>
            <w:r>
              <w:rPr>
                <w:rFonts w:hint="eastAsia"/>
                <w:color w:val="000000"/>
                <w:szCs w:val="21"/>
              </w:rPr>
              <w:t>、能</w:t>
            </w:r>
            <w:r>
              <w:rPr>
                <w:rFonts w:hint="eastAsia"/>
                <w:color w:val="000000"/>
                <w:szCs w:val="21"/>
                <w:lang w:eastAsia="zh-CN"/>
              </w:rPr>
              <w:t>对</w:t>
            </w:r>
            <w:r>
              <w:rPr>
                <w:rFonts w:hint="eastAsia"/>
                <w:color w:val="000000"/>
                <w:szCs w:val="21"/>
              </w:rPr>
              <w:t>空间立体形态</w:t>
            </w:r>
            <w:r>
              <w:rPr>
                <w:rFonts w:hint="eastAsia"/>
                <w:color w:val="000000"/>
                <w:szCs w:val="21"/>
                <w:lang w:eastAsia="zh-CN"/>
              </w:rPr>
              <w:t>进行</w:t>
            </w:r>
            <w:r>
              <w:rPr>
                <w:rFonts w:hint="eastAsia"/>
                <w:color w:val="000000"/>
                <w:szCs w:val="21"/>
              </w:rPr>
              <w:t>设计</w:t>
            </w:r>
            <w:r>
              <w:rPr>
                <w:rFonts w:hint="eastAsia"/>
                <w:color w:val="000000"/>
                <w:szCs w:val="21"/>
                <w:lang w:eastAsia="zh-CN"/>
              </w:rPr>
              <w:t>（</w:t>
            </w:r>
            <w:r>
              <w:rPr>
                <w:rFonts w:hint="eastAsia"/>
                <w:color w:val="000000"/>
                <w:szCs w:val="21"/>
                <w:lang w:val="en-US" w:eastAsia="zh-CN"/>
              </w:rPr>
              <w:t>30分</w:t>
            </w:r>
            <w:r>
              <w:rPr>
                <w:rFonts w:hint="eastAsia"/>
                <w:color w:val="000000"/>
                <w:szCs w:val="21"/>
                <w:lang w:eastAsia="zh-CN"/>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color w:val="000000"/>
                <w:szCs w:val="21"/>
              </w:rPr>
            </w:pPr>
            <w:r>
              <w:rPr>
                <w:rFonts w:hint="eastAsia" w:hAnsi="宋体"/>
                <w:szCs w:val="21"/>
                <w:lang w:val="en-US" w:eastAsia="zh-CN"/>
              </w:rPr>
              <w:t>4.立体造型设计有较多的原创成分（30分）</w:t>
            </w:r>
            <w:r>
              <w:rPr>
                <w:rFonts w:hint="eastAsia" w:hAnsi="宋体"/>
                <w:szCs w:val="21"/>
                <w:lang w:val="en-US" w:eastAsia="zh-CN"/>
              </w:rPr>
              <w:br w:type="textWrapping"/>
            </w:r>
            <w:r>
              <w:rPr>
                <w:rFonts w:hint="eastAsia" w:hAnsi="宋体"/>
                <w:szCs w:val="21"/>
                <w:lang w:val="en-US" w:eastAsia="zh-CN"/>
              </w:rPr>
              <w:t>5.能够结合最新的讯息（10分）</w:t>
            </w:r>
          </w:p>
        </w:tc>
        <w:tc>
          <w:tcPr>
            <w:tcW w:w="108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r>
    </w:tbl>
    <w:p>
      <w:pPr>
        <w:tabs>
          <w:tab w:val="left" w:pos="540"/>
        </w:tabs>
        <w:adjustRightInd w:val="0"/>
        <w:snapToGrid w:val="0"/>
        <w:spacing w:line="320" w:lineRule="exact"/>
        <w:rPr>
          <w:rFonts w:hint="eastAsia"/>
          <w:szCs w:val="21"/>
          <w:lang w:eastAsia="zh-CN"/>
        </w:rPr>
      </w:pP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五、教学组织</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1.班级容量【30，60】</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2.主讲教师：任文静</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3.教研室负责人：任文静</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六、其他说明</w:t>
      </w:r>
    </w:p>
    <w:p>
      <w:pPr>
        <w:tabs>
          <w:tab w:val="left" w:pos="540"/>
        </w:tabs>
        <w:adjustRightInd w:val="0"/>
        <w:snapToGrid w:val="0"/>
        <w:spacing w:line="360" w:lineRule="auto"/>
        <w:ind w:firstLine="480" w:firstLineChars="200"/>
        <w:rPr>
          <w:rFonts w:hint="eastAsia" w:hAnsi="宋体"/>
          <w:sz w:val="24"/>
          <w:szCs w:val="24"/>
          <w:lang w:val="en-US" w:eastAsia="zh-CN"/>
        </w:rPr>
      </w:pPr>
      <w:r>
        <w:rPr>
          <w:rFonts w:hint="eastAsia" w:hAnsi="宋体"/>
          <w:sz w:val="24"/>
          <w:szCs w:val="24"/>
          <w:lang w:val="en-US" w:eastAsia="zh-CN"/>
        </w:rPr>
        <w:t>1.本标准突出高职的教学特点，在内容取舍上贯彻了“必需、够用”为度的原则。</w:t>
      </w:r>
    </w:p>
    <w:p>
      <w:pPr>
        <w:tabs>
          <w:tab w:val="left" w:pos="540"/>
        </w:tabs>
        <w:adjustRightInd w:val="0"/>
        <w:snapToGrid w:val="0"/>
        <w:spacing w:line="360" w:lineRule="auto"/>
        <w:ind w:firstLine="480" w:firstLineChars="200"/>
        <w:rPr>
          <w:rFonts w:hint="eastAsia" w:hAnsi="宋体"/>
          <w:sz w:val="24"/>
          <w:szCs w:val="24"/>
          <w:lang w:val="en-US" w:eastAsia="zh-CN"/>
        </w:rPr>
      </w:pPr>
      <w:r>
        <w:rPr>
          <w:rFonts w:hint="eastAsia" w:hAnsi="宋体"/>
          <w:sz w:val="24"/>
          <w:szCs w:val="24"/>
          <w:lang w:val="en-US" w:eastAsia="zh-CN"/>
        </w:rPr>
        <w:t>2.在教学实施过程中，实际教学进度与计划进度之间允许有±5%的偏差。</w:t>
      </w:r>
    </w:p>
    <w:p>
      <w:pPr>
        <w:tabs>
          <w:tab w:val="left" w:pos="540"/>
        </w:tabs>
        <w:adjustRightInd w:val="0"/>
        <w:snapToGrid w:val="0"/>
        <w:spacing w:line="360" w:lineRule="auto"/>
        <w:ind w:firstLine="480" w:firstLineChars="200"/>
        <w:rPr>
          <w:rFonts w:hint="eastAsia" w:hAnsi="宋体"/>
          <w:sz w:val="24"/>
          <w:szCs w:val="24"/>
          <w:lang w:val="en-US" w:eastAsia="zh-CN"/>
        </w:rPr>
      </w:pPr>
      <w:r>
        <w:rPr>
          <w:rFonts w:hint="eastAsia" w:hAnsi="宋体"/>
          <w:sz w:val="24"/>
          <w:szCs w:val="24"/>
          <w:lang w:val="en-US" w:eastAsia="zh-CN"/>
        </w:rPr>
        <w:t xml:space="preserve">3.本标准的制定考虑了学院相关实习实训条件的现状。 </w:t>
      </w:r>
    </w:p>
    <w:p>
      <w:pPr>
        <w:spacing w:before="120" w:after="120"/>
        <w:rPr>
          <w:rFonts w:hint="eastAsia" w:hAnsi="宋体"/>
          <w:b/>
          <w:sz w:val="24"/>
          <w:lang w:eastAsia="zh-CN"/>
        </w:rPr>
      </w:pPr>
    </w:p>
    <w:p>
      <w:pPr>
        <w:widowControl/>
        <w:spacing w:line="400" w:lineRule="exact"/>
        <w:jc w:val="left"/>
        <w:rPr>
          <w:sz w:val="24"/>
          <w:szCs w:val="24"/>
        </w:rPr>
      </w:pPr>
      <w:r>
        <w:rPr>
          <w:b/>
          <w:sz w:val="24"/>
        </w:rPr>
        <w:t xml:space="preserve"> </w:t>
      </w:r>
      <w:r>
        <w:rPr>
          <w:rFonts w:hint="eastAsia"/>
          <w:b/>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b w:val="0"/>
          <w:bCs w:val="0"/>
          <w:color w:val="000000"/>
          <w:sz w:val="32"/>
          <w:szCs w:val="32"/>
        </w:rPr>
      </w:pPr>
      <w:bookmarkStart w:id="35" w:name="_Toc5325_WPSOffice_Level1"/>
      <w:bookmarkStart w:id="36" w:name="_Toc27442"/>
      <w:bookmarkStart w:id="37" w:name="_Toc843"/>
      <w:bookmarkStart w:id="38" w:name="_Toc20268"/>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建筑装饰表现技法</w:t>
      </w:r>
      <w:r>
        <w:rPr>
          <w:rFonts w:hint="eastAsia" w:ascii="黑体" w:hAnsi="黑体" w:eastAsia="黑体" w:cs="黑体"/>
          <w:b w:val="0"/>
          <w:bCs w:val="0"/>
          <w:color w:val="000000"/>
          <w:sz w:val="32"/>
          <w:szCs w:val="32"/>
        </w:rPr>
        <w:t>》课程标准</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Ansi="宋体"/>
          <w:b/>
          <w:bCs/>
          <w:color w:val="000000"/>
          <w:sz w:val="36"/>
          <w:szCs w:val="36"/>
          <w:lang w:val="en-US"/>
        </w:rPr>
      </w:pPr>
      <w:r>
        <w:rPr>
          <w:rFonts w:hint="eastAsia" w:ascii="楷体" w:hAnsi="楷体" w:eastAsia="楷体" w:cs="楷体"/>
          <w:b/>
          <w:bCs/>
          <w:sz w:val="24"/>
          <w:szCs w:val="24"/>
          <w:lang w:val="en-US" w:eastAsia="zh-CN"/>
        </w:rPr>
        <w:t>制定人：张宇彤    审核人：任文静      核准时间：2018.8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rPr>
        <w:t>1.课程名称：</w:t>
      </w:r>
      <w:r>
        <w:rPr>
          <w:rFonts w:hint="eastAsia" w:ascii="宋体" w:hAnsi="宋体" w:eastAsia="宋体" w:cs="宋体"/>
          <w:sz w:val="24"/>
          <w:szCs w:val="24"/>
          <w:lang w:eastAsia="zh-CN"/>
        </w:rPr>
        <w:t>建筑装饰手绘技法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2.修订版本：</w:t>
      </w:r>
    </w:p>
    <w:p>
      <w:pPr>
        <w:spacing w:line="360" w:lineRule="auto"/>
        <w:ind w:firstLine="660" w:firstLineChars="275"/>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cs="宋体"/>
          <w:sz w:val="24"/>
          <w:szCs w:val="24"/>
          <w:lang w:val="en-US" w:eastAsia="zh-CN"/>
        </w:rPr>
        <w:t>8</w:t>
      </w:r>
      <w:r>
        <w:rPr>
          <w:rFonts w:hint="eastAsia" w:ascii="宋体" w:hAnsi="宋体" w:eastAsia="宋体" w:cs="宋体"/>
          <w:sz w:val="24"/>
          <w:szCs w:val="24"/>
        </w:rPr>
        <w:t>级</w:t>
      </w:r>
      <w:r>
        <w:rPr>
          <w:rFonts w:hint="eastAsia" w:ascii="宋体" w:hAnsi="宋体" w:eastAsia="宋体" w:cs="宋体"/>
          <w:sz w:val="24"/>
          <w:szCs w:val="24"/>
          <w:lang w:eastAsia="zh-CN"/>
        </w:rPr>
        <w:t>第一版</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3.教学对象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工程技术</w:t>
      </w:r>
      <w:r>
        <w:rPr>
          <w:rFonts w:hint="eastAsia" w:ascii="宋体" w:hAnsi="宋体" w:cs="宋体"/>
          <w:sz w:val="24"/>
          <w:szCs w:val="24"/>
          <w:lang w:val="en-US" w:eastAsia="zh-CN"/>
        </w:rPr>
        <w:t>专业、一年级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4.学时及学分</w:t>
      </w:r>
    </w:p>
    <w:p>
      <w:pPr>
        <w:keepNext w:val="0"/>
        <w:keepLines w:val="0"/>
        <w:pageBreakBefore w:val="0"/>
        <w:widowControl w:val="0"/>
        <w:kinsoku/>
        <w:wordWrap/>
        <w:overflowPunct/>
        <w:topLinePunct w:val="0"/>
        <w:autoSpaceDE/>
        <w:autoSpaceDN/>
        <w:bidi w:val="0"/>
        <w:spacing w:line="360" w:lineRule="auto"/>
        <w:ind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学时：</w:t>
      </w: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 xml:space="preserve">  学分：</w:t>
      </w:r>
      <w:r>
        <w:rPr>
          <w:rFonts w:hint="eastAsia" w:ascii="宋体" w:hAnsi="宋体" w:eastAsia="宋体" w:cs="宋体"/>
          <w:sz w:val="24"/>
          <w:szCs w:val="24"/>
          <w:lang w:val="en-US" w:eastAsia="zh-CN"/>
        </w:rPr>
        <w:t>2</w:t>
      </w:r>
      <w:r>
        <w:rPr>
          <w:rFonts w:hint="eastAsia" w:ascii="宋体" w:hAnsi="宋体" w:eastAsia="宋体" w:cs="宋体"/>
          <w:sz w:val="24"/>
          <w:szCs w:val="24"/>
        </w:rPr>
        <w:t>学分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5.课程性质：专业课程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6.先修</w:t>
      </w:r>
      <w:r>
        <w:rPr>
          <w:rFonts w:hint="eastAsia" w:ascii="宋体" w:hAnsi="宋体" w:eastAsia="宋体" w:cs="宋体"/>
          <w:sz w:val="24"/>
          <w:szCs w:val="24"/>
          <w:lang w:eastAsia="zh-CN"/>
        </w:rPr>
        <w:t>课程</w:t>
      </w:r>
      <w:r>
        <w:rPr>
          <w:rFonts w:hint="eastAsia" w:ascii="宋体" w:hAnsi="宋体" w:eastAsia="宋体" w:cs="宋体"/>
          <w:sz w:val="24"/>
          <w:szCs w:val="24"/>
        </w:rPr>
        <w:t>和后续课程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120" w:leftChars="0" w:right="120" w:rightChars="0" w:firstLine="600" w:firstLineChars="25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先修课程《</w:t>
      </w:r>
      <w:r>
        <w:rPr>
          <w:rFonts w:hint="eastAsia" w:ascii="宋体" w:hAnsi="宋体" w:eastAsia="宋体" w:cs="宋体"/>
          <w:color w:val="000000"/>
          <w:sz w:val="24"/>
          <w:szCs w:val="24"/>
          <w:shd w:val="clear" w:color="auto" w:fill="auto"/>
          <w:lang w:eastAsia="zh-CN"/>
        </w:rPr>
        <w:t>美术素描与色彩</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eastAsia="zh-CN"/>
        </w:rPr>
        <w:t>、《建筑装饰材料》</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120" w:leftChars="0" w:right="120" w:rightChars="0" w:firstLine="600" w:firstLineChars="25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rPr>
        <w:t>后续课程：《建筑装饰表现技法》、《构成设计》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7.参考教材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2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val="en-US" w:eastAsia="zh-CN"/>
        </w:rPr>
        <w:t>手绘表现技法——室内篇</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lang w:val="en-US" w:eastAsia="zh-CN"/>
        </w:rPr>
        <w:t>王友川</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lang w:val="en-US" w:eastAsia="zh-CN"/>
        </w:rPr>
        <w:t>上海交通</w:t>
      </w:r>
      <w:r>
        <w:rPr>
          <w:rFonts w:hint="eastAsia" w:ascii="宋体" w:hAnsi="宋体" w:eastAsia="宋体" w:cs="宋体"/>
          <w:color w:val="000000"/>
          <w:sz w:val="24"/>
          <w:szCs w:val="24"/>
          <w:shd w:val="clear" w:color="auto" w:fill="auto"/>
          <w:lang w:eastAsia="zh-CN"/>
        </w:rPr>
        <w:t>大学</w:t>
      </w:r>
      <w:r>
        <w:rPr>
          <w:rFonts w:hint="eastAsia" w:ascii="宋体" w:hAnsi="宋体" w:eastAsia="宋体" w:cs="宋体"/>
          <w:color w:val="000000"/>
          <w:sz w:val="24"/>
          <w:szCs w:val="24"/>
          <w:shd w:val="clear" w:color="auto" w:fill="auto"/>
        </w:rPr>
        <w:t>出版社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8.课程开设依据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根据建筑装饰工程技术专业人才培养方案的要求，建筑工程装饰技术专业的学生毕业后需要具备</w:t>
      </w:r>
      <w:r>
        <w:rPr>
          <w:rFonts w:hint="eastAsia" w:ascii="宋体" w:hAnsi="宋体" w:eastAsia="宋体" w:cs="宋体"/>
          <w:sz w:val="24"/>
          <w:szCs w:val="24"/>
          <w:lang w:eastAsia="zh-CN"/>
        </w:rPr>
        <w:t>室内空间设计</w:t>
      </w:r>
      <w:r>
        <w:rPr>
          <w:rFonts w:hint="eastAsia" w:ascii="宋体" w:hAnsi="宋体" w:eastAsia="宋体" w:cs="宋体"/>
          <w:sz w:val="24"/>
          <w:szCs w:val="24"/>
        </w:rPr>
        <w:t>的能力，围绕这个能力开设这门课程。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tabs>
          <w:tab w:val="left" w:pos="540"/>
        </w:tabs>
        <w:adjustRightInd w:val="0"/>
        <w:snapToGrid w:val="0"/>
        <w:spacing w:line="360" w:lineRule="auto"/>
        <w:rPr>
          <w:rFonts w:hint="eastAsia" w:ascii="宋体" w:hAnsi="宋体" w:eastAsia="宋体" w:cs="宋体"/>
          <w:b/>
          <w:bCs/>
          <w:color w:val="000000"/>
          <w:sz w:val="24"/>
          <w:szCs w:val="24"/>
          <w:lang w:eastAsia="zh-CN"/>
        </w:rPr>
      </w:pPr>
      <w:r>
        <w:rPr>
          <w:rFonts w:hint="eastAsia" w:ascii="宋体" w:hAnsi="宋体" w:cs="宋体"/>
          <w:b w:val="0"/>
          <w:bCs w:val="0"/>
          <w:sz w:val="28"/>
          <w:szCs w:val="28"/>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（一）知识目标</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lang w:val="en-US" w:eastAsia="zh-CN"/>
        </w:rPr>
        <w:t>.</w:t>
      </w:r>
      <w:r>
        <w:rPr>
          <w:rFonts w:hint="eastAsia" w:ascii="宋体" w:hAnsi="宋体" w:eastAsia="宋体" w:cs="宋体"/>
          <w:color w:val="000000"/>
          <w:sz w:val="24"/>
          <w:szCs w:val="24"/>
          <w:shd w:val="clear" w:color="auto" w:fill="auto"/>
          <w:lang w:eastAsia="zh-CN"/>
        </w:rPr>
        <w:t>单色效果图表现能力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lang w:eastAsia="zh-CN"/>
        </w:rPr>
        <w:t>通过学习</w:t>
      </w:r>
      <w:r>
        <w:rPr>
          <w:rFonts w:hint="eastAsia" w:ascii="宋体" w:hAnsi="宋体" w:eastAsia="宋体" w:cs="宋体"/>
          <w:color w:val="000000"/>
          <w:sz w:val="24"/>
          <w:szCs w:val="24"/>
        </w:rPr>
        <w:t>对设计艺术的欣赏在表现技法训练中熟练运用空间透视的</w:t>
      </w:r>
      <w:r>
        <w:rPr>
          <w:rFonts w:hint="eastAsia" w:ascii="宋体" w:hAnsi="宋体" w:eastAsia="宋体" w:cs="宋体"/>
          <w:color w:val="000000"/>
          <w:sz w:val="24"/>
          <w:szCs w:val="24"/>
          <w:lang w:eastAsia="zh-CN"/>
        </w:rPr>
        <w:t>方法，</w:t>
      </w:r>
      <w:r>
        <w:rPr>
          <w:rFonts w:hint="eastAsia" w:ascii="宋体" w:hAnsi="宋体" w:eastAsia="宋体" w:cs="宋体"/>
          <w:sz w:val="24"/>
          <w:szCs w:val="24"/>
        </w:rPr>
        <w:t>能够灵活运用不同的表现形式快速、准确表现设计物品的形态、材质、结构</w:t>
      </w:r>
      <w:r>
        <w:rPr>
          <w:rFonts w:hint="eastAsia" w:ascii="宋体" w:hAnsi="宋体" w:eastAsia="宋体" w:cs="宋体"/>
          <w:sz w:val="24"/>
          <w:szCs w:val="24"/>
          <w:lang w:eastAsia="zh-CN"/>
        </w:rPr>
        <w:t>，</w:t>
      </w:r>
      <w:r>
        <w:rPr>
          <w:rFonts w:hint="eastAsia" w:ascii="宋体" w:hAnsi="宋体" w:eastAsia="宋体" w:cs="宋体"/>
          <w:color w:val="000000"/>
          <w:sz w:val="24"/>
          <w:szCs w:val="24"/>
        </w:rPr>
        <w:t>开展设计表现技法的专项</w:t>
      </w:r>
      <w:r>
        <w:rPr>
          <w:rFonts w:hint="eastAsia" w:ascii="宋体" w:hAnsi="宋体" w:eastAsia="宋体" w:cs="宋体"/>
          <w:color w:val="000000"/>
          <w:sz w:val="24"/>
          <w:szCs w:val="24"/>
          <w:lang w:eastAsia="zh-CN"/>
        </w:rPr>
        <w:t>表现，</w:t>
      </w:r>
      <w:r>
        <w:rPr>
          <w:rFonts w:hint="eastAsia" w:ascii="宋体" w:hAnsi="宋体" w:eastAsia="宋体" w:cs="宋体"/>
          <w:sz w:val="24"/>
          <w:szCs w:val="24"/>
          <w:shd w:val="clear" w:color="auto" w:fill="FFFFFF"/>
          <w:lang w:eastAsia="zh-CN"/>
        </w:rPr>
        <w:t>使学生具备</w:t>
      </w:r>
      <w:r>
        <w:rPr>
          <w:rFonts w:hint="eastAsia" w:ascii="宋体" w:hAnsi="宋体" w:eastAsia="宋体" w:cs="宋体"/>
          <w:color w:val="000000"/>
          <w:sz w:val="24"/>
          <w:szCs w:val="24"/>
          <w:shd w:val="clear" w:color="auto" w:fill="auto"/>
          <w:lang w:eastAsia="zh-CN"/>
        </w:rPr>
        <w:t>室单色线稿手绘效果图绘制能力。</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w:t>
      </w:r>
      <w:r>
        <w:rPr>
          <w:rFonts w:hint="eastAsia" w:ascii="宋体" w:hAnsi="宋体" w:eastAsia="宋体" w:cs="宋体"/>
          <w:color w:val="000000"/>
          <w:sz w:val="24"/>
          <w:szCs w:val="24"/>
          <w:shd w:val="clear" w:color="auto" w:fill="auto"/>
          <w:lang w:eastAsia="zh-CN"/>
        </w:rPr>
        <w:t>.着色效果图表现能力</w:t>
      </w:r>
      <w:r>
        <w:rPr>
          <w:rFonts w:hint="eastAsia" w:ascii="宋体" w:hAnsi="宋体" w:eastAsia="宋体" w:cs="宋体"/>
          <w:color w:val="000000"/>
          <w:sz w:val="24"/>
          <w:szCs w:val="24"/>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通过本课程学习与训练，学生能够基本掌握不同表现工具特点，能够灵活运用不同的表现形式快速、准确表现设计物品的形态、材质、结构</w:t>
      </w:r>
      <w:r>
        <w:rPr>
          <w:rFonts w:hint="eastAsia" w:ascii="宋体" w:hAnsi="宋体" w:eastAsia="宋体" w:cs="宋体"/>
          <w:sz w:val="24"/>
          <w:szCs w:val="24"/>
          <w:lang w:eastAsia="zh-CN"/>
        </w:rPr>
        <w:t>，</w:t>
      </w:r>
      <w:r>
        <w:rPr>
          <w:rFonts w:hint="eastAsia" w:ascii="宋体" w:hAnsi="宋体" w:eastAsia="宋体" w:cs="宋体"/>
          <w:sz w:val="24"/>
          <w:szCs w:val="24"/>
        </w:rPr>
        <w:t>能够用各种表现形式快速、准确表现产品的形态、材质、结构</w:t>
      </w:r>
      <w:r>
        <w:rPr>
          <w:rFonts w:hint="eastAsia" w:ascii="宋体" w:hAnsi="宋体" w:eastAsia="宋体" w:cs="宋体"/>
          <w:sz w:val="24"/>
          <w:szCs w:val="24"/>
          <w:lang w:eastAsia="zh-CN"/>
        </w:rPr>
        <w:t>，运用马克笔、彩铅、水彩等工具进行表现，</w:t>
      </w:r>
      <w:r>
        <w:rPr>
          <w:rFonts w:hint="eastAsia" w:ascii="宋体" w:hAnsi="宋体" w:eastAsia="宋体" w:cs="宋体"/>
          <w:sz w:val="24"/>
          <w:szCs w:val="24"/>
          <w:shd w:val="clear" w:color="auto" w:fill="FFFFFF"/>
          <w:lang w:eastAsia="zh-CN"/>
        </w:rPr>
        <w:t>使学生具备</w:t>
      </w:r>
      <w:r>
        <w:rPr>
          <w:rFonts w:hint="eastAsia" w:ascii="宋体" w:hAnsi="宋体" w:eastAsia="宋体" w:cs="宋体"/>
          <w:color w:val="000000"/>
          <w:sz w:val="24"/>
          <w:szCs w:val="24"/>
          <w:shd w:val="clear" w:color="auto" w:fill="auto"/>
          <w:lang w:eastAsia="zh-CN"/>
        </w:rPr>
        <w:t>室单色线稿手绘效果图绘制能力。</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（二）技术目标</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480" w:firstLineChars="200"/>
        <w:jc w:val="both"/>
        <w:textAlignment w:val="auto"/>
        <w:outlineLvl w:val="9"/>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lang w:eastAsia="zh-CN"/>
        </w:rPr>
        <w:t>.单色效果图表现能力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sz w:val="24"/>
          <w:szCs w:val="24"/>
          <w:shd w:val="clear" w:color="auto" w:fill="auto"/>
          <w:lang w:eastAsia="zh-CN"/>
        </w:rPr>
      </w:pPr>
      <w:r>
        <w:rPr>
          <w:rFonts w:hint="eastAsia" w:ascii="宋体" w:hAnsi="宋体" w:eastAsia="宋体" w:cs="宋体"/>
          <w:sz w:val="24"/>
          <w:szCs w:val="24"/>
          <w:lang w:eastAsia="zh-CN"/>
        </w:rPr>
        <w:t>通过学习和训练达到如下要求：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w:t>
      </w:r>
      <w:r>
        <w:rPr>
          <w:rFonts w:hint="eastAsia" w:ascii="宋体" w:hAnsi="宋体" w:eastAsia="宋体" w:cs="宋体"/>
          <w:color w:val="000000"/>
          <w:sz w:val="24"/>
          <w:szCs w:val="24"/>
        </w:rPr>
        <w:t>能从专业的角度对设计艺术效果图进行欣赏</w:t>
      </w:r>
      <w:r>
        <w:rPr>
          <w:rFonts w:hint="eastAsia" w:ascii="宋体" w:hAnsi="宋体" w:eastAsia="宋体" w:cs="宋体"/>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lang w:eastAsia="zh-CN"/>
        </w:rPr>
        <w:t>）</w:t>
      </w:r>
      <w:r>
        <w:rPr>
          <w:rFonts w:hint="eastAsia" w:ascii="宋体" w:hAnsi="宋体" w:eastAsia="宋体" w:cs="宋体"/>
          <w:color w:val="000000"/>
          <w:sz w:val="24"/>
          <w:szCs w:val="24"/>
        </w:rPr>
        <w:t>能对设计艺术效果图的分类</w:t>
      </w:r>
      <w:r>
        <w:rPr>
          <w:rFonts w:hint="eastAsia" w:ascii="宋体" w:hAnsi="宋体" w:eastAsia="宋体" w:cs="宋体"/>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rPr>
        <w:t>能利用透视及构图原理绘制。家居室内空间表现效果草图</w:t>
      </w:r>
      <w:r>
        <w:rPr>
          <w:rFonts w:hint="eastAsia" w:ascii="宋体" w:hAnsi="宋体" w:eastAsia="宋体" w:cs="宋体"/>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rPr>
        <w:t>能熟练掌握透视理论及绘制方法</w:t>
      </w:r>
      <w:r>
        <w:rPr>
          <w:rFonts w:hint="eastAsia" w:ascii="宋体" w:hAnsi="宋体" w:eastAsia="宋体" w:cs="宋体"/>
          <w:sz w:val="24"/>
          <w:szCs w:val="24"/>
          <w:shd w:val="clear" w:color="auto" w:fill="FFFFFF"/>
        </w:rPr>
        <w:t xml:space="preserve">； </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rPr>
        <w:t>能熟练掌握构图原理</w:t>
      </w:r>
      <w:r>
        <w:rPr>
          <w:rFonts w:hint="eastAsia" w:ascii="宋体" w:hAnsi="宋体" w:eastAsia="宋体" w:cs="宋体"/>
          <w:sz w:val="24"/>
          <w:szCs w:val="24"/>
          <w:shd w:val="clear" w:color="auto" w:fill="FFFFFF"/>
        </w:rPr>
        <w:t xml:space="preserve">。 </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w:t>
      </w:r>
      <w:r>
        <w:rPr>
          <w:rFonts w:hint="eastAsia" w:ascii="宋体" w:hAnsi="宋体" w:eastAsia="宋体" w:cs="宋体"/>
          <w:color w:val="000000"/>
          <w:sz w:val="24"/>
          <w:szCs w:val="24"/>
          <w:shd w:val="clear" w:color="auto" w:fill="auto"/>
          <w:lang w:eastAsia="zh-CN"/>
        </w:rPr>
        <w:t>.着色效果图表现能力</w:t>
      </w:r>
      <w:r>
        <w:rPr>
          <w:rFonts w:hint="eastAsia" w:ascii="宋体" w:hAnsi="宋体" w:eastAsia="宋体" w:cs="宋体"/>
          <w:color w:val="000000"/>
          <w:sz w:val="24"/>
          <w:szCs w:val="24"/>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）能够在</w:t>
      </w:r>
      <w:r>
        <w:rPr>
          <w:rFonts w:hint="eastAsia" w:ascii="宋体" w:hAnsi="宋体" w:eastAsia="宋体" w:cs="宋体"/>
          <w:sz w:val="24"/>
          <w:szCs w:val="24"/>
          <w:shd w:val="clear" w:color="auto" w:fill="FFFFFF"/>
          <w:lang w:val="en-US" w:eastAsia="zh-CN"/>
        </w:rPr>
        <w:t>1h内完成</w:t>
      </w:r>
      <w:r>
        <w:rPr>
          <w:rFonts w:hint="eastAsia" w:ascii="宋体" w:hAnsi="宋体" w:eastAsia="宋体" w:cs="宋体"/>
          <w:color w:val="000000"/>
          <w:sz w:val="24"/>
          <w:szCs w:val="24"/>
        </w:rPr>
        <w:t>素描</w:t>
      </w:r>
      <w:r>
        <w:rPr>
          <w:rFonts w:hint="eastAsia" w:ascii="宋体" w:hAnsi="宋体" w:eastAsia="宋体" w:cs="宋体"/>
          <w:color w:val="000000"/>
          <w:sz w:val="24"/>
          <w:szCs w:val="24"/>
          <w:lang w:eastAsia="zh-CN"/>
        </w:rPr>
        <w:t>作品</w:t>
      </w:r>
      <w:r>
        <w:rPr>
          <w:rFonts w:hint="eastAsia" w:ascii="宋体" w:hAnsi="宋体" w:eastAsia="宋体" w:cs="宋体"/>
          <w:color w:val="000000"/>
          <w:sz w:val="24"/>
          <w:szCs w:val="24"/>
        </w:rPr>
        <w:t>表现技法</w:t>
      </w:r>
      <w:r>
        <w:rPr>
          <w:rFonts w:hint="eastAsia" w:ascii="宋体" w:hAnsi="宋体" w:eastAsia="宋体" w:cs="宋体"/>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lang w:eastAsia="zh-CN"/>
        </w:rPr>
        <w:t>）能够在</w:t>
      </w:r>
      <w:r>
        <w:rPr>
          <w:rFonts w:hint="eastAsia" w:ascii="宋体" w:hAnsi="宋体" w:eastAsia="宋体" w:cs="宋体"/>
          <w:sz w:val="24"/>
          <w:szCs w:val="24"/>
          <w:shd w:val="clear" w:color="auto" w:fill="FFFFFF"/>
          <w:lang w:val="en-US" w:eastAsia="zh-CN"/>
        </w:rPr>
        <w:t>1h内完成</w:t>
      </w:r>
      <w:r>
        <w:rPr>
          <w:rFonts w:hint="eastAsia" w:ascii="宋体" w:hAnsi="宋体" w:eastAsia="宋体" w:cs="宋体"/>
          <w:color w:val="000000"/>
          <w:sz w:val="24"/>
          <w:szCs w:val="24"/>
        </w:rPr>
        <w:t>彩色铅笔</w:t>
      </w:r>
      <w:r>
        <w:rPr>
          <w:rFonts w:hint="eastAsia" w:ascii="宋体" w:hAnsi="宋体" w:eastAsia="宋体" w:cs="宋体"/>
          <w:color w:val="000000"/>
          <w:sz w:val="24"/>
          <w:szCs w:val="24"/>
          <w:lang w:eastAsia="zh-CN"/>
        </w:rPr>
        <w:t>作品</w:t>
      </w:r>
      <w:r>
        <w:rPr>
          <w:rFonts w:hint="eastAsia" w:ascii="宋体" w:hAnsi="宋体" w:eastAsia="宋体" w:cs="宋体"/>
          <w:color w:val="000000"/>
          <w:sz w:val="24"/>
          <w:szCs w:val="24"/>
        </w:rPr>
        <w:t>表现技法</w:t>
      </w:r>
      <w:r>
        <w:rPr>
          <w:rFonts w:hint="eastAsia" w:ascii="宋体" w:hAnsi="宋体" w:eastAsia="宋体" w:cs="宋体"/>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lang w:eastAsia="zh-CN"/>
        </w:rPr>
        <w:t>）能够在</w:t>
      </w:r>
      <w:r>
        <w:rPr>
          <w:rFonts w:hint="eastAsia" w:ascii="宋体" w:hAnsi="宋体" w:eastAsia="宋体" w:cs="宋体"/>
          <w:sz w:val="24"/>
          <w:szCs w:val="24"/>
          <w:shd w:val="clear" w:color="auto" w:fill="FFFFFF"/>
          <w:lang w:val="en-US" w:eastAsia="zh-CN"/>
        </w:rPr>
        <w:t>1h内完成</w:t>
      </w:r>
      <w:r>
        <w:rPr>
          <w:rFonts w:hint="eastAsia" w:ascii="宋体" w:hAnsi="宋体" w:eastAsia="宋体" w:cs="宋体"/>
          <w:color w:val="000000"/>
          <w:sz w:val="24"/>
          <w:szCs w:val="24"/>
        </w:rPr>
        <w:t>马克笔表现</w:t>
      </w:r>
      <w:r>
        <w:rPr>
          <w:rFonts w:hint="eastAsia" w:ascii="宋体" w:hAnsi="宋体" w:eastAsia="宋体" w:cs="宋体"/>
          <w:color w:val="000000"/>
          <w:sz w:val="24"/>
          <w:szCs w:val="24"/>
          <w:lang w:eastAsia="zh-CN"/>
        </w:rPr>
        <w:t>作品</w:t>
      </w:r>
      <w:r>
        <w:rPr>
          <w:rFonts w:hint="eastAsia" w:ascii="宋体" w:hAnsi="宋体" w:eastAsia="宋体" w:cs="宋体"/>
          <w:color w:val="000000"/>
          <w:sz w:val="24"/>
          <w:szCs w:val="24"/>
        </w:rPr>
        <w:t>技法</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lang w:eastAsia="zh-CN"/>
        </w:rPr>
        <w:t>）能够对</w:t>
      </w:r>
      <w:r>
        <w:rPr>
          <w:rFonts w:hint="eastAsia" w:ascii="宋体" w:hAnsi="宋体" w:eastAsia="宋体" w:cs="宋体"/>
          <w:color w:val="000000"/>
          <w:sz w:val="24"/>
          <w:szCs w:val="24"/>
        </w:rPr>
        <w:t>室内平面投影</w:t>
      </w:r>
      <w:r>
        <w:rPr>
          <w:rFonts w:hint="eastAsia" w:ascii="宋体" w:hAnsi="宋体" w:eastAsia="宋体" w:cs="宋体"/>
          <w:color w:val="000000"/>
          <w:sz w:val="24"/>
          <w:szCs w:val="24"/>
          <w:lang w:eastAsia="zh-CN"/>
        </w:rPr>
        <w:t>进行</w:t>
      </w:r>
      <w:r>
        <w:rPr>
          <w:rFonts w:hint="eastAsia" w:ascii="宋体" w:hAnsi="宋体" w:eastAsia="宋体" w:cs="宋体"/>
          <w:color w:val="000000"/>
          <w:sz w:val="24"/>
          <w:szCs w:val="24"/>
        </w:rPr>
        <w:t>表现</w:t>
      </w:r>
      <w:r>
        <w:rPr>
          <w:rFonts w:hint="eastAsia" w:ascii="宋体" w:hAnsi="宋体" w:eastAsia="宋体" w:cs="宋体"/>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lang w:eastAsia="zh-CN"/>
        </w:rPr>
        <w:t>）</w:t>
      </w:r>
      <w:r>
        <w:rPr>
          <w:rFonts w:hint="eastAsia" w:ascii="宋体" w:hAnsi="宋体" w:eastAsia="宋体" w:cs="宋体"/>
          <w:color w:val="000000"/>
          <w:sz w:val="24"/>
          <w:szCs w:val="24"/>
        </w:rPr>
        <w:t>能熟练运用一点透视的原理进行室内效果图表现</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能熟练运用二点透视的原理进行室内效果图表现；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）能够</w:t>
      </w:r>
      <w:r>
        <w:rPr>
          <w:rFonts w:hint="eastAsia" w:ascii="宋体" w:hAnsi="宋体" w:eastAsia="宋体" w:cs="宋体"/>
          <w:color w:val="000000"/>
          <w:sz w:val="24"/>
          <w:szCs w:val="24"/>
        </w:rPr>
        <w:t>灵活运用色彩知识进行室内效果图表现</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）能够</w:t>
      </w:r>
      <w:r>
        <w:rPr>
          <w:rFonts w:hint="eastAsia" w:ascii="宋体" w:hAnsi="宋体" w:eastAsia="宋体" w:cs="宋体"/>
          <w:color w:val="000000"/>
          <w:sz w:val="24"/>
          <w:szCs w:val="24"/>
        </w:rPr>
        <w:t>灵活运用室内平面图转换为室内鸟瞰效果图的表现</w:t>
      </w:r>
      <w:r>
        <w:rPr>
          <w:rFonts w:hint="eastAsia" w:ascii="宋体" w:hAnsi="宋体" w:eastAsia="宋体" w:cs="宋体"/>
          <w:color w:val="000000"/>
          <w:sz w:val="24"/>
          <w:szCs w:val="24"/>
          <w:lang w:eastAsia="zh-CN"/>
        </w:rPr>
        <w:t>。</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（三）素养目标</w:t>
      </w:r>
    </w:p>
    <w:p>
      <w:pPr>
        <w:tabs>
          <w:tab w:val="left" w:pos="540"/>
        </w:tabs>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1.人文素养</w:t>
      </w:r>
    </w:p>
    <w:p>
      <w:pPr>
        <w:tabs>
          <w:tab w:val="left" w:pos="540"/>
        </w:tabs>
        <w:adjustRightInd w:val="0"/>
        <w:snapToGrid w:val="0"/>
        <w:spacing w:line="360" w:lineRule="auto"/>
        <w:ind w:firstLine="4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w:t>
      </w:r>
      <w:r>
        <w:rPr>
          <w:rFonts w:hint="eastAsia" w:ascii="宋体" w:hAnsi="宋体" w:eastAsia="宋体" w:cs="宋体"/>
          <w:color w:val="000000"/>
          <w:sz w:val="24"/>
          <w:szCs w:val="24"/>
          <w:lang w:eastAsia="zh-CN"/>
        </w:rPr>
        <w:t>拥有</w:t>
      </w:r>
      <w:r>
        <w:rPr>
          <w:rFonts w:hint="eastAsia" w:ascii="宋体" w:hAnsi="宋体" w:eastAsia="宋体" w:cs="宋体"/>
          <w:color w:val="000000"/>
          <w:sz w:val="24"/>
          <w:szCs w:val="24"/>
        </w:rPr>
        <w:t>正确的世界观、人生观、价值观，遵纪守法，为人正直诚实，具有良好的公共道德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具有健康的心理和乐观的人生态度，朝气蓬勃，积极向上，奋发进取。</w:t>
      </w:r>
    </w:p>
    <w:p>
      <w:pPr>
        <w:tabs>
          <w:tab w:val="left" w:pos="540"/>
        </w:tabs>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2.职业素养</w:t>
      </w:r>
    </w:p>
    <w:p>
      <w:pPr>
        <w:tabs>
          <w:tab w:val="left" w:pos="540"/>
        </w:tabs>
        <w:adjustRightInd w:val="0"/>
        <w:snapToGrid w:val="0"/>
        <w:spacing w:line="360" w:lineRule="auto"/>
        <w:ind w:firstLine="4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培养学生拥有健康的体魄</w:t>
      </w:r>
      <w:r>
        <w:rPr>
          <w:rFonts w:hint="eastAsia" w:ascii="宋体" w:hAnsi="宋体" w:eastAsia="宋体" w:cs="宋体"/>
          <w:color w:val="000000"/>
          <w:sz w:val="24"/>
          <w:szCs w:val="24"/>
          <w:lang w:eastAsia="zh-CN"/>
        </w:rPr>
        <w:t>及良好的</w:t>
      </w:r>
      <w:r>
        <w:rPr>
          <w:rFonts w:hint="eastAsia" w:ascii="宋体" w:hAnsi="宋体" w:eastAsia="宋体" w:cs="宋体"/>
          <w:color w:val="000000"/>
          <w:sz w:val="24"/>
          <w:szCs w:val="24"/>
        </w:rPr>
        <w:t>职业道德，养成良好的体育锻炼和卫生习惯，能适应岗位对体质的要求，具有社交能力和礼仪知识</w:t>
      </w:r>
      <w:r>
        <w:rPr>
          <w:rFonts w:hint="eastAsia" w:ascii="宋体" w:hAnsi="宋体" w:eastAsia="宋体" w:cs="宋体"/>
          <w:color w:val="000000"/>
          <w:sz w:val="24"/>
          <w:szCs w:val="24"/>
          <w:lang w:eastAsia="zh-CN"/>
        </w:rPr>
        <w:t>，具</w:t>
      </w:r>
      <w:r>
        <w:rPr>
          <w:rFonts w:hint="eastAsia" w:ascii="宋体" w:hAnsi="宋体" w:eastAsia="宋体" w:cs="宋体"/>
          <w:color w:val="000000"/>
          <w:sz w:val="24"/>
          <w:szCs w:val="24"/>
        </w:rPr>
        <w:t>有严谨务实的工作作</w:t>
      </w:r>
      <w:r>
        <w:rPr>
          <w:rFonts w:hint="eastAsia" w:ascii="宋体" w:hAnsi="宋体" w:eastAsia="宋体" w:cs="宋体"/>
          <w:sz w:val="24"/>
          <w:szCs w:val="24"/>
        </w:rPr>
        <w:t>风</w:t>
      </w:r>
      <w:r>
        <w:rPr>
          <w:rFonts w:hint="eastAsia" w:ascii="宋体" w:hAnsi="宋体" w:eastAsia="宋体" w:cs="宋体"/>
          <w:sz w:val="24"/>
          <w:szCs w:val="24"/>
          <w:lang w:eastAsia="zh-CN"/>
        </w:rPr>
        <w:t>及勇于探索新事物的创新精神。</w:t>
      </w:r>
    </w:p>
    <w:p>
      <w:pPr>
        <w:tabs>
          <w:tab w:val="left" w:pos="540"/>
        </w:tabs>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3.技能素养</w:t>
      </w:r>
    </w:p>
    <w:p>
      <w:pPr>
        <w:numPr>
          <w:ilvl w:val="0"/>
          <w:numId w:val="0"/>
        </w:numPr>
        <w:spacing w:line="360" w:lineRule="auto"/>
        <w:ind w:firstLine="560"/>
        <w:jc w:val="left"/>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培养学生具有专业必需的文化基础，具有良好的文化修养和审美能力；知识面宽，自学能力强；能用规范的</w:t>
      </w:r>
      <w:r>
        <w:rPr>
          <w:rFonts w:hint="eastAsia" w:ascii="宋体" w:hAnsi="宋体" w:eastAsia="宋体" w:cs="宋体"/>
          <w:color w:val="000000"/>
          <w:sz w:val="24"/>
          <w:szCs w:val="24"/>
          <w:lang w:eastAsia="zh-CN"/>
        </w:rPr>
        <w:t>工程</w:t>
      </w:r>
      <w:r>
        <w:rPr>
          <w:rFonts w:hint="eastAsia" w:ascii="宋体" w:hAnsi="宋体" w:eastAsia="宋体" w:cs="宋体"/>
          <w:color w:val="000000"/>
          <w:sz w:val="24"/>
          <w:szCs w:val="24"/>
        </w:rPr>
        <w:t>语言文字</w:t>
      </w:r>
      <w:r>
        <w:rPr>
          <w:rFonts w:hint="eastAsia" w:ascii="宋体" w:hAnsi="宋体" w:eastAsia="宋体" w:cs="宋体"/>
          <w:color w:val="000000"/>
          <w:sz w:val="24"/>
          <w:szCs w:val="24"/>
          <w:lang w:eastAsia="zh-CN"/>
        </w:rPr>
        <w:t>来</w:t>
      </w:r>
      <w:r>
        <w:rPr>
          <w:rFonts w:hint="eastAsia" w:ascii="宋体" w:hAnsi="宋体" w:eastAsia="宋体" w:cs="宋体"/>
          <w:color w:val="000000"/>
          <w:sz w:val="24"/>
          <w:szCs w:val="24"/>
        </w:rPr>
        <w:t>表达自己的</w:t>
      </w:r>
      <w:r>
        <w:rPr>
          <w:rFonts w:hint="eastAsia" w:ascii="宋体" w:hAnsi="宋体" w:eastAsia="宋体" w:cs="宋体"/>
          <w:color w:val="000000"/>
          <w:sz w:val="24"/>
          <w:szCs w:val="24"/>
          <w:lang w:eastAsia="zh-CN"/>
        </w:rPr>
        <w:t>设计意图；</w:t>
      </w:r>
      <w:r>
        <w:rPr>
          <w:rFonts w:hint="eastAsia" w:ascii="宋体" w:hAnsi="宋体" w:eastAsia="宋体" w:cs="宋体"/>
          <w:color w:val="000000"/>
          <w:sz w:val="24"/>
          <w:szCs w:val="24"/>
          <w:lang w:val="en-US" w:eastAsia="zh-CN"/>
        </w:rPr>
        <w:t>具备识图与绘图、装饰设计等专业技能。</w:t>
      </w:r>
    </w:p>
    <w:p>
      <w:pPr>
        <w:numPr>
          <w:ilvl w:val="0"/>
          <w:numId w:val="0"/>
        </w:numPr>
        <w:spacing w:line="360" w:lineRule="auto"/>
        <w:jc w:val="left"/>
        <w:rPr>
          <w:rFonts w:hint="eastAsia" w:ascii="宋体" w:hAnsi="宋体" w:eastAsia="宋体" w:cs="宋体"/>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88"/>
        <w:gridCol w:w="2472"/>
        <w:gridCol w:w="2592"/>
        <w:gridCol w:w="1572"/>
        <w:gridCol w:w="879"/>
        <w:gridCol w:w="921"/>
        <w:gridCol w:w="1140"/>
        <w:gridCol w:w="1188"/>
        <w:gridCol w:w="174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00"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188"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472"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目标具体要求</w:t>
            </w:r>
          </w:p>
        </w:tc>
        <w:tc>
          <w:tcPr>
            <w:tcW w:w="2592"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572"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素养目标具体要求</w:t>
            </w:r>
          </w:p>
        </w:tc>
        <w:tc>
          <w:tcPr>
            <w:tcW w:w="2940"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188"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742"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708"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00" w:type="dxa"/>
            <w:vMerge w:val="continue"/>
            <w:vAlign w:val="top"/>
          </w:tcPr>
          <w:p>
            <w:pPr>
              <w:tabs>
                <w:tab w:val="left" w:pos="1905"/>
              </w:tabs>
              <w:spacing w:line="240" w:lineRule="auto"/>
              <w:jc w:val="center"/>
              <w:rPr>
                <w:rFonts w:hint="eastAsia" w:ascii="宋体" w:hAnsi="宋体" w:eastAsia="宋体" w:cs="宋体"/>
                <w:b/>
                <w:sz w:val="24"/>
                <w:szCs w:val="24"/>
                <w:lang w:val="en-US" w:eastAsia="zh-CN"/>
              </w:rPr>
            </w:pPr>
          </w:p>
        </w:tc>
        <w:tc>
          <w:tcPr>
            <w:tcW w:w="1188"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472"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592"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572"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879"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921"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14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w:t>
            </w:r>
            <w:r>
              <w:rPr>
                <w:rFonts w:hint="eastAsia" w:ascii="宋体" w:hAnsi="宋体" w:cs="宋体"/>
                <w:b/>
                <w:sz w:val="22"/>
                <w:szCs w:val="22"/>
                <w:lang w:val="en-US" w:eastAsia="zh-CN"/>
              </w:rPr>
              <w:t>一</w:t>
            </w:r>
            <w:r>
              <w:rPr>
                <w:rFonts w:hint="eastAsia" w:ascii="宋体" w:hAnsi="宋体" w:eastAsia="宋体" w:cs="宋体"/>
                <w:b/>
                <w:sz w:val="22"/>
                <w:szCs w:val="22"/>
                <w:lang w:eastAsia="zh-CN"/>
              </w:rPr>
              <w:t>体</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188"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1742"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708"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0"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auto"/>
                <w:lang w:val="en-US" w:eastAsia="zh-CN"/>
              </w:rPr>
              <w:t>1.</w:t>
            </w:r>
            <w:r>
              <w:rPr>
                <w:rFonts w:hint="eastAsia" w:ascii="宋体" w:hAnsi="宋体" w:eastAsia="宋体" w:cs="宋体"/>
                <w:color w:val="000000"/>
                <w:sz w:val="21"/>
                <w:szCs w:val="21"/>
                <w:shd w:val="clear" w:color="auto" w:fill="auto"/>
                <w:lang w:eastAsia="zh-CN"/>
              </w:rPr>
              <w:t>单色效果图表现技法</w:t>
            </w:r>
          </w:p>
        </w:tc>
        <w:tc>
          <w:tcPr>
            <w:tcW w:w="1188"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1：一点透视</w:t>
            </w:r>
          </w:p>
        </w:tc>
        <w:tc>
          <w:tcPr>
            <w:tcW w:w="2472"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基线、视平线、灭点的基本知识；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透视线；</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等高线、真高线的基本知识；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正一点透视、斜一点透视的基本知识；</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绘图的一般步骤</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绘图工具、材料和使用</w:t>
            </w:r>
            <w:r>
              <w:rPr>
                <w:rFonts w:hint="eastAsia" w:ascii="宋体" w:hAnsi="宋体" w:eastAsia="宋体" w:cs="宋体"/>
                <w:sz w:val="21"/>
                <w:szCs w:val="21"/>
                <w:lang w:val="en-US" w:eastAsia="zh-CN"/>
              </w:rPr>
              <w:t>7.</w:t>
            </w:r>
            <w:r>
              <w:rPr>
                <w:rFonts w:hint="eastAsia" w:ascii="宋体" w:hAnsi="宋体" w:eastAsia="宋体" w:cs="宋体"/>
                <w:sz w:val="21"/>
                <w:szCs w:val="21"/>
              </w:rPr>
              <w:t>不同材质器具的画法要领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速写在设计中的作用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钢笔速写练习的方法</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p>
        </w:tc>
        <w:tc>
          <w:tcPr>
            <w:tcW w:w="2592"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能熟练运用一点透视的原理进行室内效果图表现；</w:t>
            </w:r>
            <w:r>
              <w:rPr>
                <w:rFonts w:hint="eastAsia" w:ascii="宋体" w:hAnsi="宋体" w:eastAsia="宋体" w:cs="宋体"/>
                <w:sz w:val="21"/>
                <w:szCs w:val="21"/>
                <w:shd w:val="clear" w:color="auto" w:fill="auto"/>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能够正确选择和运用绘图工具，按照绘图原则进行临摹练习。</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能够按照不同材质器具的表现要领完成单体陈列的速写表现。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能够掌握单体速写中不同材质语言不同工具的表达；</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室内陈设品的具体表现形式</w:t>
            </w:r>
            <w:r>
              <w:rPr>
                <w:rFonts w:hint="eastAsia" w:ascii="宋体" w:hAnsi="宋体" w:eastAsia="宋体" w:cs="宋体"/>
                <w:sz w:val="21"/>
                <w:szCs w:val="21"/>
                <w:lang w:eastAsia="zh-CN"/>
              </w:rPr>
              <w:t>；</w:t>
            </w:r>
          </w:p>
        </w:tc>
        <w:tc>
          <w:tcPr>
            <w:tcW w:w="1572"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879" w:type="dxa"/>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921" w:type="dxa"/>
            <w:vAlign w:val="center"/>
          </w:tcPr>
          <w:p>
            <w:pPr>
              <w:jc w:val="center"/>
              <w:rPr>
                <w:rFonts w:hint="eastAsia" w:ascii="宋体" w:hAnsi="宋体" w:eastAsia="宋体" w:cs="宋体"/>
                <w:sz w:val="21"/>
                <w:szCs w:val="21"/>
              </w:rPr>
            </w:pP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88"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742"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0" w:leftChars="0" w:right="0" w:righ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sz w:val="21"/>
                <w:szCs w:val="21"/>
              </w:rPr>
              <w:t>掌握能够掌握能熟练掌握透视理论及绘制方法</w:t>
            </w:r>
            <w:r>
              <w:rPr>
                <w:rFonts w:hint="eastAsia" w:ascii="宋体" w:hAnsi="宋体" w:eastAsia="宋体" w:cs="宋体"/>
                <w:sz w:val="21"/>
                <w:szCs w:val="21"/>
                <w:lang w:eastAsia="zh-CN"/>
              </w:rPr>
              <w:t>和</w:t>
            </w:r>
            <w:r>
              <w:rPr>
                <w:rFonts w:hint="eastAsia" w:ascii="宋体" w:hAnsi="宋体" w:eastAsia="宋体" w:cs="宋体"/>
                <w:sz w:val="21"/>
                <w:szCs w:val="21"/>
              </w:rPr>
              <w:t>构图原理</w:t>
            </w:r>
            <w:r>
              <w:rPr>
                <w:rFonts w:hint="eastAsia" w:ascii="宋体" w:hAnsi="宋体" w:eastAsia="宋体" w:cs="宋体"/>
                <w:sz w:val="21"/>
                <w:szCs w:val="21"/>
                <w:lang w:eastAsia="zh-CN"/>
              </w:rPr>
              <w:t>。手绘室内排版一张</w:t>
            </w:r>
            <w:r>
              <w:rPr>
                <w:rFonts w:hint="eastAsia" w:ascii="宋体" w:hAnsi="宋体" w:eastAsia="宋体" w:cs="宋体"/>
                <w:sz w:val="21"/>
                <w:szCs w:val="21"/>
                <w:lang w:val="en-US" w:eastAsia="zh-CN"/>
              </w:rPr>
              <w:t>A4</w:t>
            </w:r>
          </w:p>
        </w:tc>
        <w:tc>
          <w:tcPr>
            <w:tcW w:w="708" w:type="dxa"/>
            <w:vMerge w:val="restart"/>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0"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188"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2：两点透视</w:t>
            </w:r>
          </w:p>
        </w:tc>
        <w:tc>
          <w:tcPr>
            <w:tcW w:w="2472" w:type="dxa"/>
            <w:vAlign w:val="center"/>
          </w:tcPr>
          <w:p>
            <w:pPr>
              <w:numPr>
                <w:ilvl w:val="0"/>
                <w:numId w:val="19"/>
              </w:numPr>
              <w:rPr>
                <w:rFonts w:hint="eastAsia" w:ascii="宋体" w:hAnsi="宋体" w:eastAsia="宋体" w:cs="宋体"/>
                <w:sz w:val="21"/>
                <w:szCs w:val="21"/>
              </w:rPr>
            </w:pPr>
            <w:r>
              <w:rPr>
                <w:rFonts w:hint="eastAsia" w:ascii="宋体" w:hAnsi="宋体" w:eastAsia="宋体" w:cs="宋体"/>
                <w:sz w:val="21"/>
                <w:szCs w:val="21"/>
              </w:rPr>
              <w:t>基线、视平线、灭点的基本知识；</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透视线；</w:t>
            </w:r>
          </w:p>
          <w:p>
            <w:pPr>
              <w:numPr>
                <w:ilvl w:val="0"/>
                <w:numId w:val="19"/>
              </w:numPr>
              <w:rPr>
                <w:rFonts w:hint="eastAsia" w:ascii="宋体" w:hAnsi="宋体" w:eastAsia="宋体" w:cs="宋体"/>
                <w:sz w:val="21"/>
                <w:szCs w:val="21"/>
                <w:lang w:val="en-US" w:eastAsia="zh-CN"/>
              </w:rPr>
            </w:pPr>
            <w:r>
              <w:rPr>
                <w:rFonts w:hint="eastAsia" w:ascii="宋体" w:hAnsi="宋体" w:eastAsia="宋体" w:cs="宋体"/>
                <w:sz w:val="21"/>
                <w:szCs w:val="21"/>
              </w:rPr>
              <w:t>等高线、真高线的基本知识；</w:t>
            </w:r>
          </w:p>
          <w:p>
            <w:pPr>
              <w:numPr>
                <w:ilvl w:val="0"/>
                <w:numId w:val="19"/>
              </w:numPr>
              <w:rPr>
                <w:rFonts w:hint="eastAsia" w:ascii="宋体" w:hAnsi="宋体" w:eastAsia="宋体" w:cs="宋体"/>
                <w:sz w:val="21"/>
                <w:szCs w:val="21"/>
                <w:lang w:val="en-US" w:eastAsia="zh-CN"/>
              </w:rPr>
            </w:pPr>
            <w:r>
              <w:rPr>
                <w:rFonts w:hint="eastAsia" w:ascii="宋体" w:hAnsi="宋体" w:eastAsia="宋体" w:cs="宋体"/>
                <w:sz w:val="21"/>
                <w:szCs w:val="21"/>
              </w:rPr>
              <w:t>二点透视的作图方法；</w:t>
            </w:r>
            <w:r>
              <w:rPr>
                <w:rFonts w:hint="eastAsia" w:ascii="宋体" w:hAnsi="宋体" w:eastAsia="宋体" w:cs="宋体"/>
                <w:sz w:val="21"/>
                <w:szCs w:val="21"/>
                <w:lang w:val="en-US" w:eastAsia="zh-CN"/>
              </w:rPr>
              <w:t xml:space="preserve">  </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绘图的一般步骤</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绘图工具、材料和使用</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不同材质器具的画法要领</w:t>
            </w:r>
          </w:p>
          <w:p>
            <w:pPr>
              <w:numPr>
                <w:ilvl w:val="0"/>
                <w:numId w:val="19"/>
              </w:numP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速写在设计中的作用</w:t>
            </w:r>
          </w:p>
          <w:p>
            <w:pPr>
              <w:numPr>
                <w:ilvl w:val="0"/>
                <w:numId w:val="19"/>
              </w:numPr>
              <w:rPr>
                <w:rFonts w:hint="eastAsia" w:ascii="宋体" w:hAnsi="宋体" w:eastAsia="宋体" w:cs="宋体"/>
                <w:sz w:val="21"/>
                <w:szCs w:val="21"/>
                <w:lang w:val="en-US" w:eastAsia="zh-CN"/>
              </w:rPr>
            </w:pPr>
            <w:r>
              <w:rPr>
                <w:rFonts w:hint="eastAsia" w:ascii="宋体" w:hAnsi="宋体" w:eastAsia="宋体" w:cs="宋体"/>
                <w:sz w:val="21"/>
                <w:szCs w:val="21"/>
              </w:rPr>
              <w:t>钢笔速写练习的方法</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p>
        </w:tc>
        <w:tc>
          <w:tcPr>
            <w:tcW w:w="2592" w:type="dxa"/>
            <w:vAlign w:val="center"/>
          </w:tcPr>
          <w:p>
            <w:pPr>
              <w:numPr>
                <w:ilvl w:val="0"/>
                <w:numId w:val="0"/>
              </w:num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能熟练运用二点透视的原理进行室内效果图表现；</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能够正确选择和运用绘图工具，按照绘图原则进行临摹练习。</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能够按照不同材质器具的表现要领完成单体陈列的速写表现。</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能够掌握单体速写中不同材质语言不同工具的表达；</w:t>
            </w:r>
          </w:p>
          <w:p>
            <w:pPr>
              <w:numPr>
                <w:ilvl w:val="0"/>
                <w:numId w:val="0"/>
              </w:numPr>
              <w:rPr>
                <w:rFonts w:hint="eastAsia" w:ascii="宋体" w:hAnsi="宋体" w:eastAsia="宋体" w:cs="宋体"/>
                <w:color w:val="000000"/>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室内陈设品的具体表现形式</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572"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879" w:type="dxa"/>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921" w:type="dxa"/>
            <w:vAlign w:val="center"/>
          </w:tcPr>
          <w:p>
            <w:pPr>
              <w:jc w:val="center"/>
              <w:rPr>
                <w:rFonts w:hint="eastAsia" w:ascii="宋体" w:hAnsi="宋体" w:eastAsia="宋体" w:cs="宋体"/>
                <w:sz w:val="21"/>
                <w:szCs w:val="21"/>
              </w:rPr>
            </w:pP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88"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1742" w:type="dxa"/>
            <w:vMerge w:val="continue"/>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ascii="宋体" w:hAnsi="宋体" w:eastAsia="宋体" w:cs="宋体"/>
                <w:b w:val="0"/>
                <w:bCs/>
                <w:sz w:val="21"/>
                <w:szCs w:val="21"/>
              </w:rPr>
            </w:pPr>
          </w:p>
        </w:tc>
        <w:tc>
          <w:tcPr>
            <w:tcW w:w="708"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0" w:type="dxa"/>
            <w:vMerge w:val="restart"/>
            <w:vAlign w:val="center"/>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b w:val="0"/>
                <w:bCs w:val="0"/>
                <w:color w:val="000000"/>
                <w:sz w:val="21"/>
                <w:szCs w:val="21"/>
                <w:shd w:val="clear" w:color="auto" w:fill="auto"/>
                <w:lang w:val="en-US" w:eastAsia="zh-CN"/>
              </w:rPr>
              <w:t>2.</w:t>
            </w:r>
            <w:r>
              <w:rPr>
                <w:rFonts w:hint="eastAsia" w:ascii="宋体" w:hAnsi="宋体" w:eastAsia="宋体" w:cs="宋体"/>
                <w:color w:val="000000"/>
                <w:sz w:val="21"/>
                <w:szCs w:val="21"/>
                <w:shd w:val="clear" w:color="auto" w:fill="auto"/>
                <w:lang w:eastAsia="zh-CN"/>
              </w:rPr>
              <w:t>着色效果图表现技法</w:t>
            </w:r>
          </w:p>
        </w:tc>
        <w:tc>
          <w:tcPr>
            <w:tcW w:w="1188" w:type="dxa"/>
            <w:vAlign w:val="center"/>
          </w:tcPr>
          <w:p>
            <w:pPr>
              <w:rPr>
                <w:rFonts w:hint="eastAsia" w:ascii="宋体" w:hAnsi="宋体" w:eastAsia="宋体" w:cs="宋体"/>
                <w:sz w:val="21"/>
                <w:szCs w:val="21"/>
              </w:rPr>
            </w:pPr>
            <w:r>
              <w:rPr>
                <w:rFonts w:hint="eastAsia" w:ascii="宋体" w:hAnsi="宋体" w:eastAsia="宋体" w:cs="宋体"/>
                <w:color w:val="000000"/>
                <w:sz w:val="21"/>
                <w:szCs w:val="21"/>
                <w:shd w:val="clear" w:color="auto" w:fill="auto"/>
              </w:rPr>
              <w:t>任务1</w:t>
            </w:r>
            <w:r>
              <w:rPr>
                <w:rFonts w:hint="eastAsia" w:ascii="宋体" w:hAnsi="宋体" w:eastAsia="宋体" w:cs="宋体"/>
                <w:color w:val="000000"/>
                <w:sz w:val="21"/>
                <w:szCs w:val="21"/>
              </w:rPr>
              <w:t>室内平面图表现技法</w:t>
            </w:r>
          </w:p>
        </w:tc>
        <w:tc>
          <w:tcPr>
            <w:tcW w:w="2472"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.室内识图的基本知识；</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2.室内平面图的基本绘制原理；</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3.室内剖、立面图的基本绘制原理；</w:t>
            </w:r>
          </w:p>
          <w:p>
            <w:pPr>
              <w:rPr>
                <w:rFonts w:hint="eastAsia" w:ascii="宋体" w:hAnsi="宋体" w:eastAsia="宋体" w:cs="宋体"/>
                <w:color w:val="000000"/>
                <w:sz w:val="21"/>
                <w:szCs w:val="21"/>
              </w:rPr>
            </w:pPr>
            <w:r>
              <w:rPr>
                <w:rFonts w:hint="eastAsia" w:ascii="宋体" w:hAnsi="宋体" w:eastAsia="宋体" w:cs="宋体"/>
                <w:color w:val="000000"/>
                <w:sz w:val="21"/>
                <w:szCs w:val="21"/>
              </w:rPr>
              <w:t>4.室内大样图的基本绘制原理；</w:t>
            </w:r>
          </w:p>
          <w:p>
            <w:pPr>
              <w:numPr>
                <w:ilvl w:val="0"/>
                <w:numId w:val="0"/>
              </w:numPr>
              <w:tabs>
                <w:tab w:val="left" w:pos="540"/>
              </w:tabs>
              <w:adjustRightInd w:val="0"/>
              <w:snapToGrid w:val="0"/>
              <w:spacing w:line="320" w:lineRule="exact"/>
              <w:ind w:left="0" w:leftChars="0" w:firstLine="0" w:firstLineChars="0"/>
              <w:rPr>
                <w:rFonts w:hint="eastAsia" w:ascii="宋体" w:hAnsi="宋体" w:eastAsia="宋体" w:cs="宋体"/>
                <w:sz w:val="21"/>
                <w:szCs w:val="21"/>
              </w:rPr>
            </w:pPr>
          </w:p>
        </w:tc>
        <w:tc>
          <w:tcPr>
            <w:tcW w:w="2592"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1.室内平面投影图表现；</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2.室内剖、立面图表现；</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3.室内大样图表现；</w:t>
            </w:r>
          </w:p>
          <w:p>
            <w:pPr>
              <w:tabs>
                <w:tab w:val="left" w:pos="1905"/>
              </w:tabs>
              <w:snapToGrid w:val="0"/>
              <w:spacing w:line="360" w:lineRule="exact"/>
              <w:jc w:val="left"/>
              <w:rPr>
                <w:rFonts w:hint="eastAsia" w:ascii="宋体" w:hAnsi="宋体" w:eastAsia="宋体" w:cs="宋体"/>
                <w:sz w:val="21"/>
                <w:szCs w:val="21"/>
              </w:rPr>
            </w:pPr>
          </w:p>
        </w:tc>
        <w:tc>
          <w:tcPr>
            <w:tcW w:w="1572"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879"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sz w:val="21"/>
                <w:szCs w:val="21"/>
                <w:lang w:val="en-US" w:eastAsia="zh-CN"/>
              </w:rPr>
              <w:t>1</w:t>
            </w:r>
          </w:p>
        </w:tc>
        <w:tc>
          <w:tcPr>
            <w:tcW w:w="921" w:type="dxa"/>
            <w:vAlign w:val="center"/>
          </w:tcPr>
          <w:p>
            <w:pPr>
              <w:jc w:val="center"/>
              <w:rPr>
                <w:rFonts w:hint="eastAsia" w:ascii="宋体" w:hAnsi="宋体" w:eastAsia="宋体" w:cs="宋体"/>
                <w:bCs/>
                <w:sz w:val="21"/>
                <w:szCs w:val="21"/>
              </w:rPr>
            </w:pPr>
          </w:p>
        </w:tc>
        <w:tc>
          <w:tcPr>
            <w:tcW w:w="1140" w:type="dxa"/>
            <w:vAlign w:val="center"/>
          </w:tcPr>
          <w:p>
            <w:pPr>
              <w:jc w:val="center"/>
              <w:rPr>
                <w:rFonts w:hint="eastAsia" w:ascii="宋体" w:hAnsi="宋体" w:eastAsia="宋体" w:cs="宋体"/>
                <w:bCs/>
                <w:sz w:val="21"/>
                <w:szCs w:val="21"/>
              </w:rPr>
            </w:pPr>
            <w:r>
              <w:rPr>
                <w:rFonts w:hint="eastAsia" w:ascii="宋体" w:hAnsi="宋体" w:eastAsia="宋体" w:cs="宋体"/>
                <w:sz w:val="21"/>
                <w:szCs w:val="21"/>
                <w:lang w:val="en-US" w:eastAsia="zh-CN"/>
              </w:rPr>
              <w:t>2</w:t>
            </w:r>
          </w:p>
        </w:tc>
        <w:tc>
          <w:tcPr>
            <w:tcW w:w="1188"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1742" w:type="dxa"/>
            <w:vMerge w:val="restart"/>
            <w:vAlign w:val="top"/>
          </w:tcPr>
          <w:p>
            <w:pPr>
              <w:tabs>
                <w:tab w:val="left" w:pos="1905"/>
              </w:tabs>
              <w:snapToGrid w:val="0"/>
              <w:spacing w:line="360" w:lineRule="exact"/>
              <w:jc w:val="center"/>
              <w:rPr>
                <w:rFonts w:hint="eastAsia" w:ascii="宋体" w:hAnsi="宋体"/>
                <w:szCs w:val="21"/>
              </w:rPr>
            </w:pPr>
          </w:p>
          <w:p>
            <w:pPr>
              <w:tabs>
                <w:tab w:val="left" w:pos="1905"/>
              </w:tabs>
              <w:snapToGrid w:val="0"/>
              <w:spacing w:line="360" w:lineRule="exact"/>
              <w:jc w:val="center"/>
              <w:rPr>
                <w:rFonts w:hint="eastAsia" w:ascii="宋体" w:hAnsi="宋体"/>
                <w:szCs w:val="21"/>
              </w:rPr>
            </w:pPr>
          </w:p>
          <w:p>
            <w:pPr>
              <w:tabs>
                <w:tab w:val="left" w:pos="1905"/>
              </w:tabs>
              <w:snapToGrid w:val="0"/>
              <w:spacing w:line="360" w:lineRule="exact"/>
              <w:jc w:val="center"/>
              <w:rPr>
                <w:rFonts w:hint="eastAsia" w:ascii="宋体" w:hAnsi="宋体"/>
                <w:szCs w:val="21"/>
              </w:rPr>
            </w:pPr>
          </w:p>
          <w:p>
            <w:pPr>
              <w:tabs>
                <w:tab w:val="left" w:pos="1905"/>
              </w:tabs>
              <w:snapToGrid w:val="0"/>
              <w:spacing w:line="360" w:lineRule="exact"/>
              <w:jc w:val="center"/>
              <w:rPr>
                <w:rFonts w:hint="eastAsia" w:ascii="宋体" w:hAnsi="宋体"/>
                <w:szCs w:val="21"/>
              </w:rPr>
            </w:pPr>
          </w:p>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sz w:val="21"/>
                <w:szCs w:val="21"/>
              </w:rPr>
              <w:t>掌握</w:t>
            </w:r>
            <w:r>
              <w:rPr>
                <w:rFonts w:hint="eastAsia" w:ascii="宋体" w:hAnsi="宋体" w:eastAsia="宋体" w:cs="宋体"/>
                <w:sz w:val="21"/>
                <w:szCs w:val="21"/>
                <w:shd w:val="clear" w:color="auto" w:fill="FFFFFF"/>
                <w:lang w:eastAsia="zh-CN"/>
              </w:rPr>
              <w:t>能够在</w:t>
            </w:r>
            <w:r>
              <w:rPr>
                <w:rFonts w:hint="eastAsia" w:ascii="宋体" w:hAnsi="宋体" w:eastAsia="宋体" w:cs="宋体"/>
                <w:sz w:val="21"/>
                <w:szCs w:val="21"/>
                <w:shd w:val="clear" w:color="auto" w:fill="FFFFFF"/>
                <w:lang w:val="en-US" w:eastAsia="zh-CN"/>
              </w:rPr>
              <w:t>180分钟内完成</w:t>
            </w:r>
            <w:r>
              <w:rPr>
                <w:rFonts w:hint="eastAsia" w:ascii="宋体" w:hAnsi="宋体" w:eastAsia="宋体" w:cs="宋体"/>
                <w:color w:val="000000"/>
                <w:sz w:val="21"/>
                <w:szCs w:val="21"/>
              </w:rPr>
              <w:t>马克笔表现</w:t>
            </w:r>
            <w:r>
              <w:rPr>
                <w:rFonts w:hint="eastAsia" w:ascii="宋体" w:hAnsi="宋体" w:eastAsia="宋体" w:cs="宋体"/>
                <w:color w:val="000000"/>
                <w:sz w:val="21"/>
                <w:szCs w:val="21"/>
                <w:lang w:eastAsia="zh-CN"/>
              </w:rPr>
              <w:t>作品</w:t>
            </w:r>
            <w:r>
              <w:rPr>
                <w:rFonts w:hint="eastAsia" w:ascii="宋体" w:hAnsi="宋体" w:eastAsia="宋体" w:cs="宋体"/>
                <w:color w:val="000000"/>
                <w:sz w:val="21"/>
                <w:szCs w:val="21"/>
              </w:rPr>
              <w:t>技法</w:t>
            </w:r>
            <w:r>
              <w:rPr>
                <w:rFonts w:hint="eastAsia" w:ascii="宋体" w:hAnsi="宋体" w:eastAsia="宋体" w:cs="宋体"/>
                <w:color w:val="000000"/>
                <w:sz w:val="21"/>
                <w:szCs w:val="21"/>
                <w:lang w:eastAsia="zh-CN"/>
              </w:rPr>
              <w:t>和</w:t>
            </w:r>
            <w:r>
              <w:rPr>
                <w:rFonts w:hint="eastAsia" w:ascii="宋体" w:hAnsi="宋体" w:eastAsia="宋体" w:cs="宋体"/>
                <w:color w:val="000000"/>
                <w:sz w:val="21"/>
                <w:szCs w:val="21"/>
              </w:rPr>
              <w:t>灵活运用色彩知识进行室内效果图表</w:t>
            </w:r>
            <w:r>
              <w:rPr>
                <w:rFonts w:hint="eastAsia" w:ascii="宋体" w:hAnsi="宋体" w:eastAsia="宋体" w:cs="宋体"/>
                <w:color w:val="000000"/>
                <w:sz w:val="21"/>
                <w:szCs w:val="21"/>
                <w:lang w:val="en-US" w:eastAsia="zh-CN"/>
              </w:rPr>
              <w:t>A2</w:t>
            </w:r>
          </w:p>
        </w:tc>
        <w:tc>
          <w:tcPr>
            <w:tcW w:w="708" w:type="dxa"/>
            <w:vMerge w:val="restart"/>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0" w:type="dxa"/>
            <w:vMerge w:val="continue"/>
            <w:vAlign w:val="center"/>
          </w:tcPr>
          <w:p>
            <w:pPr>
              <w:tabs>
                <w:tab w:val="left" w:pos="1905"/>
              </w:tabs>
              <w:snapToGrid w:val="0"/>
              <w:spacing w:line="360" w:lineRule="exact"/>
              <w:jc w:val="center"/>
              <w:rPr>
                <w:rFonts w:hint="eastAsia" w:ascii="宋体" w:hAnsi="宋体" w:eastAsia="宋体" w:cs="宋体"/>
                <w:sz w:val="21"/>
                <w:szCs w:val="21"/>
              </w:rPr>
            </w:pPr>
          </w:p>
        </w:tc>
        <w:tc>
          <w:tcPr>
            <w:tcW w:w="1188"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auto"/>
              </w:rPr>
              <w:t>任务</w:t>
            </w:r>
            <w:r>
              <w:rPr>
                <w:rFonts w:hint="eastAsia" w:ascii="宋体" w:hAnsi="宋体" w:eastAsia="宋体" w:cs="宋体"/>
                <w:color w:val="000000"/>
                <w:sz w:val="21"/>
                <w:szCs w:val="21"/>
                <w:shd w:val="clear" w:color="auto" w:fill="auto"/>
                <w:lang w:val="en-US" w:eastAsia="zh-CN"/>
              </w:rPr>
              <w:t>2</w:t>
            </w:r>
            <w:r>
              <w:rPr>
                <w:rFonts w:hint="eastAsia" w:ascii="宋体" w:hAnsi="宋体" w:eastAsia="宋体" w:cs="宋体"/>
                <w:color w:val="000000"/>
                <w:sz w:val="21"/>
                <w:szCs w:val="21"/>
                <w:shd w:val="clear" w:color="auto" w:fill="auto"/>
              </w:rPr>
              <w:t>：</w:t>
            </w:r>
            <w:r>
              <w:rPr>
                <w:rFonts w:hint="eastAsia" w:ascii="宋体" w:hAnsi="宋体" w:eastAsia="宋体" w:cs="宋体"/>
                <w:color w:val="000000"/>
                <w:sz w:val="21"/>
                <w:szCs w:val="21"/>
                <w:shd w:val="clear" w:color="auto" w:fill="auto"/>
                <w:lang w:val="en-US" w:eastAsia="zh-CN"/>
              </w:rPr>
              <w:t>室内空间表现技法</w:t>
            </w:r>
          </w:p>
        </w:tc>
        <w:tc>
          <w:tcPr>
            <w:tcW w:w="2472" w:type="dxa"/>
            <w:vAlign w:val="center"/>
          </w:tcPr>
          <w:p>
            <w:pPr>
              <w:numPr>
                <w:ilvl w:val="0"/>
                <w:numId w:val="0"/>
              </w:numPr>
              <w:spacing w:line="360" w:lineRule="auto"/>
              <w:rPr>
                <w:rFonts w:hint="eastAsia" w:ascii="宋体" w:hAnsi="宋体" w:eastAsia="宋体" w:cs="宋体"/>
                <w:sz w:val="21"/>
                <w:szCs w:val="21"/>
              </w:rPr>
            </w:pPr>
          </w:p>
          <w:p>
            <w:pP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水彩、水粉、马克笔、彩铅的一般表现规律手绘效果图的上色表现方法和步骤。</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素描表现的基本知识；</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色彩表现的基本知识；</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水彩、水粉的性能及表现等基本知识；</w:t>
            </w:r>
          </w:p>
          <w:p>
            <w:pP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马克笔的性能及绘画步骤。</w:t>
            </w:r>
          </w:p>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p>
        </w:tc>
        <w:tc>
          <w:tcPr>
            <w:tcW w:w="2592" w:type="dxa"/>
            <w:vAlign w:val="center"/>
          </w:tcPr>
          <w:p>
            <w:pP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能够按照水彩、水粉、马克笔、色铅的表现规律，完成透视效果图的综合着色表现。</w:t>
            </w:r>
          </w:p>
          <w:p>
            <w:pP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能利用透视及构图原理绘制。家居室内空间表现效果草图</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素描表现技法；</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彩色铅笔表现技法；</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572"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87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921" w:type="dxa"/>
            <w:vAlign w:val="center"/>
          </w:tcPr>
          <w:p>
            <w:pPr>
              <w:jc w:val="center"/>
              <w:rPr>
                <w:rFonts w:hint="eastAsia" w:ascii="宋体" w:hAnsi="宋体" w:eastAsia="宋体" w:cs="宋体"/>
                <w:sz w:val="21"/>
                <w:szCs w:val="21"/>
                <w:lang w:val="en-US" w:eastAsia="zh-CN"/>
              </w:rPr>
            </w:pPr>
          </w:p>
        </w:tc>
        <w:tc>
          <w:tcPr>
            <w:tcW w:w="114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88"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742" w:type="dxa"/>
            <w:vMerge w:val="continue"/>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c>
          <w:tcPr>
            <w:tcW w:w="708" w:type="dxa"/>
            <w:vMerge w:val="continue"/>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0" w:type="dxa"/>
            <w:vMerge w:val="continue"/>
            <w:vAlign w:val="center"/>
          </w:tcPr>
          <w:p>
            <w:pPr>
              <w:tabs>
                <w:tab w:val="left" w:pos="1905"/>
              </w:tabs>
              <w:snapToGrid w:val="0"/>
              <w:spacing w:line="360" w:lineRule="exact"/>
              <w:jc w:val="center"/>
              <w:rPr>
                <w:rFonts w:hint="eastAsia" w:ascii="宋体" w:hAnsi="宋体" w:eastAsia="宋体" w:cs="宋体"/>
                <w:sz w:val="21"/>
                <w:szCs w:val="21"/>
              </w:rPr>
            </w:pPr>
          </w:p>
        </w:tc>
        <w:tc>
          <w:tcPr>
            <w:tcW w:w="1188"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shd w:val="clear" w:color="auto" w:fill="auto"/>
              </w:rPr>
              <w:t>任务</w:t>
            </w:r>
            <w:r>
              <w:rPr>
                <w:rFonts w:hint="eastAsia" w:ascii="宋体" w:hAnsi="宋体" w:eastAsia="宋体" w:cs="宋体"/>
                <w:color w:val="000000"/>
                <w:sz w:val="21"/>
                <w:szCs w:val="21"/>
                <w:shd w:val="clear" w:color="auto" w:fill="auto"/>
                <w:lang w:val="en-US" w:eastAsia="zh-CN"/>
              </w:rPr>
              <w:t>3</w:t>
            </w:r>
            <w:r>
              <w:rPr>
                <w:rFonts w:hint="eastAsia" w:ascii="宋体" w:hAnsi="宋体" w:eastAsia="宋体" w:cs="宋体"/>
                <w:color w:val="000000"/>
                <w:sz w:val="21"/>
                <w:szCs w:val="21"/>
                <w:shd w:val="clear" w:color="auto" w:fill="auto"/>
              </w:rPr>
              <w:t>：</w:t>
            </w:r>
            <w:r>
              <w:rPr>
                <w:rFonts w:hint="eastAsia" w:ascii="宋体" w:hAnsi="宋体" w:eastAsia="宋体" w:cs="宋体"/>
                <w:color w:val="000000"/>
                <w:sz w:val="21"/>
                <w:szCs w:val="21"/>
                <w:shd w:val="clear" w:color="auto" w:fill="auto"/>
                <w:lang w:val="en-US" w:eastAsia="zh-CN"/>
              </w:rPr>
              <w:t>建筑表现技法</w:t>
            </w:r>
          </w:p>
        </w:tc>
        <w:tc>
          <w:tcPr>
            <w:tcW w:w="2472"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色彩的基本属性；</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.色彩的生理及心理作用；</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.色彩透视原理；</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素描表现的基本知识；</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色彩表现的基本知识；</w:t>
            </w:r>
          </w:p>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p>
        </w:tc>
        <w:tc>
          <w:tcPr>
            <w:tcW w:w="2592"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灵活运用色彩知识进行室内效果图表现</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水彩表现技法；</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水粉表现技法；</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马克笔表现技法；</w:t>
            </w:r>
          </w:p>
          <w:p>
            <w:pP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综合表现技法</w:t>
            </w:r>
          </w:p>
        </w:tc>
        <w:tc>
          <w:tcPr>
            <w:tcW w:w="1572"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87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21" w:type="dxa"/>
            <w:vAlign w:val="center"/>
          </w:tcPr>
          <w:p>
            <w:pPr>
              <w:jc w:val="center"/>
              <w:rPr>
                <w:rFonts w:hint="eastAsia" w:ascii="宋体" w:hAnsi="宋体" w:eastAsia="宋体" w:cs="宋体"/>
                <w:sz w:val="21"/>
                <w:szCs w:val="21"/>
                <w:lang w:val="en-US" w:eastAsia="zh-CN"/>
              </w:rPr>
            </w:pPr>
          </w:p>
        </w:tc>
        <w:tc>
          <w:tcPr>
            <w:tcW w:w="114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88"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742"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708"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1.考核性质及方式：考查课/作品考核。</w:t>
      </w:r>
    </w:p>
    <w:p>
      <w:pPr>
        <w:numPr>
          <w:ilvl w:val="0"/>
          <w:numId w:val="0"/>
        </w:num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2.平时成绩中养成教育成绩占30%，项目考核成绩占70%。项目考核流程及评分见附表。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933"/>
        <w:gridCol w:w="800"/>
        <w:gridCol w:w="3320"/>
        <w:gridCol w:w="74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888" w:type="dxa"/>
            <w:vAlign w:val="center"/>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1933" w:type="dxa"/>
            <w:vAlign w:val="center"/>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800" w:type="dxa"/>
            <w:vAlign w:val="center"/>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3320" w:type="dxa"/>
            <w:vAlign w:val="center"/>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747" w:type="dxa"/>
            <w:vAlign w:val="center"/>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777" w:type="dxa"/>
            <w:vAlign w:val="center"/>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项目一</w:t>
            </w:r>
          </w:p>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单色效果图表现技法</w:t>
            </w:r>
          </w:p>
        </w:tc>
        <w:tc>
          <w:tcPr>
            <w:tcW w:w="1933" w:type="dxa"/>
            <w:vAlign w:val="center"/>
          </w:tcPr>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掌握能够掌握能熟练掌握透视理论及绘制方法</w:t>
            </w:r>
            <w:r>
              <w:rPr>
                <w:rFonts w:hint="eastAsia" w:ascii="宋体" w:hAnsi="宋体" w:eastAsia="宋体" w:cs="宋体"/>
                <w:color w:val="000000"/>
                <w:sz w:val="21"/>
                <w:szCs w:val="21"/>
                <w:lang w:eastAsia="zh-CN"/>
              </w:rPr>
              <w:t>和</w:t>
            </w:r>
            <w:r>
              <w:rPr>
                <w:rFonts w:hint="eastAsia" w:ascii="宋体" w:hAnsi="宋体" w:eastAsia="宋体" w:cs="宋体"/>
                <w:color w:val="000000"/>
                <w:sz w:val="21"/>
                <w:szCs w:val="21"/>
              </w:rPr>
              <w:t>构图原理</w:t>
            </w:r>
            <w:r>
              <w:rPr>
                <w:rFonts w:hint="eastAsia" w:ascii="宋体" w:hAnsi="宋体" w:eastAsia="宋体" w:cs="宋体"/>
                <w:color w:val="000000"/>
                <w:sz w:val="21"/>
                <w:szCs w:val="21"/>
                <w:lang w:eastAsia="zh-CN"/>
              </w:rPr>
              <w:t>。手绘室内排版一张</w:t>
            </w:r>
            <w:r>
              <w:rPr>
                <w:rFonts w:hint="eastAsia" w:ascii="宋体" w:hAnsi="宋体" w:eastAsia="宋体" w:cs="宋体"/>
                <w:color w:val="000000"/>
                <w:sz w:val="21"/>
                <w:szCs w:val="21"/>
                <w:lang w:val="en-US" w:eastAsia="zh-CN"/>
              </w:rPr>
              <w:t>A4</w:t>
            </w:r>
            <w:r>
              <w:rPr>
                <w:rFonts w:hint="eastAsia" w:ascii="宋体" w:hAnsi="宋体" w:cs="宋体"/>
                <w:color w:val="000000"/>
                <w:sz w:val="21"/>
                <w:szCs w:val="21"/>
                <w:lang w:val="en-US" w:eastAsia="zh-CN"/>
              </w:rPr>
              <w:t>。</w:t>
            </w:r>
          </w:p>
          <w:p>
            <w:pPr>
              <w:widowControl w:val="0"/>
              <w:jc w:val="both"/>
              <w:rPr>
                <w:rFonts w:hint="eastAsia" w:ascii="宋体" w:hAnsi="宋体" w:eastAsia="宋体" w:cs="宋体"/>
                <w:color w:val="000000"/>
                <w:sz w:val="21"/>
                <w:szCs w:val="21"/>
                <w:lang w:val="en-US" w:eastAsia="zh-CN"/>
              </w:rPr>
            </w:pPr>
          </w:p>
        </w:tc>
        <w:tc>
          <w:tcPr>
            <w:tcW w:w="800" w:type="dxa"/>
            <w:vAlign w:val="center"/>
          </w:tcPr>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p>
        </w:tc>
        <w:tc>
          <w:tcPr>
            <w:tcW w:w="3320" w:type="dxa"/>
            <w:vAlign w:val="center"/>
          </w:tcPr>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取景合理</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透视关系正确</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画面整洁</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手绘技法不限，技法选用得当，</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线条流畅</w:t>
            </w:r>
            <w:r>
              <w:rPr>
                <w:rFonts w:hint="eastAsia" w:ascii="宋体" w:hAnsi="宋体" w:eastAsia="宋体" w:cs="宋体"/>
                <w:color w:val="000000"/>
                <w:sz w:val="21"/>
                <w:szCs w:val="21"/>
                <w:lang w:val="en-US" w:eastAsia="zh-CN"/>
              </w:rPr>
              <w:t>20</w:t>
            </w:r>
          </w:p>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准确表现出室内</w:t>
            </w:r>
            <w:r>
              <w:rPr>
                <w:rFonts w:hint="eastAsia" w:ascii="宋体" w:hAnsi="宋体" w:eastAsia="宋体" w:cs="宋体"/>
                <w:color w:val="000000"/>
                <w:sz w:val="21"/>
                <w:szCs w:val="21"/>
                <w:lang w:eastAsia="zh-CN"/>
              </w:rPr>
              <w:t>外</w:t>
            </w:r>
            <w:r>
              <w:rPr>
                <w:rFonts w:hint="eastAsia" w:ascii="宋体" w:hAnsi="宋体" w:eastAsia="宋体" w:cs="宋体"/>
                <w:color w:val="000000"/>
                <w:sz w:val="21"/>
                <w:szCs w:val="21"/>
              </w:rPr>
              <w:t>结构</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空间关系准确</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材料选用符合设计需要</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材质表现准</w:t>
            </w:r>
            <w:r>
              <w:rPr>
                <w:rFonts w:hint="eastAsia" w:ascii="宋体" w:hAnsi="宋体" w:cs="宋体"/>
                <w:color w:val="000000"/>
                <w:sz w:val="21"/>
                <w:szCs w:val="21"/>
                <w:lang w:eastAsia="zh-CN"/>
              </w:rPr>
              <w:t>、</w:t>
            </w:r>
            <w:r>
              <w:rPr>
                <w:rFonts w:hint="eastAsia" w:ascii="宋体" w:hAnsi="宋体" w:eastAsia="宋体" w:cs="宋体"/>
                <w:color w:val="000000"/>
                <w:sz w:val="21"/>
                <w:szCs w:val="21"/>
              </w:rPr>
              <w:t>色调和谐</w:t>
            </w:r>
            <w:r>
              <w:rPr>
                <w:rFonts w:hint="eastAsia" w:ascii="宋体" w:hAnsi="宋体" w:cs="宋体"/>
                <w:color w:val="000000"/>
                <w:sz w:val="21"/>
                <w:szCs w:val="21"/>
                <w:lang w:val="en-US" w:eastAsia="zh-CN"/>
              </w:rPr>
              <w:t>20</w:t>
            </w:r>
          </w:p>
        </w:tc>
        <w:tc>
          <w:tcPr>
            <w:tcW w:w="74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sz w:val="21"/>
                <w:szCs w:val="21"/>
                <w:lang w:val="en-US" w:eastAsia="zh-CN"/>
              </w:rPr>
            </w:pPr>
            <w:r>
              <w:rPr>
                <w:rFonts w:hint="eastAsia" w:ascii="宋体" w:hAnsi="宋体"/>
                <w:sz w:val="21"/>
                <w:szCs w:val="21"/>
                <w:lang w:val="en-US" w:eastAsia="zh-CN"/>
              </w:rPr>
              <w:t>90</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sz w:val="21"/>
                <w:szCs w:val="21"/>
              </w:rPr>
              <w:t>分钟</w:t>
            </w:r>
          </w:p>
        </w:tc>
        <w:tc>
          <w:tcPr>
            <w:tcW w:w="777"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项目二</w:t>
            </w:r>
            <w:r>
              <w:rPr>
                <w:rFonts w:hint="eastAsia" w:ascii="宋体" w:hAnsi="宋体" w:eastAsia="宋体" w:cs="宋体"/>
                <w:color w:val="000000"/>
                <w:sz w:val="21"/>
                <w:szCs w:val="21"/>
                <w:lang w:val="en-US" w:eastAsia="zh-CN"/>
              </w:rPr>
              <w:t xml:space="preserve"> </w:t>
            </w:r>
          </w:p>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着色效果图表现技法</w:t>
            </w:r>
          </w:p>
        </w:tc>
        <w:tc>
          <w:tcPr>
            <w:tcW w:w="1933" w:type="dxa"/>
            <w:vAlign w:val="center"/>
          </w:tcPr>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掌握</w:t>
            </w:r>
            <w:r>
              <w:rPr>
                <w:rFonts w:hint="eastAsia" w:ascii="宋体" w:hAnsi="宋体" w:eastAsia="宋体" w:cs="宋体"/>
                <w:color w:val="000000"/>
                <w:sz w:val="21"/>
                <w:szCs w:val="21"/>
                <w:lang w:eastAsia="zh-CN"/>
              </w:rPr>
              <w:t>能够在</w:t>
            </w:r>
            <w:r>
              <w:rPr>
                <w:rFonts w:hint="eastAsia" w:ascii="宋体" w:hAnsi="宋体" w:eastAsia="宋体" w:cs="宋体"/>
                <w:color w:val="000000"/>
                <w:sz w:val="21"/>
                <w:szCs w:val="21"/>
                <w:lang w:val="en-US" w:eastAsia="zh-CN"/>
              </w:rPr>
              <w:t>180分钟内完成</w:t>
            </w:r>
            <w:r>
              <w:rPr>
                <w:rFonts w:hint="eastAsia" w:ascii="宋体" w:hAnsi="宋体" w:eastAsia="宋体" w:cs="宋体"/>
                <w:color w:val="000000"/>
                <w:sz w:val="21"/>
                <w:szCs w:val="21"/>
              </w:rPr>
              <w:t>马克笔表现</w:t>
            </w:r>
            <w:r>
              <w:rPr>
                <w:rFonts w:hint="eastAsia" w:ascii="宋体" w:hAnsi="宋体" w:eastAsia="宋体" w:cs="宋体"/>
                <w:color w:val="000000"/>
                <w:sz w:val="21"/>
                <w:szCs w:val="21"/>
                <w:lang w:eastAsia="zh-CN"/>
              </w:rPr>
              <w:t>作品</w:t>
            </w:r>
            <w:r>
              <w:rPr>
                <w:rFonts w:hint="eastAsia" w:ascii="宋体" w:hAnsi="宋体" w:eastAsia="宋体" w:cs="宋体"/>
                <w:color w:val="000000"/>
                <w:sz w:val="21"/>
                <w:szCs w:val="21"/>
              </w:rPr>
              <w:t>技法</w:t>
            </w:r>
            <w:r>
              <w:rPr>
                <w:rFonts w:hint="eastAsia" w:ascii="宋体" w:hAnsi="宋体" w:eastAsia="宋体" w:cs="宋体"/>
                <w:color w:val="000000"/>
                <w:sz w:val="21"/>
                <w:szCs w:val="21"/>
                <w:lang w:eastAsia="zh-CN"/>
              </w:rPr>
              <w:t>和</w:t>
            </w:r>
            <w:r>
              <w:rPr>
                <w:rFonts w:hint="eastAsia" w:ascii="宋体" w:hAnsi="宋体" w:eastAsia="宋体" w:cs="宋体"/>
                <w:color w:val="000000"/>
                <w:sz w:val="21"/>
                <w:szCs w:val="21"/>
              </w:rPr>
              <w:t>灵活运用色彩知识进行室内效果图</w:t>
            </w:r>
            <w:r>
              <w:rPr>
                <w:rFonts w:hint="eastAsia" w:ascii="宋体" w:hAnsi="宋体" w:cs="宋体"/>
                <w:color w:val="000000"/>
                <w:sz w:val="21"/>
                <w:szCs w:val="21"/>
                <w:lang w:eastAsia="zh-CN"/>
              </w:rPr>
              <w:t>一张</w:t>
            </w:r>
            <w:r>
              <w:rPr>
                <w:rFonts w:hint="eastAsia" w:ascii="宋体" w:hAnsi="宋体" w:eastAsia="宋体" w:cs="宋体"/>
                <w:color w:val="000000"/>
                <w:sz w:val="21"/>
                <w:szCs w:val="21"/>
                <w:lang w:val="en-US" w:eastAsia="zh-CN"/>
              </w:rPr>
              <w:t>A2</w:t>
            </w:r>
            <w:r>
              <w:rPr>
                <w:rFonts w:hint="eastAsia" w:ascii="宋体" w:hAnsi="宋体" w:cs="宋体"/>
                <w:color w:val="000000"/>
                <w:sz w:val="21"/>
                <w:szCs w:val="21"/>
                <w:lang w:val="en-US" w:eastAsia="zh-CN"/>
              </w:rPr>
              <w:t>。</w:t>
            </w:r>
          </w:p>
        </w:tc>
        <w:tc>
          <w:tcPr>
            <w:tcW w:w="800" w:type="dxa"/>
            <w:vAlign w:val="center"/>
          </w:tcPr>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60%</w:t>
            </w:r>
          </w:p>
        </w:tc>
        <w:tc>
          <w:tcPr>
            <w:tcW w:w="3320" w:type="dxa"/>
            <w:vAlign w:val="center"/>
          </w:tcPr>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取景合理</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透视关系正确</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画面整洁</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手绘技法不限，技法选用得当，线条流畅</w:t>
            </w:r>
            <w:r>
              <w:rPr>
                <w:rFonts w:hint="eastAsia" w:ascii="宋体" w:hAnsi="宋体" w:eastAsia="宋体" w:cs="宋体"/>
                <w:color w:val="000000"/>
                <w:sz w:val="21"/>
                <w:szCs w:val="21"/>
                <w:lang w:val="en-US" w:eastAsia="zh-CN"/>
              </w:rPr>
              <w:t>20</w:t>
            </w:r>
          </w:p>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准确表现出室内</w:t>
            </w:r>
            <w:r>
              <w:rPr>
                <w:rFonts w:hint="eastAsia" w:ascii="宋体" w:hAnsi="宋体" w:eastAsia="宋体" w:cs="宋体"/>
                <w:color w:val="000000"/>
                <w:sz w:val="21"/>
                <w:szCs w:val="21"/>
                <w:lang w:eastAsia="zh-CN"/>
              </w:rPr>
              <w:t>外</w:t>
            </w:r>
            <w:r>
              <w:rPr>
                <w:rFonts w:hint="eastAsia" w:ascii="宋体" w:hAnsi="宋体" w:eastAsia="宋体" w:cs="宋体"/>
                <w:color w:val="000000"/>
                <w:sz w:val="21"/>
                <w:szCs w:val="21"/>
              </w:rPr>
              <w:t>结构</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空间关系准确</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材料选用符合设计需要</w:t>
            </w:r>
            <w:r>
              <w:rPr>
                <w:rFonts w:hint="eastAsia" w:ascii="宋体" w:hAnsi="宋体" w:eastAsia="宋体" w:cs="宋体"/>
                <w:color w:val="000000"/>
                <w:sz w:val="21"/>
                <w:szCs w:val="21"/>
                <w:lang w:val="en-US" w:eastAsia="zh-CN"/>
              </w:rPr>
              <w:t>10</w:t>
            </w:r>
          </w:p>
          <w:p>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材质表现准确</w:t>
            </w:r>
            <w:r>
              <w:rPr>
                <w:rFonts w:hint="eastAsia" w:ascii="宋体" w:hAnsi="宋体" w:cs="宋体"/>
                <w:color w:val="000000"/>
                <w:sz w:val="21"/>
                <w:szCs w:val="21"/>
                <w:lang w:eastAsia="zh-CN"/>
              </w:rPr>
              <w:t>、</w:t>
            </w:r>
            <w:r>
              <w:rPr>
                <w:rFonts w:hint="eastAsia" w:ascii="宋体" w:hAnsi="宋体" w:eastAsia="宋体" w:cs="宋体"/>
                <w:color w:val="000000"/>
                <w:sz w:val="21"/>
                <w:szCs w:val="21"/>
              </w:rPr>
              <w:t>色调和谐</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20</w:t>
            </w:r>
          </w:p>
        </w:tc>
        <w:tc>
          <w:tcPr>
            <w:tcW w:w="74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sz w:val="21"/>
                <w:szCs w:val="21"/>
                <w:lang w:val="en-US" w:eastAsia="zh-CN"/>
              </w:rPr>
              <w:t>180</w:t>
            </w:r>
            <w:r>
              <w:rPr>
                <w:rFonts w:hint="eastAsia" w:ascii="宋体" w:hAnsi="宋体"/>
                <w:sz w:val="21"/>
                <w:szCs w:val="21"/>
              </w:rPr>
              <w:t>分钟</w:t>
            </w:r>
          </w:p>
        </w:tc>
        <w:tc>
          <w:tcPr>
            <w:tcW w:w="777"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:张宇彤</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eastAsia"/>
          <w:b/>
          <w:sz w:val="24"/>
          <w:lang w:val="en-US" w:eastAsia="zh-CN"/>
        </w:rPr>
      </w:pPr>
      <w:r>
        <w:rPr>
          <w:rFonts w:hint="eastAsia" w:ascii="宋体" w:hAnsi="宋体" w:cs="宋体"/>
          <w:sz w:val="24"/>
          <w:szCs w:val="24"/>
          <w:lang w:val="en-US" w:eastAsia="zh-CN"/>
        </w:rPr>
        <w:t xml:space="preserve">3. 本标准的制定考虑了学院相关实习实训条件的现状。  </w:t>
      </w:r>
      <w:r>
        <w:rPr>
          <w:rFonts w:hint="eastAsia"/>
          <w:szCs w:val="21"/>
          <w:lang w:val="en-US" w:eastAsia="zh-CN"/>
        </w:rPr>
        <w:t xml:space="preserve">      </w:t>
      </w:r>
      <w:r>
        <w:rPr>
          <w:rFonts w:hint="eastAsia"/>
          <w:b/>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sz w:val="32"/>
          <w:szCs w:val="32"/>
          <w:lang w:val="en-US" w:eastAsia="zh-CN"/>
        </w:rPr>
      </w:pPr>
      <w:bookmarkStart w:id="39" w:name="_Toc22784_WPSOffice_Level1"/>
      <w:bookmarkStart w:id="40" w:name="_Toc14054"/>
      <w:bookmarkStart w:id="41" w:name="_Toc23825"/>
      <w:bookmarkStart w:id="42" w:name="_Toc18659"/>
      <w:r>
        <w:rPr>
          <w:rFonts w:hint="eastAsia" w:ascii="黑体" w:hAnsi="黑体" w:eastAsia="黑体" w:cs="黑体"/>
          <w:sz w:val="32"/>
          <w:szCs w:val="32"/>
          <w:lang w:val="en-US" w:eastAsia="zh-CN"/>
        </w:rPr>
        <w:t>《建筑CAD》课程标准</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Ansi="宋体"/>
          <w:b/>
          <w:bCs/>
          <w:color w:val="000000"/>
          <w:sz w:val="36"/>
          <w:szCs w:val="36"/>
        </w:rPr>
      </w:pPr>
      <w:r>
        <w:rPr>
          <w:rFonts w:hint="eastAsia" w:ascii="楷体" w:hAnsi="楷体" w:eastAsia="楷体" w:cs="楷体"/>
          <w:b/>
          <w:bCs/>
          <w:sz w:val="24"/>
          <w:szCs w:val="24"/>
          <w:lang w:val="en-US" w:eastAsia="zh-CN"/>
        </w:rPr>
        <w:t>制定人：任文静    审核人：任文静     核准时间：</w:t>
      </w:r>
      <w:r>
        <w:rPr>
          <w:rFonts w:hint="eastAsia" w:ascii="楷体" w:hAnsi="楷体" w:eastAsia="楷体" w:cs="楷体"/>
          <w:b/>
          <w:bCs/>
          <w:sz w:val="24"/>
        </w:rPr>
        <w:t>201</w:t>
      </w:r>
      <w:r>
        <w:rPr>
          <w:rFonts w:hint="eastAsia" w:ascii="楷体" w:hAnsi="楷体" w:eastAsia="楷体" w:cs="楷体"/>
          <w:b/>
          <w:bCs/>
          <w:sz w:val="24"/>
          <w:lang w:val="en-US" w:eastAsia="zh-CN"/>
        </w:rPr>
        <w:t>8.08</w:t>
      </w:r>
      <w:r>
        <w:rPr>
          <w:rFonts w:hint="eastAsia" w:ascii="楷体" w:hAnsi="楷体" w:eastAsia="楷体" w:cs="楷体"/>
          <w:b/>
          <w:bCs/>
          <w:sz w:val="24"/>
          <w:szCs w:val="24"/>
          <w:lang w:val="en-US" w:eastAsia="zh-CN"/>
        </w:rPr>
        <w:t xml:space="preserve"> </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一、课程标准定位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 w:val="24"/>
          <w:szCs w:val="24"/>
        </w:rPr>
        <w:t xml:space="preserve"> 1.课程名称：</w:t>
      </w:r>
      <w:r>
        <w:rPr>
          <w:rFonts w:hint="eastAsia" w:ascii="宋体" w:hAnsi="宋体" w:eastAsia="宋体" w:cs="宋体"/>
          <w:sz w:val="24"/>
          <w:szCs w:val="24"/>
          <w:lang w:eastAsia="zh-CN"/>
        </w:rPr>
        <w:t>建筑</w:t>
      </w:r>
      <w:r>
        <w:rPr>
          <w:rFonts w:hint="eastAsia" w:ascii="宋体" w:hAnsi="宋体" w:eastAsia="宋体" w:cs="宋体"/>
          <w:sz w:val="24"/>
          <w:szCs w:val="24"/>
          <w:lang w:val="en-US" w:eastAsia="zh-CN"/>
        </w:rPr>
        <w:t>CAD</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2018级第一版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3.教学对象</w:t>
      </w:r>
    </w:p>
    <w:p>
      <w:pPr>
        <w:keepNext w:val="0"/>
        <w:keepLines w:val="0"/>
        <w:pageBreakBefore w:val="0"/>
        <w:widowControl w:val="0"/>
        <w:kinsoku/>
        <w:wordWrap/>
        <w:overflowPunct/>
        <w:topLinePunct w:val="0"/>
        <w:autoSpaceDE/>
        <w:autoSpaceDN/>
        <w:bidi w:val="0"/>
        <w:spacing w:line="360" w:lineRule="auto"/>
        <w:ind w:left="0" w:leftChars="0" w:right="0" w:rightChars="0" w:firstLine="638" w:firstLineChars="266"/>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工程技术</w:t>
      </w:r>
      <w:r>
        <w:rPr>
          <w:rFonts w:hint="eastAsia" w:ascii="宋体" w:hAnsi="宋体" w:eastAsia="宋体" w:cs="宋体"/>
          <w:sz w:val="24"/>
          <w:szCs w:val="24"/>
          <w:lang w:eastAsia="zh-CN"/>
        </w:rPr>
        <w:t>专业、二年级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4.学时学分</w:t>
      </w:r>
    </w:p>
    <w:p>
      <w:pPr>
        <w:keepNext w:val="0"/>
        <w:keepLines w:val="0"/>
        <w:pageBreakBefore w:val="0"/>
        <w:widowControl w:val="0"/>
        <w:kinsoku/>
        <w:wordWrap/>
        <w:overflowPunct/>
        <w:topLinePunct w:val="0"/>
        <w:autoSpaceDE/>
        <w:autoSpaceDN/>
        <w:bidi w:val="0"/>
        <w:spacing w:line="360" w:lineRule="auto"/>
        <w:ind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学时：</w:t>
      </w:r>
      <w:r>
        <w:rPr>
          <w:rFonts w:hint="eastAsia" w:ascii="宋体" w:hAnsi="宋体" w:eastAsia="宋体" w:cs="宋体"/>
          <w:sz w:val="24"/>
          <w:szCs w:val="24"/>
          <w:lang w:val="en-US" w:eastAsia="zh-CN"/>
        </w:rPr>
        <w:t xml:space="preserve">48   </w:t>
      </w:r>
      <w:r>
        <w:rPr>
          <w:rFonts w:hint="eastAsia" w:ascii="宋体" w:hAnsi="宋体" w:eastAsia="宋体" w:cs="宋体"/>
          <w:sz w:val="24"/>
          <w:szCs w:val="24"/>
        </w:rPr>
        <w:t xml:space="preserve">  学分：</w:t>
      </w:r>
      <w:r>
        <w:rPr>
          <w:rFonts w:hint="eastAsia" w:ascii="宋体" w:hAnsi="宋体" w:eastAsia="宋体" w:cs="宋体"/>
          <w:sz w:val="24"/>
          <w:szCs w:val="24"/>
          <w:lang w:val="en-US" w:eastAsia="zh-CN"/>
        </w:rPr>
        <w:t>3</w:t>
      </w:r>
      <w:r>
        <w:rPr>
          <w:rFonts w:hint="eastAsia" w:ascii="宋体" w:hAnsi="宋体" w:eastAsia="宋体" w:cs="宋体"/>
          <w:sz w:val="24"/>
          <w:szCs w:val="24"/>
        </w:rPr>
        <w:t>学分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5.课程性质：专业</w:t>
      </w:r>
      <w:r>
        <w:rPr>
          <w:rFonts w:hint="eastAsia" w:ascii="宋体" w:hAnsi="宋体" w:cs="宋体"/>
          <w:sz w:val="24"/>
          <w:szCs w:val="24"/>
          <w:lang w:eastAsia="zh-CN"/>
        </w:rPr>
        <w:t>基础</w:t>
      </w:r>
      <w:r>
        <w:rPr>
          <w:rFonts w:hint="eastAsia" w:ascii="宋体" w:hAnsi="宋体" w:eastAsia="宋体" w:cs="宋体"/>
          <w:sz w:val="24"/>
          <w:szCs w:val="24"/>
        </w:rPr>
        <w:t>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6.先修</w:t>
      </w:r>
      <w:r>
        <w:rPr>
          <w:rFonts w:hint="eastAsia" w:ascii="宋体" w:hAnsi="宋体" w:eastAsia="宋体" w:cs="宋体"/>
          <w:sz w:val="24"/>
          <w:szCs w:val="24"/>
          <w:lang w:eastAsia="zh-CN"/>
        </w:rPr>
        <w:t>课程</w:t>
      </w:r>
      <w:r>
        <w:rPr>
          <w:rFonts w:hint="eastAsia" w:ascii="宋体" w:hAnsi="宋体" w:eastAsia="宋体" w:cs="宋体"/>
          <w:sz w:val="24"/>
          <w:szCs w:val="24"/>
        </w:rPr>
        <w:t>和后续课程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先修课程：</w:t>
      </w:r>
      <w:r>
        <w:rPr>
          <w:rFonts w:hint="eastAsia" w:ascii="宋体" w:hAnsi="宋体" w:eastAsia="宋体" w:cs="宋体"/>
          <w:sz w:val="24"/>
          <w:szCs w:val="24"/>
          <w:lang w:eastAsia="zh-CN"/>
        </w:rPr>
        <w:t>《建筑装饰工程制图与识图》</w:t>
      </w:r>
      <w:r>
        <w:rPr>
          <w:rFonts w:hint="eastAsia" w:ascii="宋体" w:hAnsi="宋体" w:eastAsia="宋体" w:cs="宋体"/>
          <w:sz w:val="24"/>
          <w:szCs w:val="24"/>
        </w:rPr>
        <w:t>、</w:t>
      </w:r>
      <w:r>
        <w:rPr>
          <w:rFonts w:hint="eastAsia" w:ascii="宋体" w:hAnsi="宋体" w:eastAsia="宋体" w:cs="宋体"/>
          <w:sz w:val="24"/>
          <w:szCs w:val="24"/>
          <w:lang w:eastAsia="zh-CN"/>
        </w:rPr>
        <w:t>《建筑装饰构造》、《工程测量</w:t>
      </w:r>
      <w:r>
        <w:rPr>
          <w:rFonts w:hint="eastAsia" w:ascii="宋体" w:hAnsi="宋体" w:cs="宋体"/>
          <w:sz w:val="24"/>
          <w:szCs w:val="24"/>
          <w:lang w:eastAsia="zh-CN"/>
        </w:rPr>
        <w:t>基础</w:t>
      </w:r>
      <w:r>
        <w:rPr>
          <w:rFonts w:hint="eastAsia" w:ascii="宋体" w:hAnsi="宋体" w:eastAsia="宋体" w:cs="宋体"/>
          <w:sz w:val="24"/>
          <w:szCs w:val="24"/>
          <w:lang w:eastAsia="zh-CN"/>
        </w:rPr>
        <w:t>》</w:t>
      </w:r>
    </w:p>
    <w:p>
      <w:pPr>
        <w:spacing w:line="360" w:lineRule="auto"/>
        <w:ind w:left="0" w:leftChars="0" w:firstLine="698" w:firstLineChars="291"/>
        <w:rPr>
          <w:rFonts w:hint="eastAsia" w:ascii="宋体" w:hAnsi="宋体" w:eastAsia="宋体" w:cs="宋体"/>
          <w:sz w:val="24"/>
          <w:szCs w:val="24"/>
        </w:rPr>
      </w:pPr>
      <w:r>
        <w:rPr>
          <w:rFonts w:hint="eastAsia" w:ascii="宋体" w:hAnsi="宋体" w:eastAsia="宋体" w:cs="宋体"/>
          <w:sz w:val="24"/>
          <w:szCs w:val="24"/>
        </w:rPr>
        <w:t>后续课程：《建筑装饰设计》、《建筑力学与结构》、《建筑装饰效果图制作》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7.参考教材</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7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建筑装饰</w:t>
      </w:r>
      <w:r>
        <w:rPr>
          <w:rFonts w:hint="eastAsia" w:ascii="宋体" w:hAnsi="宋体" w:eastAsia="宋体" w:cs="宋体"/>
          <w:sz w:val="24"/>
          <w:szCs w:val="24"/>
          <w:lang w:val="en-US" w:eastAsia="zh-CN"/>
        </w:rPr>
        <w:t xml:space="preserve">CAD》 武月清主编  </w:t>
      </w:r>
      <w:r>
        <w:rPr>
          <w:rFonts w:hint="eastAsia" w:ascii="宋体" w:hAnsi="宋体" w:eastAsia="宋体" w:cs="宋体"/>
          <w:sz w:val="24"/>
          <w:szCs w:val="24"/>
          <w:lang w:eastAsia="zh-CN"/>
        </w:rPr>
        <w:t>北京理工</w:t>
      </w:r>
      <w:r>
        <w:rPr>
          <w:rFonts w:hint="eastAsia" w:ascii="宋体" w:hAnsi="宋体" w:eastAsia="宋体" w:cs="宋体"/>
          <w:sz w:val="24"/>
          <w:szCs w:val="24"/>
        </w:rPr>
        <w:t>大学出版社</w:t>
      </w:r>
    </w:p>
    <w:p>
      <w:pPr>
        <w:spacing w:line="360" w:lineRule="auto"/>
        <w:ind w:left="0" w:leftChars="0" w:firstLine="70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建筑装饰CAD</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边颖，赵秋菊</w:t>
      </w:r>
      <w:r>
        <w:rPr>
          <w:rFonts w:hint="eastAsia" w:ascii="宋体" w:hAnsi="宋体" w:eastAsia="宋体" w:cs="宋体"/>
          <w:sz w:val="24"/>
          <w:szCs w:val="24"/>
        </w:rPr>
        <w:t>主编</w:t>
      </w:r>
      <w:r>
        <w:rPr>
          <w:rFonts w:hint="eastAsia" w:ascii="宋体" w:hAnsi="宋体" w:eastAsia="宋体" w:cs="宋体"/>
          <w:sz w:val="24"/>
          <w:szCs w:val="24"/>
          <w:lang w:val="en-US" w:eastAsia="zh-CN"/>
        </w:rPr>
        <w:t xml:space="preserve">  机械工业出版社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8.课程开设依据</w:t>
      </w:r>
    </w:p>
    <w:p>
      <w:pPr>
        <w:tabs>
          <w:tab w:val="left" w:pos="54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根据建筑装饰工程技术专业人才培养方案的要求，该专业的核心能力是“精设计”，即具备</w:t>
      </w:r>
      <w:r>
        <w:rPr>
          <w:rFonts w:hint="eastAsia" w:ascii="宋体" w:hAnsi="宋体" w:eastAsia="宋体" w:cs="宋体"/>
          <w:sz w:val="24"/>
          <w:szCs w:val="24"/>
        </w:rPr>
        <w:t>建筑工程语言</w:t>
      </w:r>
      <w:r>
        <w:rPr>
          <w:rFonts w:hint="eastAsia" w:ascii="宋体" w:hAnsi="宋体" w:eastAsia="宋体" w:cs="宋体"/>
          <w:sz w:val="24"/>
          <w:szCs w:val="24"/>
          <w:lang w:eastAsia="zh-CN"/>
        </w:rPr>
        <w:t>、</w:t>
      </w:r>
      <w:r>
        <w:rPr>
          <w:rFonts w:hint="eastAsia" w:ascii="宋体" w:hAnsi="宋体" w:eastAsia="宋体" w:cs="宋体"/>
          <w:sz w:val="24"/>
          <w:szCs w:val="24"/>
        </w:rPr>
        <w:t>方案效果图设计</w:t>
      </w:r>
      <w:r>
        <w:rPr>
          <w:rFonts w:hint="eastAsia" w:ascii="宋体" w:hAnsi="宋体" w:eastAsia="宋体" w:cs="宋体"/>
          <w:sz w:val="24"/>
          <w:szCs w:val="24"/>
          <w:lang w:eastAsia="zh-CN"/>
        </w:rPr>
        <w:t>及</w:t>
      </w:r>
      <w:r>
        <w:rPr>
          <w:rFonts w:hint="eastAsia" w:ascii="宋体" w:hAnsi="宋体" w:eastAsia="宋体" w:cs="宋体"/>
          <w:sz w:val="24"/>
          <w:szCs w:val="24"/>
        </w:rPr>
        <w:t>绘制建筑装饰工程图</w:t>
      </w:r>
      <w:r>
        <w:rPr>
          <w:rFonts w:hint="eastAsia" w:ascii="宋体" w:hAnsi="宋体" w:eastAsia="宋体" w:cs="宋体"/>
          <w:sz w:val="24"/>
          <w:szCs w:val="24"/>
          <w:lang w:eastAsia="zh-CN"/>
        </w:rPr>
        <w:t>的</w:t>
      </w:r>
      <w:r>
        <w:rPr>
          <w:rFonts w:hint="eastAsia" w:ascii="宋体" w:hAnsi="宋体" w:eastAsia="宋体" w:cs="宋体"/>
          <w:sz w:val="24"/>
          <w:szCs w:val="24"/>
        </w:rPr>
        <w:t>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围绕这个这个核心能力开设这门课程。</w:t>
      </w:r>
      <w:r>
        <w:rPr>
          <w:rFonts w:hint="eastAsia" w:ascii="宋体" w:hAnsi="宋体" w:eastAsia="宋体" w:cs="宋体"/>
          <w:sz w:val="24"/>
          <w:szCs w:val="24"/>
        </w:rPr>
        <w:t>本课程</w:t>
      </w:r>
      <w:r>
        <w:rPr>
          <w:rFonts w:hint="eastAsia" w:ascii="宋体" w:hAnsi="宋体" w:eastAsia="宋体" w:cs="宋体"/>
          <w:sz w:val="24"/>
          <w:szCs w:val="24"/>
          <w:lang w:eastAsia="zh-CN"/>
        </w:rPr>
        <w:t>旨在培养学生</w:t>
      </w:r>
      <w:r>
        <w:rPr>
          <w:rFonts w:hint="eastAsia" w:ascii="宋体" w:hAnsi="宋体" w:eastAsia="宋体" w:cs="宋体"/>
          <w:sz w:val="24"/>
          <w:szCs w:val="24"/>
        </w:rPr>
        <w:t>具备</w:t>
      </w:r>
      <w:r>
        <w:rPr>
          <w:rFonts w:hint="eastAsia" w:ascii="宋体" w:hAnsi="宋体" w:eastAsia="宋体" w:cs="宋体"/>
          <w:sz w:val="24"/>
          <w:szCs w:val="24"/>
          <w:lang w:eastAsia="zh-CN"/>
        </w:rPr>
        <w:t>建筑构配件的绘制</w:t>
      </w:r>
      <w:r>
        <w:rPr>
          <w:rFonts w:hint="eastAsia" w:ascii="宋体" w:hAnsi="宋体" w:eastAsia="宋体" w:cs="宋体"/>
          <w:sz w:val="24"/>
          <w:szCs w:val="24"/>
        </w:rPr>
        <w:t>能力、</w:t>
      </w:r>
      <w:r>
        <w:rPr>
          <w:rFonts w:hint="eastAsia" w:ascii="宋体" w:hAnsi="宋体" w:eastAsia="宋体" w:cs="宋体"/>
          <w:sz w:val="24"/>
          <w:szCs w:val="24"/>
          <w:lang w:eastAsia="zh-CN"/>
        </w:rPr>
        <w:t>室内平面布局图的绘制</w:t>
      </w:r>
      <w:r>
        <w:rPr>
          <w:rFonts w:hint="eastAsia" w:ascii="宋体" w:hAnsi="宋体" w:eastAsia="宋体" w:cs="宋体"/>
          <w:sz w:val="24"/>
          <w:szCs w:val="24"/>
        </w:rPr>
        <w:t>能力</w:t>
      </w:r>
      <w:r>
        <w:rPr>
          <w:rFonts w:hint="eastAsia" w:ascii="宋体" w:hAnsi="宋体" w:eastAsia="宋体" w:cs="宋体"/>
          <w:sz w:val="24"/>
          <w:szCs w:val="24"/>
          <w:lang w:eastAsia="zh-CN"/>
        </w:rPr>
        <w:t>、室内顶棚与立面图的绘制</w:t>
      </w:r>
      <w:r>
        <w:rPr>
          <w:rFonts w:hint="eastAsia" w:ascii="宋体" w:hAnsi="宋体" w:eastAsia="宋体" w:cs="宋体"/>
          <w:sz w:val="24"/>
          <w:szCs w:val="24"/>
        </w:rPr>
        <w:t>能力</w:t>
      </w:r>
      <w:r>
        <w:rPr>
          <w:rFonts w:hint="eastAsia" w:ascii="宋体" w:hAnsi="宋体" w:eastAsia="宋体" w:cs="宋体"/>
          <w:sz w:val="24"/>
          <w:szCs w:val="24"/>
          <w:lang w:eastAsia="zh-CN"/>
        </w:rPr>
        <w:t>及</w:t>
      </w: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施工图绘制的能力</w:t>
      </w:r>
      <w:r>
        <w:rPr>
          <w:rFonts w:hint="eastAsia" w:ascii="宋体" w:hAnsi="宋体" w:eastAsia="宋体" w:cs="宋体"/>
          <w:sz w:val="24"/>
          <w:szCs w:val="24"/>
          <w:lang w:eastAsia="zh-CN"/>
        </w:rPr>
        <w:t>，</w:t>
      </w:r>
      <w:r>
        <w:rPr>
          <w:rFonts w:hint="eastAsia" w:ascii="宋体" w:hAnsi="宋体" w:eastAsia="宋体" w:cs="宋体"/>
          <w:sz w:val="24"/>
          <w:szCs w:val="24"/>
        </w:rPr>
        <w:t>是学生顶岗实习前的</w:t>
      </w:r>
      <w:r>
        <w:rPr>
          <w:rFonts w:hint="eastAsia" w:ascii="宋体" w:hAnsi="宋体" w:eastAsia="宋体" w:cs="宋体"/>
          <w:sz w:val="24"/>
          <w:szCs w:val="24"/>
          <w:lang w:eastAsia="zh-CN"/>
        </w:rPr>
        <w:t>必修</w:t>
      </w:r>
      <w:r>
        <w:rPr>
          <w:rFonts w:hint="eastAsia" w:ascii="宋体" w:hAnsi="宋体" w:eastAsia="宋体" w:cs="宋体"/>
          <w:sz w:val="24"/>
          <w:szCs w:val="24"/>
        </w:rPr>
        <w:t>课程。</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（一）知识目标</w:t>
      </w:r>
    </w:p>
    <w:p>
      <w:pPr>
        <w:tabs>
          <w:tab w:val="left" w:pos="540"/>
        </w:tabs>
        <w:adjustRightInd w:val="0"/>
        <w:snapToGrid w:val="0"/>
        <w:spacing w:line="360" w:lineRule="auto"/>
        <w:ind w:firstLine="480" w:firstLineChars="200"/>
        <w:rPr>
          <w:rFonts w:hint="eastAsia"/>
          <w:color w:val="000000"/>
          <w:sz w:val="24"/>
          <w:szCs w:val="24"/>
          <w:lang w:eastAsia="zh-CN"/>
        </w:rPr>
      </w:pPr>
      <w:r>
        <w:rPr>
          <w:rFonts w:hint="eastAsia"/>
          <w:color w:val="000000"/>
          <w:sz w:val="24"/>
          <w:szCs w:val="24"/>
          <w:lang w:eastAsia="zh-CN"/>
        </w:rPr>
        <w:t>通过本课程的学习，使学生能够掌握</w:t>
      </w:r>
      <w:r>
        <w:rPr>
          <w:rFonts w:hint="eastAsia" w:hAnsi="宋体"/>
          <w:sz w:val="24"/>
          <w:szCs w:val="24"/>
          <w:lang w:eastAsia="zh-CN"/>
        </w:rPr>
        <w:t>Auto</w:t>
      </w:r>
      <w:r>
        <w:rPr>
          <w:rFonts w:hint="eastAsia" w:hAnsi="宋体"/>
          <w:sz w:val="24"/>
          <w:szCs w:val="24"/>
          <w:lang w:val="en-US" w:eastAsia="zh-CN"/>
        </w:rPr>
        <w:t xml:space="preserve"> </w:t>
      </w:r>
      <w:r>
        <w:rPr>
          <w:rFonts w:hint="eastAsia" w:hAnsi="宋体"/>
          <w:sz w:val="24"/>
          <w:szCs w:val="24"/>
          <w:lang w:eastAsia="zh-CN"/>
        </w:rPr>
        <w:t>CAD的基础知识，用户界面，命令的启动方法和选择对象的方法，使学生具备绘制一般建筑构配件的方法与步骤；通过学习Auto</w:t>
      </w:r>
      <w:r>
        <w:rPr>
          <w:rFonts w:hint="eastAsia" w:hAnsi="宋体"/>
          <w:sz w:val="24"/>
          <w:szCs w:val="24"/>
          <w:lang w:val="en-US" w:eastAsia="zh-CN"/>
        </w:rPr>
        <w:t xml:space="preserve"> </w:t>
      </w:r>
      <w:r>
        <w:rPr>
          <w:rFonts w:hint="eastAsia" w:hAnsi="宋体"/>
          <w:sz w:val="24"/>
          <w:szCs w:val="24"/>
          <w:lang w:eastAsia="zh-CN"/>
        </w:rPr>
        <w:t>CAD的基本绘图技巧，使学生掌握绘制室内平面布局图的方法；通过学习Auto</w:t>
      </w:r>
      <w:r>
        <w:rPr>
          <w:rFonts w:hint="eastAsia" w:hAnsi="宋体"/>
          <w:sz w:val="24"/>
          <w:szCs w:val="24"/>
          <w:lang w:val="en-US" w:eastAsia="zh-CN"/>
        </w:rPr>
        <w:t xml:space="preserve"> </w:t>
      </w:r>
      <w:r>
        <w:rPr>
          <w:rFonts w:hint="eastAsia" w:hAnsi="宋体"/>
          <w:sz w:val="24"/>
          <w:szCs w:val="24"/>
          <w:lang w:eastAsia="zh-CN"/>
        </w:rPr>
        <w:t>CAD高级绘图命令和编辑技巧，使学生掌握绘制室内空间顶棚图、室内空间立面图、建筑装饰构造详图与</w:t>
      </w:r>
      <w:r>
        <w:rPr>
          <w:rFonts w:hint="eastAsia" w:hAnsi="宋体"/>
          <w:sz w:val="24"/>
          <w:szCs w:val="24"/>
        </w:rPr>
        <w:t>建筑</w:t>
      </w:r>
      <w:r>
        <w:rPr>
          <w:rFonts w:hint="eastAsia" w:hAnsi="宋体"/>
          <w:sz w:val="24"/>
          <w:szCs w:val="24"/>
          <w:lang w:eastAsia="zh-CN"/>
        </w:rPr>
        <w:t>总</w:t>
      </w:r>
      <w:r>
        <w:rPr>
          <w:rFonts w:hint="eastAsia" w:hAnsi="宋体"/>
          <w:sz w:val="24"/>
          <w:szCs w:val="24"/>
        </w:rPr>
        <w:t>平面图</w:t>
      </w:r>
      <w:r>
        <w:rPr>
          <w:rFonts w:hint="eastAsia" w:hAnsi="宋体"/>
          <w:sz w:val="24"/>
          <w:szCs w:val="24"/>
          <w:lang w:eastAsia="zh-CN"/>
        </w:rPr>
        <w:t>的方法与步骤。</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spacing w:line="360" w:lineRule="auto"/>
        <w:ind w:left="0" w:leftChars="0" w:firstLine="420" w:firstLineChars="175"/>
        <w:rPr>
          <w:rFonts w:hint="eastAsia" w:hAnsi="宋体"/>
          <w:sz w:val="24"/>
          <w:szCs w:val="24"/>
        </w:rPr>
      </w:pPr>
      <w:r>
        <w:rPr>
          <w:sz w:val="24"/>
          <w:szCs w:val="24"/>
        </w:rPr>
        <w:t>1</w:t>
      </w:r>
      <w:r>
        <w:rPr>
          <w:rFonts w:hint="eastAsia"/>
          <w:sz w:val="24"/>
          <w:szCs w:val="24"/>
          <w:lang w:val="en-US" w:eastAsia="zh-CN"/>
        </w:rPr>
        <w:t>.</w:t>
      </w:r>
      <w:r>
        <w:rPr>
          <w:rFonts w:hint="eastAsia" w:hAnsi="宋体"/>
          <w:sz w:val="24"/>
          <w:szCs w:val="24"/>
          <w:lang w:eastAsia="zh-CN"/>
        </w:rPr>
        <w:t>建筑构配件的绘制</w:t>
      </w:r>
      <w:r>
        <w:rPr>
          <w:rFonts w:hint="eastAsia" w:hAnsi="宋体"/>
          <w:sz w:val="24"/>
          <w:szCs w:val="24"/>
        </w:rPr>
        <w:t>能力</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）能熟练使用绘图辅助工具绘图。</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）能熟练设置对象图层，并能利用对象特性进行绘图。</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）能够在1小时内完成简单的建筑构配件的绘制。</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2</w:t>
      </w:r>
      <w:r>
        <w:rPr>
          <w:rFonts w:hint="eastAsia" w:hAnsi="宋体"/>
          <w:sz w:val="24"/>
          <w:szCs w:val="24"/>
          <w:lang w:val="en-US" w:eastAsia="zh-CN"/>
        </w:rPr>
        <w:t>.</w:t>
      </w:r>
      <w:r>
        <w:rPr>
          <w:rFonts w:hint="eastAsia" w:hAnsi="宋体"/>
          <w:sz w:val="24"/>
          <w:szCs w:val="24"/>
          <w:lang w:eastAsia="zh-CN"/>
        </w:rPr>
        <w:t>室内平面布局图的绘制能力</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left="0" w:leftChars="0" w:firstLine="420" w:firstLineChars="175"/>
        <w:rPr>
          <w:rFonts w:hint="eastAsia" w:ascii="仿宋_GB2312" w:hAnsi="华文仿宋" w:eastAsia="仿宋_GB2312" w:cs="仿宋_GB2312"/>
          <w:kern w:val="0"/>
          <w:sz w:val="24"/>
          <w:szCs w:val="24"/>
        </w:rPr>
      </w:pPr>
      <w:r>
        <w:rPr>
          <w:rFonts w:hAnsi="宋体"/>
          <w:sz w:val="24"/>
          <w:szCs w:val="24"/>
        </w:rPr>
        <w:t>（</w:t>
      </w:r>
      <w:r>
        <w:rPr>
          <w:rFonts w:hint="eastAsia"/>
          <w:sz w:val="24"/>
          <w:szCs w:val="24"/>
          <w:lang w:val="en-US" w:eastAsia="zh-CN"/>
        </w:rPr>
        <w:t>1</w:t>
      </w:r>
      <w:r>
        <w:rPr>
          <w:rFonts w:hAnsi="宋体"/>
          <w:sz w:val="24"/>
          <w:szCs w:val="24"/>
        </w:rPr>
        <w:t>）</w:t>
      </w:r>
      <w:r>
        <w:rPr>
          <w:rFonts w:hint="eastAsia" w:hAnsi="宋体"/>
          <w:sz w:val="24"/>
          <w:szCs w:val="24"/>
        </w:rPr>
        <w:t>能熟练的利用尺寸标注模板提高绘图效率。</w:t>
      </w:r>
    </w:p>
    <w:p>
      <w:pPr>
        <w:spacing w:line="360" w:lineRule="auto"/>
        <w:ind w:left="0" w:leftChars="0" w:firstLine="420" w:firstLineChars="175"/>
        <w:rPr>
          <w:rFonts w:hint="eastAsia" w:hAnsi="宋体"/>
          <w:sz w:val="24"/>
          <w:szCs w:val="24"/>
        </w:rPr>
      </w:pPr>
      <w:r>
        <w:rPr>
          <w:rFonts w:hAnsi="宋体"/>
          <w:sz w:val="24"/>
          <w:szCs w:val="24"/>
        </w:rPr>
        <w:t>（</w:t>
      </w:r>
      <w:r>
        <w:rPr>
          <w:rFonts w:hint="eastAsia" w:hAnsi="宋体"/>
          <w:sz w:val="24"/>
          <w:szCs w:val="24"/>
          <w:lang w:val="en-US" w:eastAsia="zh-CN"/>
        </w:rPr>
        <w:t>2</w:t>
      </w:r>
      <w:r>
        <w:rPr>
          <w:rFonts w:hAnsi="宋体"/>
          <w:sz w:val="24"/>
          <w:szCs w:val="24"/>
        </w:rPr>
        <w:t>）</w:t>
      </w:r>
      <w:r>
        <w:rPr>
          <w:rFonts w:hint="eastAsia" w:hAnsi="宋体"/>
          <w:sz w:val="24"/>
          <w:szCs w:val="24"/>
        </w:rPr>
        <w:t>能够灵活使用编辑命令修改图纸。</w:t>
      </w:r>
    </w:p>
    <w:p>
      <w:pPr>
        <w:spacing w:line="360" w:lineRule="auto"/>
        <w:ind w:left="0" w:leftChars="0" w:firstLine="420" w:firstLineChars="175"/>
        <w:rPr>
          <w:rFonts w:hint="eastAsia" w:hAnsi="宋体"/>
          <w:sz w:val="24"/>
          <w:szCs w:val="24"/>
        </w:rPr>
      </w:pPr>
      <w:r>
        <w:rPr>
          <w:rFonts w:hint="eastAsia" w:hAnsi="宋体"/>
          <w:sz w:val="24"/>
          <w:szCs w:val="24"/>
        </w:rPr>
        <w:t>（</w:t>
      </w:r>
      <w:r>
        <w:rPr>
          <w:rFonts w:hint="eastAsia" w:hAnsi="宋体"/>
          <w:sz w:val="24"/>
          <w:szCs w:val="24"/>
          <w:lang w:val="en-US" w:eastAsia="zh-CN"/>
        </w:rPr>
        <w:t>3</w:t>
      </w:r>
      <w:r>
        <w:rPr>
          <w:rFonts w:hint="eastAsia" w:hAnsi="宋体"/>
          <w:sz w:val="24"/>
          <w:szCs w:val="24"/>
        </w:rPr>
        <w:t>）能够在</w:t>
      </w:r>
      <w:r>
        <w:rPr>
          <w:rFonts w:hint="eastAsia" w:hAnsi="宋体"/>
          <w:sz w:val="24"/>
          <w:szCs w:val="24"/>
          <w:lang w:val="en-US" w:eastAsia="zh-CN"/>
        </w:rPr>
        <w:t>1</w:t>
      </w:r>
      <w:r>
        <w:rPr>
          <w:rFonts w:hint="eastAsia" w:hAnsi="宋体"/>
          <w:sz w:val="24"/>
          <w:szCs w:val="24"/>
        </w:rPr>
        <w:t>小时内完成复杂的二维图形与A2图框的绘制。</w:t>
      </w:r>
    </w:p>
    <w:p>
      <w:pPr>
        <w:spacing w:line="360" w:lineRule="auto"/>
        <w:ind w:left="0" w:leftChars="0" w:firstLine="420" w:firstLineChars="175"/>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4</w:t>
      </w:r>
      <w:r>
        <w:rPr>
          <w:rFonts w:hint="eastAsia" w:hAnsi="宋体"/>
          <w:sz w:val="24"/>
          <w:szCs w:val="24"/>
          <w:lang w:eastAsia="zh-CN"/>
        </w:rPr>
        <w:t>）</w:t>
      </w:r>
      <w:r>
        <w:rPr>
          <w:rFonts w:hint="eastAsia" w:hAnsi="宋体"/>
          <w:sz w:val="24"/>
          <w:szCs w:val="24"/>
        </w:rPr>
        <w:t>能够在2小时内完成</w:t>
      </w:r>
      <w:r>
        <w:rPr>
          <w:rFonts w:hint="eastAsia" w:hAnsi="宋体"/>
          <w:sz w:val="24"/>
          <w:szCs w:val="24"/>
          <w:lang w:val="en-US" w:eastAsia="zh-CN"/>
        </w:rPr>
        <w:t>200㎡</w:t>
      </w:r>
      <w:r>
        <w:rPr>
          <w:rFonts w:hint="eastAsia" w:hAnsi="宋体"/>
          <w:sz w:val="24"/>
          <w:szCs w:val="24"/>
          <w:lang w:eastAsia="zh-CN"/>
        </w:rPr>
        <w:t>室内平面布局图</w:t>
      </w:r>
      <w:r>
        <w:rPr>
          <w:rFonts w:hint="eastAsia" w:hAnsi="宋体"/>
          <w:sz w:val="24"/>
          <w:szCs w:val="24"/>
        </w:rPr>
        <w:t>的绘制。</w:t>
      </w:r>
    </w:p>
    <w:p>
      <w:pPr>
        <w:spacing w:line="360" w:lineRule="auto"/>
        <w:ind w:left="0" w:leftChars="0" w:firstLine="420" w:firstLineChars="175"/>
        <w:rPr>
          <w:rFonts w:hint="eastAsia" w:hAnsi="宋体"/>
          <w:sz w:val="24"/>
          <w:szCs w:val="24"/>
        </w:rPr>
      </w:pPr>
      <w:r>
        <w:rPr>
          <w:rFonts w:hint="eastAsia"/>
          <w:sz w:val="24"/>
          <w:szCs w:val="24"/>
        </w:rPr>
        <w:t>3</w:t>
      </w:r>
      <w:r>
        <w:rPr>
          <w:rFonts w:hint="eastAsia"/>
          <w:sz w:val="24"/>
          <w:szCs w:val="24"/>
          <w:lang w:val="en-US" w:eastAsia="zh-CN"/>
        </w:rPr>
        <w:t>.</w:t>
      </w:r>
      <w:r>
        <w:rPr>
          <w:rFonts w:hint="eastAsia" w:hAnsi="宋体"/>
          <w:sz w:val="24"/>
          <w:szCs w:val="24"/>
          <w:lang w:eastAsia="zh-CN"/>
        </w:rPr>
        <w:t>室内顶棚与立面图的绘制能力</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firstLine="480" w:firstLineChars="200"/>
        <w:rPr>
          <w:rFonts w:hint="eastAsia" w:hAnsi="宋体"/>
          <w:sz w:val="24"/>
          <w:szCs w:val="24"/>
          <w:lang w:eastAsia="zh-CN"/>
        </w:rPr>
      </w:pPr>
      <w:r>
        <w:rPr>
          <w:rFonts w:hint="eastAsia" w:hAnsi="宋体"/>
          <w:sz w:val="24"/>
          <w:szCs w:val="24"/>
          <w:lang w:eastAsia="zh-CN"/>
        </w:rPr>
        <w:t>（1）能够利用多段线等高级绘图命令灵活绘图与编辑。</w:t>
      </w:r>
    </w:p>
    <w:p>
      <w:pPr>
        <w:spacing w:line="360" w:lineRule="auto"/>
        <w:ind w:firstLine="480" w:firstLineChars="200"/>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）能够建立适当的文本格式进行文字标注与编辑，能够在图形中插入表格。</w:t>
      </w:r>
    </w:p>
    <w:p>
      <w:pPr>
        <w:spacing w:line="360" w:lineRule="auto"/>
        <w:ind w:firstLine="480" w:firstLineChars="200"/>
        <w:rPr>
          <w:rFonts w:hint="eastAsia" w:hAnsi="宋体"/>
          <w:sz w:val="24"/>
          <w:szCs w:val="24"/>
          <w:lang w:eastAsia="zh-CN"/>
        </w:rPr>
      </w:pPr>
      <w:r>
        <w:rPr>
          <w:rFonts w:hint="eastAsia" w:hAnsi="宋体"/>
          <w:sz w:val="24"/>
          <w:szCs w:val="24"/>
          <w:lang w:eastAsia="zh-CN"/>
        </w:rPr>
        <w:t>（3）能够在</w:t>
      </w:r>
      <w:r>
        <w:rPr>
          <w:rFonts w:hint="eastAsia" w:hAnsi="宋体"/>
          <w:sz w:val="24"/>
          <w:szCs w:val="24"/>
          <w:lang w:val="en-US" w:eastAsia="zh-CN"/>
        </w:rPr>
        <w:t>4</w:t>
      </w:r>
      <w:r>
        <w:rPr>
          <w:rFonts w:hint="eastAsia" w:hAnsi="宋体"/>
          <w:sz w:val="24"/>
          <w:szCs w:val="24"/>
          <w:lang w:eastAsia="zh-CN"/>
        </w:rPr>
        <w:t>小时内完成室内空间顶棚图、室内空间立面图、建筑装饰构造详图等图纸的绘制。</w:t>
      </w:r>
    </w:p>
    <w:p>
      <w:pPr>
        <w:spacing w:line="360" w:lineRule="auto"/>
        <w:ind w:firstLine="480" w:firstLineChars="200"/>
        <w:rPr>
          <w:rFonts w:hint="eastAsia" w:hAnsi="宋体"/>
          <w:sz w:val="24"/>
          <w:szCs w:val="24"/>
          <w:lang w:eastAsia="zh-CN"/>
        </w:rPr>
      </w:pPr>
      <w:r>
        <w:rPr>
          <w:rFonts w:hint="eastAsia" w:hAnsi="宋体"/>
          <w:sz w:val="24"/>
          <w:szCs w:val="24"/>
          <w:lang w:eastAsia="zh-CN"/>
        </w:rPr>
        <w:t>4</w:t>
      </w:r>
      <w:r>
        <w:rPr>
          <w:rFonts w:hint="eastAsia" w:hAnsi="宋体"/>
          <w:sz w:val="24"/>
          <w:szCs w:val="24"/>
          <w:lang w:val="en-US" w:eastAsia="zh-CN"/>
        </w:rPr>
        <w:t>.</w:t>
      </w:r>
      <w:r>
        <w:rPr>
          <w:rFonts w:hint="eastAsia" w:hAnsi="宋体"/>
          <w:sz w:val="24"/>
          <w:szCs w:val="24"/>
          <w:lang w:eastAsia="zh-CN"/>
        </w:rPr>
        <w:t>建筑装饰施工图的绘制能力</w:t>
      </w:r>
    </w:p>
    <w:p>
      <w:pPr>
        <w:spacing w:line="360" w:lineRule="auto"/>
        <w:ind w:firstLine="480" w:firstLineChars="200"/>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firstLine="480" w:firstLineChars="200"/>
        <w:rPr>
          <w:rFonts w:hint="eastAsia" w:hAnsi="宋体"/>
          <w:sz w:val="24"/>
          <w:szCs w:val="24"/>
        </w:rPr>
      </w:pPr>
      <w:r>
        <w:rPr>
          <w:rFonts w:hAnsi="宋体"/>
          <w:sz w:val="24"/>
          <w:szCs w:val="24"/>
        </w:rPr>
        <w:t>（1</w:t>
      </w:r>
      <w:r>
        <w:rPr>
          <w:rFonts w:hint="eastAsia" w:hAnsi="宋体"/>
          <w:sz w:val="24"/>
          <w:szCs w:val="24"/>
          <w:lang w:eastAsia="zh-CN"/>
        </w:rPr>
        <w:t>）</w:t>
      </w:r>
      <w:r>
        <w:rPr>
          <w:rFonts w:hint="eastAsia" w:hAnsi="宋体"/>
          <w:sz w:val="24"/>
          <w:szCs w:val="24"/>
        </w:rPr>
        <w:t>能熟练</w:t>
      </w:r>
      <w:r>
        <w:rPr>
          <w:rFonts w:hint="eastAsia" w:hAnsi="宋体"/>
          <w:sz w:val="24"/>
          <w:szCs w:val="24"/>
          <w:lang w:eastAsia="zh-CN"/>
        </w:rPr>
        <w:t>掌握</w:t>
      </w:r>
      <w:r>
        <w:rPr>
          <w:rFonts w:hint="eastAsia" w:hAnsi="宋体"/>
          <w:sz w:val="24"/>
          <w:szCs w:val="24"/>
        </w:rPr>
        <w:t>绘制</w:t>
      </w:r>
      <w:r>
        <w:rPr>
          <w:rFonts w:hint="eastAsia" w:hAnsi="宋体"/>
          <w:sz w:val="24"/>
          <w:szCs w:val="24"/>
          <w:lang w:eastAsia="zh-CN"/>
        </w:rPr>
        <w:t>建筑装饰施工</w:t>
      </w:r>
      <w:r>
        <w:rPr>
          <w:rFonts w:hint="eastAsia" w:hAnsi="宋体"/>
          <w:sz w:val="24"/>
          <w:szCs w:val="24"/>
        </w:rPr>
        <w:t>图的一般步骤。</w:t>
      </w:r>
    </w:p>
    <w:p>
      <w:pPr>
        <w:spacing w:line="360" w:lineRule="auto"/>
        <w:ind w:firstLine="480" w:firstLineChars="200"/>
        <w:rPr>
          <w:rFonts w:hint="eastAsia" w:hAnsi="宋体"/>
          <w:sz w:val="24"/>
          <w:szCs w:val="24"/>
        </w:rPr>
      </w:pPr>
      <w:r>
        <w:rPr>
          <w:rFonts w:hAnsi="宋体"/>
          <w:sz w:val="24"/>
          <w:szCs w:val="24"/>
        </w:rPr>
        <w:t>（2</w:t>
      </w:r>
      <w:r>
        <w:rPr>
          <w:rFonts w:hint="eastAsia" w:hAnsi="宋体"/>
          <w:sz w:val="24"/>
          <w:szCs w:val="24"/>
          <w:lang w:eastAsia="zh-CN"/>
        </w:rPr>
        <w:t>）</w:t>
      </w:r>
      <w:r>
        <w:rPr>
          <w:rFonts w:hint="eastAsia" w:hAnsi="宋体"/>
          <w:sz w:val="24"/>
          <w:szCs w:val="24"/>
        </w:rPr>
        <w:t>能熟练设置适合自己的绘图环境并用快捷键绘图，提高绘图效率。</w:t>
      </w:r>
    </w:p>
    <w:p>
      <w:pPr>
        <w:spacing w:line="360" w:lineRule="auto"/>
        <w:ind w:firstLine="480" w:firstLineChars="200"/>
        <w:rPr>
          <w:rFonts w:hint="eastAsia" w:hAnsi="宋体"/>
          <w:sz w:val="24"/>
          <w:szCs w:val="24"/>
        </w:rPr>
      </w:pPr>
      <w:r>
        <w:rPr>
          <w:rFonts w:hint="eastAsia" w:hAnsi="宋体"/>
          <w:sz w:val="24"/>
          <w:szCs w:val="24"/>
        </w:rPr>
        <w:t>（3）能够根据具体图形恰当规划绘图程序并用视</w:t>
      </w:r>
      <w:r>
        <w:rPr>
          <w:rFonts w:hint="eastAsia" w:hAnsi="宋体"/>
          <w:sz w:val="24"/>
          <w:szCs w:val="24"/>
          <w:lang w:eastAsia="zh-CN"/>
        </w:rPr>
        <w:t>图</w:t>
      </w:r>
      <w:r>
        <w:rPr>
          <w:rFonts w:hint="eastAsia" w:hAnsi="宋体"/>
          <w:sz w:val="24"/>
          <w:szCs w:val="24"/>
        </w:rPr>
        <w:t>比例灵活设置视</w:t>
      </w:r>
      <w:r>
        <w:rPr>
          <w:rFonts w:hint="eastAsia" w:hAnsi="宋体"/>
          <w:sz w:val="24"/>
          <w:szCs w:val="24"/>
          <w:lang w:eastAsia="zh-CN"/>
        </w:rPr>
        <w:t>图</w:t>
      </w:r>
      <w:r>
        <w:rPr>
          <w:rFonts w:hint="eastAsia" w:hAnsi="宋体"/>
          <w:sz w:val="24"/>
          <w:szCs w:val="24"/>
        </w:rPr>
        <w:t>形状和出图比例。</w:t>
      </w:r>
    </w:p>
    <w:p>
      <w:pPr>
        <w:spacing w:line="360" w:lineRule="auto"/>
        <w:ind w:firstLine="480" w:firstLineChars="200"/>
        <w:rPr>
          <w:rFonts w:hint="eastAsia"/>
          <w:color w:val="000000"/>
          <w:sz w:val="24"/>
          <w:szCs w:val="24"/>
          <w:lang w:eastAsia="zh-CN"/>
        </w:rPr>
      </w:pPr>
      <w:r>
        <w:rPr>
          <w:rFonts w:hint="eastAsia" w:hAnsi="宋体"/>
          <w:sz w:val="24"/>
          <w:szCs w:val="24"/>
        </w:rPr>
        <w:t>（4</w:t>
      </w:r>
      <w:r>
        <w:rPr>
          <w:rFonts w:hint="eastAsia" w:hAnsi="宋体"/>
          <w:sz w:val="24"/>
          <w:szCs w:val="24"/>
          <w:lang w:eastAsia="zh-CN"/>
        </w:rPr>
        <w:t>）</w:t>
      </w:r>
      <w:r>
        <w:rPr>
          <w:rFonts w:hint="eastAsia" w:hAnsi="宋体"/>
          <w:sz w:val="24"/>
          <w:szCs w:val="24"/>
        </w:rPr>
        <w:t>能够在4天内完成</w:t>
      </w:r>
      <w:r>
        <w:rPr>
          <w:rFonts w:hint="eastAsia" w:hAnsi="宋体"/>
          <w:sz w:val="24"/>
          <w:szCs w:val="24"/>
          <w:lang w:eastAsia="zh-CN"/>
        </w:rPr>
        <w:t>电气施工图、给排水施工图、</w:t>
      </w:r>
      <w:r>
        <w:rPr>
          <w:rFonts w:hint="eastAsia" w:hAnsi="宋体"/>
          <w:sz w:val="24"/>
          <w:szCs w:val="24"/>
          <w:lang w:val="en-US" w:eastAsia="zh-CN"/>
        </w:rPr>
        <w:t>2000㎡</w:t>
      </w:r>
      <w:r>
        <w:rPr>
          <w:rFonts w:hint="eastAsia" w:hAnsi="宋体"/>
          <w:sz w:val="24"/>
          <w:szCs w:val="24"/>
        </w:rPr>
        <w:t>建筑</w:t>
      </w:r>
      <w:r>
        <w:rPr>
          <w:rFonts w:hint="eastAsia" w:hAnsi="宋体"/>
          <w:sz w:val="24"/>
          <w:szCs w:val="24"/>
          <w:lang w:eastAsia="zh-CN"/>
        </w:rPr>
        <w:t>总</w:t>
      </w:r>
      <w:r>
        <w:rPr>
          <w:rFonts w:hint="eastAsia" w:hAnsi="宋体"/>
          <w:sz w:val="24"/>
          <w:szCs w:val="24"/>
        </w:rPr>
        <w:t>平面图等建筑</w:t>
      </w:r>
      <w:r>
        <w:rPr>
          <w:rFonts w:hint="eastAsia" w:hAnsi="宋体"/>
          <w:sz w:val="24"/>
          <w:szCs w:val="24"/>
          <w:lang w:eastAsia="zh-CN"/>
        </w:rPr>
        <w:t>装饰</w:t>
      </w:r>
      <w:r>
        <w:rPr>
          <w:rFonts w:hint="eastAsia" w:hAnsi="宋体"/>
          <w:sz w:val="24"/>
          <w:szCs w:val="24"/>
        </w:rPr>
        <w:t>施工图的绘制。</w:t>
      </w:r>
    </w:p>
    <w:p>
      <w:pPr>
        <w:numPr>
          <w:ilvl w:val="0"/>
          <w:numId w:val="0"/>
        </w:numPr>
        <w:spacing w:line="360" w:lineRule="auto"/>
        <w:ind w:left="0" w:leftChars="0" w:firstLine="422" w:firstLineChars="175"/>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（三）素养目标</w:t>
      </w:r>
    </w:p>
    <w:p>
      <w:pPr>
        <w:tabs>
          <w:tab w:val="left" w:pos="540"/>
        </w:tabs>
        <w:adjustRightInd w:val="0"/>
        <w:snapToGrid w:val="0"/>
        <w:spacing w:line="360" w:lineRule="auto"/>
        <w:ind w:left="0" w:leftChars="0" w:firstLine="420" w:firstLineChars="175"/>
        <w:rPr>
          <w:rFonts w:hint="eastAsia"/>
          <w:color w:val="000000"/>
          <w:sz w:val="24"/>
          <w:szCs w:val="24"/>
          <w:lang w:val="en-US" w:eastAsia="zh-CN"/>
        </w:rPr>
      </w:pPr>
      <w:r>
        <w:rPr>
          <w:rFonts w:hint="eastAsia"/>
          <w:color w:val="000000"/>
          <w:sz w:val="24"/>
          <w:szCs w:val="24"/>
          <w:lang w:val="en-US" w:eastAsia="zh-CN"/>
        </w:rPr>
        <w:t>1.人文素养</w:t>
      </w:r>
    </w:p>
    <w:p>
      <w:pPr>
        <w:tabs>
          <w:tab w:val="left" w:pos="540"/>
        </w:tabs>
        <w:adjustRightInd w:val="0"/>
        <w:snapToGrid w:val="0"/>
        <w:spacing w:line="360" w:lineRule="auto"/>
        <w:ind w:firstLine="435"/>
        <w:rPr>
          <w:rFonts w:hint="eastAsia"/>
          <w:color w:val="000000"/>
          <w:sz w:val="24"/>
          <w:szCs w:val="24"/>
          <w:lang w:val="en-US" w:eastAsia="zh-CN"/>
        </w:rPr>
      </w:pPr>
      <w:r>
        <w:rPr>
          <w:rFonts w:hint="eastAsia"/>
          <w:color w:val="000000"/>
          <w:sz w:val="24"/>
          <w:szCs w:val="24"/>
          <w:lang w:eastAsia="zh-CN"/>
        </w:rPr>
        <w:t>通过学习</w:t>
      </w:r>
      <w:r>
        <w:rPr>
          <w:rFonts w:hint="eastAsia"/>
          <w:color w:val="000000"/>
          <w:sz w:val="24"/>
          <w:szCs w:val="24"/>
        </w:rPr>
        <w:t>培养学生</w:t>
      </w:r>
      <w:r>
        <w:rPr>
          <w:rFonts w:hint="eastAsia"/>
          <w:color w:val="000000"/>
          <w:sz w:val="24"/>
          <w:szCs w:val="24"/>
          <w:lang w:eastAsia="zh-CN"/>
        </w:rPr>
        <w:t>拥有</w:t>
      </w:r>
      <w:r>
        <w:rPr>
          <w:rFonts w:hint="eastAsia"/>
          <w:color w:val="000000"/>
          <w:sz w:val="24"/>
          <w:szCs w:val="24"/>
        </w:rPr>
        <w:t>正确的世界观、人生观、价值观，遵纪守法，为人正直诚实，具有良好的公共道德</w:t>
      </w:r>
      <w:r>
        <w:rPr>
          <w:rFonts w:hint="eastAsia"/>
          <w:color w:val="000000"/>
          <w:sz w:val="24"/>
          <w:szCs w:val="24"/>
          <w:lang w:eastAsia="zh-CN"/>
        </w:rPr>
        <w:t>；</w:t>
      </w:r>
      <w:r>
        <w:rPr>
          <w:rFonts w:hint="eastAsia"/>
          <w:color w:val="000000"/>
          <w:sz w:val="24"/>
          <w:szCs w:val="24"/>
        </w:rPr>
        <w:t>具有健康的心理和乐观的人生态度，朝气蓬勃，积极向上，奋发进取。</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2.职业素养</w:t>
      </w:r>
    </w:p>
    <w:p>
      <w:pPr>
        <w:tabs>
          <w:tab w:val="left" w:pos="540"/>
        </w:tabs>
        <w:adjustRightInd w:val="0"/>
        <w:snapToGrid w:val="0"/>
        <w:spacing w:line="360" w:lineRule="auto"/>
        <w:ind w:firstLine="435"/>
        <w:rPr>
          <w:rFonts w:hint="eastAsia"/>
          <w:color w:val="000000"/>
          <w:sz w:val="24"/>
          <w:szCs w:val="24"/>
          <w:lang w:val="en-US" w:eastAsia="zh-CN"/>
        </w:rPr>
      </w:pPr>
      <w:r>
        <w:rPr>
          <w:rFonts w:hint="eastAsia"/>
          <w:color w:val="000000"/>
          <w:sz w:val="24"/>
          <w:szCs w:val="24"/>
          <w:lang w:eastAsia="zh-CN"/>
        </w:rPr>
        <w:t>通过学习</w:t>
      </w:r>
      <w:r>
        <w:rPr>
          <w:rFonts w:hint="eastAsia"/>
          <w:color w:val="000000"/>
          <w:sz w:val="24"/>
          <w:szCs w:val="24"/>
        </w:rPr>
        <w:t>培养学生拥有健康的体魄</w:t>
      </w:r>
      <w:r>
        <w:rPr>
          <w:rFonts w:hint="eastAsia"/>
          <w:color w:val="000000"/>
          <w:sz w:val="24"/>
          <w:szCs w:val="24"/>
          <w:lang w:eastAsia="zh-CN"/>
        </w:rPr>
        <w:t>及良好的</w:t>
      </w:r>
      <w:r>
        <w:rPr>
          <w:rFonts w:hint="eastAsia"/>
          <w:color w:val="000000"/>
          <w:sz w:val="24"/>
          <w:szCs w:val="24"/>
        </w:rPr>
        <w:t>职业道德，养成良好的体育锻炼和卫生习惯，能适应岗位对体质的要求，具有社交能力和礼仪知识</w:t>
      </w:r>
      <w:r>
        <w:rPr>
          <w:rFonts w:hint="eastAsia"/>
          <w:color w:val="000000"/>
          <w:sz w:val="24"/>
          <w:szCs w:val="24"/>
          <w:lang w:eastAsia="zh-CN"/>
        </w:rPr>
        <w:t>，具</w:t>
      </w:r>
      <w:r>
        <w:rPr>
          <w:rFonts w:hint="eastAsia"/>
          <w:color w:val="000000"/>
          <w:sz w:val="24"/>
          <w:szCs w:val="24"/>
        </w:rPr>
        <w:t>有严谨务实的工作作</w:t>
      </w:r>
      <w:r>
        <w:rPr>
          <w:rFonts w:hint="eastAsia"/>
          <w:sz w:val="24"/>
          <w:szCs w:val="24"/>
        </w:rPr>
        <w:t>风</w:t>
      </w:r>
      <w:r>
        <w:rPr>
          <w:rFonts w:hint="eastAsia"/>
          <w:sz w:val="24"/>
          <w:szCs w:val="24"/>
          <w:lang w:eastAsia="zh-CN"/>
        </w:rPr>
        <w:t>及勇于探索新事物的创新精神。</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3.技能素养</w:t>
      </w:r>
    </w:p>
    <w:p>
      <w:pPr>
        <w:tabs>
          <w:tab w:val="left" w:pos="540"/>
        </w:tabs>
        <w:adjustRightInd w:val="0"/>
        <w:snapToGrid w:val="0"/>
        <w:spacing w:line="360" w:lineRule="auto"/>
        <w:ind w:firstLine="435"/>
        <w:rPr>
          <w:rFonts w:hint="eastAsia"/>
          <w:color w:val="000000"/>
          <w:sz w:val="24"/>
          <w:szCs w:val="24"/>
          <w:lang w:val="en-US" w:eastAsia="zh-CN"/>
        </w:rPr>
      </w:pPr>
      <w:r>
        <w:rPr>
          <w:rFonts w:hint="eastAsia"/>
          <w:color w:val="000000"/>
          <w:sz w:val="24"/>
          <w:szCs w:val="24"/>
          <w:lang w:eastAsia="zh-CN"/>
        </w:rPr>
        <w:t>通过学习</w:t>
      </w:r>
      <w:r>
        <w:rPr>
          <w:rFonts w:hint="eastAsia"/>
          <w:color w:val="000000"/>
          <w:sz w:val="24"/>
          <w:szCs w:val="24"/>
        </w:rPr>
        <w:t>培养学生具有专业必需的文化基础，具有良好的文化修养和审美能力；知识面宽，自学能力强；能用规范的</w:t>
      </w:r>
      <w:r>
        <w:rPr>
          <w:rFonts w:hint="eastAsia"/>
          <w:color w:val="000000"/>
          <w:sz w:val="24"/>
          <w:szCs w:val="24"/>
          <w:lang w:eastAsia="zh-CN"/>
        </w:rPr>
        <w:t>工程</w:t>
      </w:r>
      <w:r>
        <w:rPr>
          <w:rFonts w:hint="eastAsia"/>
          <w:color w:val="000000"/>
          <w:sz w:val="24"/>
          <w:szCs w:val="24"/>
        </w:rPr>
        <w:t>语言文字</w:t>
      </w:r>
      <w:r>
        <w:rPr>
          <w:rFonts w:hint="eastAsia"/>
          <w:color w:val="000000"/>
          <w:sz w:val="24"/>
          <w:szCs w:val="24"/>
          <w:lang w:eastAsia="zh-CN"/>
        </w:rPr>
        <w:t>来</w:t>
      </w:r>
      <w:r>
        <w:rPr>
          <w:rFonts w:hint="eastAsia"/>
          <w:color w:val="000000"/>
          <w:sz w:val="24"/>
          <w:szCs w:val="24"/>
        </w:rPr>
        <w:t>表达自己的</w:t>
      </w:r>
      <w:r>
        <w:rPr>
          <w:rFonts w:hint="eastAsia"/>
          <w:color w:val="000000"/>
          <w:sz w:val="24"/>
          <w:szCs w:val="24"/>
          <w:lang w:eastAsia="zh-CN"/>
        </w:rPr>
        <w:t>设计意图；</w:t>
      </w:r>
      <w:r>
        <w:rPr>
          <w:rFonts w:hint="eastAsia"/>
          <w:color w:val="000000"/>
          <w:sz w:val="24"/>
          <w:szCs w:val="24"/>
          <w:lang w:val="en-US" w:eastAsia="zh-CN"/>
        </w:rPr>
        <w:t>具备识图与绘图、装饰设计等专业技能。</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三、教学内容与设计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szCs w:val="21"/>
          <w:lang w:val="en-US" w:eastAsia="zh-CN"/>
        </w:rPr>
        <w:t xml:space="preserve">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left="0" w:leftChars="0" w:firstLine="499" w:firstLineChars="208"/>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 xml:space="preserve"> 教学</w:t>
      </w:r>
      <w:r>
        <w:rPr>
          <w:rFonts w:hint="eastAsia" w:ascii="宋体" w:hAnsi="宋体"/>
          <w:b/>
          <w:sz w:val="24"/>
          <w:lang w:eastAsia="zh-CN"/>
        </w:rPr>
        <w:t>组织</w:t>
      </w:r>
      <w:r>
        <w:rPr>
          <w:rFonts w:hint="eastAsia" w:ascii="宋体" w:hAnsi="宋体"/>
          <w:b/>
          <w:sz w:val="24"/>
        </w:rPr>
        <w:t>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185"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86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43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80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430"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44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26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118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86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43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80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73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76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3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44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265"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restart"/>
            <w:vAlign w:val="center"/>
          </w:tcPr>
          <w:p>
            <w:pPr>
              <w:numPr>
                <w:ilvl w:val="0"/>
                <w:numId w:val="0"/>
              </w:numPr>
              <w:tabs>
                <w:tab w:val="left" w:pos="540"/>
              </w:tabs>
              <w:adjustRightInd w:val="0"/>
              <w:snapToGrid w:val="0"/>
              <w:spacing w:line="320" w:lineRule="exact"/>
              <w:jc w:val="left"/>
              <w:rPr>
                <w:rFonts w:hint="eastAsia" w:hAnsi="宋体"/>
                <w:szCs w:val="21"/>
                <w:lang w:eastAsia="zh-CN"/>
              </w:rPr>
            </w:pPr>
            <w:r>
              <w:rPr>
                <w:rFonts w:hint="eastAsia" w:hAnsi="宋体"/>
                <w:szCs w:val="21"/>
                <w:lang w:val="en-US" w:eastAsia="zh-CN"/>
              </w:rPr>
              <w:t>1.</w:t>
            </w:r>
            <w:r>
              <w:rPr>
                <w:rFonts w:hint="eastAsia" w:hAnsi="宋体"/>
                <w:szCs w:val="21"/>
                <w:lang w:eastAsia="zh-CN"/>
              </w:rPr>
              <w:t>室内平面布局图的绘制</w:t>
            </w:r>
          </w:p>
          <w:p>
            <w:pPr>
              <w:tabs>
                <w:tab w:val="left" w:pos="1905"/>
              </w:tabs>
              <w:snapToGrid w:val="0"/>
              <w:spacing w:line="360" w:lineRule="exact"/>
              <w:jc w:val="center"/>
              <w:rPr>
                <w:rFonts w:hint="eastAsia" w:ascii="宋体" w:hAnsi="宋体" w:eastAsia="宋体" w:cs="宋体"/>
                <w:b/>
                <w:sz w:val="21"/>
                <w:szCs w:val="21"/>
              </w:rPr>
            </w:pPr>
          </w:p>
        </w:tc>
        <w:tc>
          <w:tcPr>
            <w:tcW w:w="118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s="宋体"/>
                <w:szCs w:val="21"/>
                <w:lang w:eastAsia="zh-CN"/>
              </w:rPr>
              <w:t>任务</w:t>
            </w:r>
            <w:r>
              <w:rPr>
                <w:rFonts w:hint="eastAsia" w:ascii="宋体" w:hAnsi="宋体" w:cs="宋体"/>
                <w:szCs w:val="21"/>
              </w:rPr>
              <w:t>1：</w:t>
            </w:r>
            <w:r>
              <w:rPr>
                <w:rFonts w:hint="eastAsia" w:hAnsi="宋体"/>
                <w:szCs w:val="21"/>
              </w:rPr>
              <w:t>建筑符号的绘制</w:t>
            </w:r>
          </w:p>
        </w:tc>
        <w:tc>
          <w:tcPr>
            <w:tcW w:w="2865" w:type="dxa"/>
            <w:vAlign w:val="center"/>
          </w:tcPr>
          <w:p>
            <w:pPr>
              <w:numPr>
                <w:ilvl w:val="0"/>
                <w:numId w:val="20"/>
              </w:numPr>
              <w:tabs>
                <w:tab w:val="left" w:pos="540"/>
              </w:tabs>
              <w:adjustRightInd w:val="0"/>
              <w:snapToGrid w:val="0"/>
              <w:spacing w:line="320" w:lineRule="exact"/>
              <w:jc w:val="left"/>
              <w:rPr>
                <w:rFonts w:hint="eastAsia" w:ascii="宋体" w:hAnsi="宋体" w:cs="宋体"/>
                <w:szCs w:val="21"/>
                <w:lang w:eastAsia="zh-CN"/>
              </w:rPr>
            </w:pPr>
            <w:r>
              <w:rPr>
                <w:rFonts w:hint="eastAsia" w:ascii="宋体" w:hAnsi="宋体" w:cs="宋体"/>
                <w:szCs w:val="21"/>
                <w:lang w:eastAsia="zh-CN"/>
              </w:rPr>
              <w:t>了解</w:t>
            </w:r>
            <w:r>
              <w:rPr>
                <w:rFonts w:hint="eastAsia" w:hAnsi="宋体"/>
                <w:szCs w:val="21"/>
              </w:rPr>
              <w:t>Auto</w:t>
            </w:r>
            <w:r>
              <w:rPr>
                <w:rFonts w:hint="eastAsia" w:hAnsi="宋体"/>
                <w:szCs w:val="21"/>
                <w:lang w:val="en-US" w:eastAsia="zh-CN"/>
              </w:rPr>
              <w:t xml:space="preserve"> </w:t>
            </w:r>
            <w:r>
              <w:rPr>
                <w:rFonts w:hint="eastAsia" w:hAnsi="宋体"/>
                <w:szCs w:val="21"/>
              </w:rPr>
              <w:t>CAD</w:t>
            </w:r>
            <w:r>
              <w:rPr>
                <w:rFonts w:hint="eastAsia" w:ascii="宋体" w:hAnsi="宋体" w:cs="宋体"/>
                <w:szCs w:val="21"/>
              </w:rPr>
              <w:t>的工作界面、常用操作、文件管理、坐标系统</w:t>
            </w:r>
            <w:r>
              <w:rPr>
                <w:rFonts w:hint="eastAsia" w:ascii="宋体" w:hAnsi="宋体" w:cs="宋体"/>
                <w:szCs w:val="21"/>
                <w:lang w:eastAsia="zh-CN"/>
              </w:rPr>
              <w:t>；</w:t>
            </w:r>
          </w:p>
          <w:p>
            <w:pPr>
              <w:numPr>
                <w:ilvl w:val="0"/>
                <w:numId w:val="20"/>
              </w:numPr>
              <w:tabs>
                <w:tab w:val="left" w:pos="540"/>
              </w:tabs>
              <w:adjustRightInd w:val="0"/>
              <w:snapToGrid w:val="0"/>
              <w:spacing w:line="320" w:lineRule="exact"/>
              <w:jc w:val="left"/>
              <w:rPr>
                <w:rFonts w:hint="eastAsia" w:ascii="宋体" w:hAnsi="宋体" w:cs="宋体"/>
                <w:szCs w:val="21"/>
                <w:lang w:val="en-US" w:eastAsia="zh-CN"/>
              </w:rPr>
            </w:pPr>
            <w:r>
              <w:rPr>
                <w:rFonts w:hint="eastAsia" w:ascii="宋体" w:hAnsi="宋体" w:cs="宋体"/>
                <w:szCs w:val="21"/>
                <w:lang w:eastAsia="zh-CN"/>
              </w:rPr>
              <w:t>掌握</w:t>
            </w:r>
            <w:r>
              <w:rPr>
                <w:rFonts w:hint="eastAsia" w:hAnsi="宋体"/>
                <w:szCs w:val="21"/>
              </w:rPr>
              <w:t>Auto</w:t>
            </w:r>
            <w:r>
              <w:rPr>
                <w:rFonts w:hint="eastAsia" w:hAnsi="宋体"/>
                <w:szCs w:val="21"/>
                <w:lang w:val="en-US" w:eastAsia="zh-CN"/>
              </w:rPr>
              <w:t xml:space="preserve"> </w:t>
            </w:r>
            <w:r>
              <w:rPr>
                <w:rFonts w:hint="eastAsia" w:hAnsi="宋体"/>
                <w:szCs w:val="21"/>
              </w:rPr>
              <w:t>CAD</w:t>
            </w:r>
            <w:r>
              <w:rPr>
                <w:rFonts w:hint="eastAsia" w:ascii="宋体" w:hAnsi="宋体" w:cs="宋体"/>
                <w:szCs w:val="21"/>
              </w:rPr>
              <w:t>图形界限设置与绘图辅助工具</w:t>
            </w:r>
            <w:r>
              <w:rPr>
                <w:rFonts w:hint="eastAsia" w:ascii="宋体" w:hAnsi="宋体" w:cs="宋体"/>
                <w:szCs w:val="21"/>
                <w:lang w:eastAsia="zh-CN"/>
              </w:rPr>
              <w:t>；</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MS Sans Serif"/>
                <w:sz w:val="21"/>
                <w:szCs w:val="21"/>
                <w:lang w:val="en-US" w:eastAsia="zh-CN"/>
              </w:rPr>
              <w:t>3.熟练掌握</w:t>
            </w:r>
            <w:r>
              <w:rPr>
                <w:rFonts w:hint="eastAsia" w:hAnsi="宋体"/>
                <w:szCs w:val="21"/>
              </w:rPr>
              <w:t>Auto</w:t>
            </w:r>
            <w:r>
              <w:rPr>
                <w:rFonts w:hint="eastAsia" w:hAnsi="宋体"/>
                <w:szCs w:val="21"/>
                <w:lang w:val="en-US" w:eastAsia="zh-CN"/>
              </w:rPr>
              <w:t xml:space="preserve"> </w:t>
            </w:r>
            <w:r>
              <w:rPr>
                <w:rFonts w:hint="eastAsia" w:hAnsi="宋体"/>
                <w:szCs w:val="21"/>
              </w:rPr>
              <w:t>CAD</w:t>
            </w:r>
            <w:r>
              <w:rPr>
                <w:rFonts w:hint="eastAsia" w:ascii="宋体" w:hAnsi="MS Sans Serif"/>
                <w:sz w:val="21"/>
                <w:szCs w:val="21"/>
                <w:lang w:val="en-US" w:eastAsia="zh-CN"/>
              </w:rPr>
              <w:t>的命令的启动方法和选择对象的方法。</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1.能够灵活使用菜单、工具栏、工具按钮、命令和屏幕菜单激活绘图命令并绘出简单图形</w:t>
            </w:r>
            <w:r>
              <w:rPr>
                <w:rFonts w:hint="eastAsia" w:ascii="宋体" w:hAnsi="宋体" w:cs="宋体"/>
                <w:szCs w:val="21"/>
                <w:lang w:eastAsia="zh-CN"/>
              </w:rPr>
              <w:t>；</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cs="宋体"/>
                <w:szCs w:val="21"/>
              </w:rPr>
              <w:t>2.能熟练使用绘图辅助工具绘图。</w:t>
            </w:r>
          </w:p>
        </w:tc>
        <w:tc>
          <w:tcPr>
            <w:tcW w:w="180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left"/>
              <w:textAlignment w:val="auto"/>
              <w:outlineLvl w:val="9"/>
              <w:rPr>
                <w:rFonts w:hint="eastAsia"/>
                <w:sz w:val="21"/>
                <w:szCs w:val="21"/>
              </w:rPr>
            </w:pPr>
            <w:r>
              <w:rPr>
                <w:rFonts w:hint="eastAsia"/>
                <w:sz w:val="21"/>
                <w:szCs w:val="21"/>
                <w:lang w:val="en-US" w:eastAsia="zh-CN"/>
              </w:rPr>
              <w:t>1.</w:t>
            </w:r>
            <w:r>
              <w:rPr>
                <w:rFonts w:hint="eastAsia"/>
                <w:sz w:val="21"/>
                <w:szCs w:val="21"/>
              </w:rPr>
              <w:t>Auto</w:t>
            </w:r>
            <w:r>
              <w:rPr>
                <w:rFonts w:hint="eastAsia"/>
                <w:sz w:val="21"/>
                <w:szCs w:val="21"/>
                <w:lang w:val="en-US" w:eastAsia="zh-CN"/>
              </w:rPr>
              <w:t xml:space="preserve"> </w:t>
            </w:r>
            <w:r>
              <w:rPr>
                <w:rFonts w:hint="eastAsia"/>
                <w:sz w:val="21"/>
                <w:szCs w:val="21"/>
              </w:rPr>
              <w:t>CAD的工作界面、常用操作、文件管理、坐标系统；</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right="0" w:rightChars="0"/>
              <w:jc w:val="left"/>
              <w:textAlignment w:val="auto"/>
              <w:outlineLvl w:val="9"/>
              <w:rPr>
                <w:rFonts w:hint="eastAsia"/>
                <w:sz w:val="21"/>
                <w:szCs w:val="21"/>
                <w:lang w:eastAsia="zh-CN"/>
              </w:rPr>
            </w:pPr>
            <w:r>
              <w:rPr>
                <w:rFonts w:hint="eastAsia"/>
                <w:sz w:val="21"/>
                <w:szCs w:val="21"/>
                <w:lang w:val="en-US" w:eastAsia="zh-CN"/>
              </w:rPr>
              <w:t>2.</w:t>
            </w:r>
            <w:r>
              <w:rPr>
                <w:rFonts w:hint="eastAsia"/>
                <w:sz w:val="21"/>
                <w:szCs w:val="21"/>
              </w:rPr>
              <w:t>Auto</w:t>
            </w:r>
            <w:r>
              <w:rPr>
                <w:rFonts w:hint="eastAsia"/>
                <w:sz w:val="21"/>
                <w:szCs w:val="21"/>
                <w:lang w:val="en-US" w:eastAsia="zh-CN"/>
              </w:rPr>
              <w:t xml:space="preserve"> </w:t>
            </w:r>
            <w:r>
              <w:rPr>
                <w:rFonts w:hint="eastAsia"/>
                <w:sz w:val="21"/>
                <w:szCs w:val="21"/>
              </w:rPr>
              <w:t>CAD图形界限设置与绘图辅助工具</w:t>
            </w:r>
            <w:r>
              <w:rPr>
                <w:rFonts w:hint="eastAsia"/>
                <w:sz w:val="21"/>
                <w:szCs w:val="21"/>
                <w:lang w:eastAsia="zh-CN"/>
              </w:rPr>
              <w:t>的使用；</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rPr>
            </w:pPr>
            <w:r>
              <w:rPr>
                <w:rFonts w:hint="eastAsia"/>
                <w:sz w:val="21"/>
                <w:szCs w:val="21"/>
                <w:lang w:val="en-US" w:eastAsia="zh-CN"/>
              </w:rPr>
              <w:t>3.</w:t>
            </w:r>
            <w:r>
              <w:rPr>
                <w:rFonts w:hint="eastAsia"/>
                <w:sz w:val="21"/>
                <w:szCs w:val="21"/>
              </w:rPr>
              <w:t>多段线等高级绘图命令</w:t>
            </w:r>
            <w:r>
              <w:rPr>
                <w:rFonts w:hint="eastAsia"/>
                <w:sz w:val="21"/>
                <w:szCs w:val="21"/>
                <w:lang w:eastAsia="zh-CN"/>
              </w:rPr>
              <w:t>的使用</w:t>
            </w:r>
            <w:r>
              <w:rPr>
                <w:rFonts w:hint="eastAsia"/>
                <w:sz w:val="21"/>
                <w:szCs w:val="21"/>
              </w:rPr>
              <w:t>；</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rPr>
            </w:pPr>
            <w:r>
              <w:rPr>
                <w:rFonts w:hint="eastAsia"/>
                <w:sz w:val="21"/>
                <w:szCs w:val="21"/>
                <w:lang w:val="en-US" w:eastAsia="zh-CN"/>
              </w:rPr>
              <w:t>4.</w:t>
            </w:r>
            <w:r>
              <w:rPr>
                <w:rFonts w:hint="eastAsia"/>
                <w:sz w:val="21"/>
                <w:szCs w:val="21"/>
              </w:rPr>
              <w:t>文字标注与编辑</w:t>
            </w:r>
            <w:r>
              <w:rPr>
                <w:rFonts w:hint="eastAsia"/>
                <w:sz w:val="21"/>
                <w:szCs w:val="21"/>
                <w:lang w:eastAsia="zh-CN"/>
              </w:rPr>
              <w:t>命令的使用；</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rPr>
            </w:pPr>
            <w:r>
              <w:rPr>
                <w:rFonts w:hint="eastAsia"/>
                <w:sz w:val="21"/>
                <w:szCs w:val="21"/>
                <w:lang w:val="en-US" w:eastAsia="zh-CN"/>
              </w:rPr>
              <w:t>5.</w:t>
            </w:r>
            <w:r>
              <w:rPr>
                <w:rFonts w:hint="eastAsia"/>
                <w:sz w:val="21"/>
                <w:szCs w:val="21"/>
              </w:rPr>
              <w:t>学生能够在2小时内完成</w:t>
            </w:r>
            <w:r>
              <w:rPr>
                <w:rFonts w:hint="eastAsia" w:hAnsi="宋体"/>
                <w:szCs w:val="21"/>
                <w:lang w:eastAsia="zh-CN"/>
              </w:rPr>
              <w:t>室内平面布局图</w:t>
            </w:r>
            <w:r>
              <w:rPr>
                <w:rFonts w:hint="eastAsia"/>
                <w:sz w:val="21"/>
                <w:szCs w:val="21"/>
              </w:rPr>
              <w:t>与A2图框的绘制。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s="宋体"/>
                <w:szCs w:val="21"/>
              </w:rPr>
              <w:t>任务2：</w:t>
            </w:r>
            <w:r>
              <w:rPr>
                <w:rFonts w:hint="eastAsia" w:hAnsi="宋体"/>
                <w:szCs w:val="21"/>
              </w:rPr>
              <w:t>建筑构配件的绘制</w:t>
            </w:r>
          </w:p>
        </w:tc>
        <w:tc>
          <w:tcPr>
            <w:tcW w:w="2865" w:type="dxa"/>
            <w:vAlign w:val="center"/>
          </w:tcPr>
          <w:p>
            <w:pPr>
              <w:numPr>
                <w:ilvl w:val="0"/>
                <w:numId w:val="21"/>
              </w:numPr>
              <w:tabs>
                <w:tab w:val="left" w:pos="540"/>
              </w:tabs>
              <w:adjustRightInd w:val="0"/>
              <w:snapToGrid w:val="0"/>
              <w:spacing w:line="320" w:lineRule="exact"/>
              <w:jc w:val="left"/>
              <w:rPr>
                <w:rFonts w:hint="eastAsia" w:hAnsi="宋体"/>
                <w:szCs w:val="21"/>
              </w:rPr>
            </w:pPr>
            <w:r>
              <w:rPr>
                <w:rFonts w:hint="eastAsia" w:ascii="Arial" w:hAnsi="Arial" w:cs="Arial"/>
                <w:b w:val="0"/>
                <w:bCs/>
                <w:kern w:val="0"/>
                <w:sz w:val="21"/>
                <w:szCs w:val="21"/>
                <w:lang w:val="en-US" w:eastAsia="zh-CN" w:bidi="ar-SA"/>
              </w:rPr>
              <w:t>掌握</w:t>
            </w:r>
            <w:r>
              <w:rPr>
                <w:rFonts w:hint="eastAsia" w:hAnsi="宋体"/>
                <w:szCs w:val="21"/>
              </w:rPr>
              <w:t>Auto</w:t>
            </w:r>
            <w:r>
              <w:rPr>
                <w:rFonts w:hint="eastAsia" w:hAnsi="宋体"/>
                <w:szCs w:val="21"/>
                <w:lang w:val="en-US" w:eastAsia="zh-CN"/>
              </w:rPr>
              <w:t xml:space="preserve"> </w:t>
            </w:r>
            <w:r>
              <w:rPr>
                <w:rFonts w:hint="eastAsia" w:hAnsi="宋体"/>
                <w:szCs w:val="21"/>
              </w:rPr>
              <w:t>CAD基本命令的使用方法；</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MS Sans Serif"/>
                <w:sz w:val="21"/>
                <w:szCs w:val="21"/>
                <w:lang w:val="en-US" w:eastAsia="zh-CN"/>
              </w:rPr>
              <w:t>2.</w:t>
            </w:r>
            <w:r>
              <w:rPr>
                <w:rFonts w:hint="eastAsia" w:hAnsi="宋体"/>
                <w:b w:val="0"/>
                <w:bCs/>
                <w:szCs w:val="21"/>
                <w:lang w:eastAsia="zh-CN"/>
              </w:rPr>
              <w:t>熟练掌握Auto</w:t>
            </w:r>
            <w:r>
              <w:rPr>
                <w:rFonts w:hint="eastAsia" w:hAnsi="宋体"/>
                <w:b w:val="0"/>
                <w:bCs/>
                <w:szCs w:val="21"/>
                <w:lang w:val="en-US" w:eastAsia="zh-CN"/>
              </w:rPr>
              <w:t xml:space="preserve"> </w:t>
            </w:r>
            <w:r>
              <w:rPr>
                <w:rFonts w:hint="eastAsia" w:hAnsi="宋体"/>
                <w:b w:val="0"/>
                <w:bCs/>
                <w:szCs w:val="21"/>
                <w:lang w:eastAsia="zh-CN"/>
              </w:rPr>
              <w:t>CAD绘图命令绘制出简单的几何图形。</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能熟练设置对象图层，并能利用对象特性进行绘图</w:t>
            </w:r>
            <w:r>
              <w:rPr>
                <w:rFonts w:hint="eastAsia" w:ascii="宋体" w:hAnsi="宋体" w:cs="宋体"/>
                <w:szCs w:val="21"/>
                <w:lang w:eastAsia="zh-CN"/>
              </w:rPr>
              <w:t>；</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hAnsi="宋体"/>
                <w:b w:val="0"/>
                <w:bCs/>
                <w:szCs w:val="21"/>
                <w:lang w:val="en-US" w:eastAsia="zh-CN"/>
              </w:rPr>
              <w:t>2.</w:t>
            </w:r>
            <w:r>
              <w:rPr>
                <w:rFonts w:hint="eastAsia" w:hAnsi="宋体"/>
                <w:b w:val="0"/>
                <w:bCs/>
                <w:szCs w:val="21"/>
                <w:lang w:eastAsia="zh-CN"/>
              </w:rPr>
              <w:t>能够在指定时间内完成简单的建筑构配件的绘制。</w:t>
            </w:r>
          </w:p>
        </w:tc>
        <w:tc>
          <w:tcPr>
            <w:tcW w:w="180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14"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185" w:type="dxa"/>
            <w:vAlign w:val="center"/>
          </w:tcPr>
          <w:p>
            <w:pPr>
              <w:rPr>
                <w:rFonts w:hint="eastAsia" w:ascii="宋体" w:hAnsi="宋体" w:eastAsia="宋体" w:cs="宋体"/>
                <w:sz w:val="21"/>
                <w:szCs w:val="21"/>
              </w:rPr>
            </w:pPr>
            <w:r>
              <w:rPr>
                <w:rFonts w:hint="eastAsia" w:ascii="宋体" w:hAnsi="宋体" w:cs="宋体"/>
                <w:szCs w:val="21"/>
              </w:rPr>
              <w:t>任务</w:t>
            </w:r>
            <w:r>
              <w:rPr>
                <w:rFonts w:hint="eastAsia" w:ascii="宋体" w:hAnsi="宋体" w:cs="宋体"/>
                <w:szCs w:val="21"/>
                <w:lang w:val="en-US" w:eastAsia="zh-CN"/>
              </w:rPr>
              <w:t>3</w:t>
            </w:r>
            <w:r>
              <w:rPr>
                <w:rFonts w:hint="eastAsia" w:ascii="宋体" w:hAnsi="宋体" w:cs="宋体"/>
                <w:szCs w:val="21"/>
              </w:rPr>
              <w:t>：</w:t>
            </w:r>
            <w:r>
              <w:rPr>
                <w:rFonts w:hint="eastAsia" w:hAnsi="宋体"/>
                <w:szCs w:val="21"/>
              </w:rPr>
              <w:t>A2图框的绘制</w:t>
            </w:r>
          </w:p>
        </w:tc>
        <w:tc>
          <w:tcPr>
            <w:tcW w:w="2865" w:type="dxa"/>
            <w:vAlign w:val="center"/>
          </w:tcPr>
          <w:p>
            <w:pPr>
              <w:numPr>
                <w:ilvl w:val="0"/>
                <w:numId w:val="22"/>
              </w:numPr>
              <w:tabs>
                <w:tab w:val="left" w:pos="540"/>
              </w:tabs>
              <w:adjustRightInd w:val="0"/>
              <w:snapToGrid w:val="0"/>
              <w:spacing w:line="320" w:lineRule="exact"/>
              <w:rPr>
                <w:rFonts w:hint="eastAsia" w:hAnsi="宋体"/>
                <w:szCs w:val="21"/>
                <w:lang w:eastAsia="zh-CN"/>
              </w:rPr>
            </w:pPr>
            <w:r>
              <w:rPr>
                <w:rFonts w:hint="eastAsia" w:hAnsi="宋体"/>
                <w:b w:val="0"/>
                <w:bCs/>
                <w:szCs w:val="21"/>
                <w:lang w:eastAsia="zh-CN"/>
              </w:rPr>
              <w:t>了解</w:t>
            </w:r>
            <w:r>
              <w:rPr>
                <w:rFonts w:hint="eastAsia" w:hAnsi="宋体"/>
                <w:szCs w:val="21"/>
              </w:rPr>
              <w:t>多段线等高级绘图命令</w:t>
            </w:r>
            <w:r>
              <w:rPr>
                <w:rFonts w:hint="eastAsia" w:hAnsi="宋体"/>
                <w:szCs w:val="21"/>
                <w:lang w:eastAsia="zh-CN"/>
              </w:rPr>
              <w:t>；</w:t>
            </w:r>
          </w:p>
          <w:p>
            <w:pPr>
              <w:numPr>
                <w:ilvl w:val="0"/>
                <w:numId w:val="22"/>
              </w:numPr>
              <w:tabs>
                <w:tab w:val="left" w:pos="540"/>
              </w:tabs>
              <w:adjustRightInd w:val="0"/>
              <w:snapToGrid w:val="0"/>
              <w:spacing w:line="320" w:lineRule="exact"/>
              <w:rPr>
                <w:rFonts w:hint="eastAsia" w:hAnsi="宋体"/>
                <w:szCs w:val="21"/>
                <w:lang w:eastAsia="zh-CN"/>
              </w:rPr>
            </w:pPr>
            <w:r>
              <w:rPr>
                <w:rFonts w:hint="eastAsia" w:hAnsi="宋体"/>
                <w:szCs w:val="21"/>
                <w:lang w:eastAsia="zh-CN"/>
              </w:rPr>
              <w:t>掌握</w:t>
            </w:r>
            <w:r>
              <w:rPr>
                <w:rFonts w:hint="eastAsia" w:hAnsi="宋体"/>
                <w:szCs w:val="21"/>
              </w:rPr>
              <w:t>文字标注与编辑</w:t>
            </w:r>
            <w:r>
              <w:rPr>
                <w:rFonts w:hint="eastAsia" w:hAnsi="宋体"/>
                <w:szCs w:val="21"/>
                <w:lang w:eastAsia="zh-CN"/>
              </w:rPr>
              <w:t>命令；</w:t>
            </w:r>
          </w:p>
          <w:p>
            <w:pPr>
              <w:numPr>
                <w:ilvl w:val="0"/>
                <w:numId w:val="22"/>
              </w:num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szCs w:val="21"/>
                <w:lang w:eastAsia="zh-CN"/>
              </w:rPr>
              <w:t>熟练掌握</w:t>
            </w:r>
            <w:r>
              <w:rPr>
                <w:rFonts w:hint="eastAsia"/>
                <w:szCs w:val="21"/>
              </w:rPr>
              <w:t>图框线的绘制</w:t>
            </w:r>
            <w:r>
              <w:rPr>
                <w:rFonts w:hint="eastAsia"/>
                <w:szCs w:val="21"/>
                <w:lang w:eastAsia="zh-CN"/>
              </w:rPr>
              <w:t>方法、</w:t>
            </w:r>
            <w:r>
              <w:rPr>
                <w:rFonts w:hint="eastAsia"/>
                <w:szCs w:val="21"/>
              </w:rPr>
              <w:t>标题栏的绘制</w:t>
            </w:r>
            <w:r>
              <w:rPr>
                <w:rFonts w:hint="eastAsia"/>
                <w:szCs w:val="21"/>
                <w:lang w:eastAsia="zh-CN"/>
              </w:rPr>
              <w:t>方法以及</w:t>
            </w:r>
            <w:r>
              <w:rPr>
                <w:rFonts w:hint="eastAsia"/>
                <w:szCs w:val="21"/>
              </w:rPr>
              <w:t>会签栏的绘制</w:t>
            </w:r>
            <w:r>
              <w:rPr>
                <w:rFonts w:hint="eastAsia"/>
                <w:szCs w:val="21"/>
                <w:lang w:eastAsia="zh-CN"/>
              </w:rPr>
              <w:t>方法。</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lang w:val="en-US" w:eastAsia="zh-CN"/>
              </w:rPr>
            </w:pPr>
            <w:r>
              <w:rPr>
                <w:rFonts w:hint="eastAsia" w:ascii="宋体" w:hAnsi="MS Sans Serif"/>
                <w:sz w:val="21"/>
                <w:szCs w:val="21"/>
                <w:lang w:val="en-US" w:eastAsia="zh-CN"/>
              </w:rPr>
              <w:t>1.</w:t>
            </w:r>
            <w:r>
              <w:rPr>
                <w:rFonts w:hint="eastAsia" w:ascii="宋体" w:hAnsi="宋体" w:cs="宋体"/>
                <w:szCs w:val="21"/>
                <w:lang w:val="en-US" w:eastAsia="zh-CN"/>
              </w:rPr>
              <w:t>能够熟练的利用尺寸标注模板提高绘图效率；</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cs="宋体"/>
                <w:szCs w:val="21"/>
                <w:lang w:val="en-US" w:eastAsia="zh-CN"/>
              </w:rPr>
              <w:t>2.能够在指定时间内完成复杂二维图形与A2图框的绘制。</w:t>
            </w:r>
          </w:p>
        </w:tc>
        <w:tc>
          <w:tcPr>
            <w:tcW w:w="1800"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keepNext w:val="0"/>
              <w:keepLines w:val="0"/>
              <w:pageBreakBefore w:val="0"/>
              <w:widowControl w:val="0"/>
              <w:numPr>
                <w:ilvl w:val="0"/>
                <w:numId w:val="23"/>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center"/>
          </w:tcPr>
          <w:p>
            <w:pPr>
              <w:numPr>
                <w:ilvl w:val="0"/>
                <w:numId w:val="0"/>
              </w:numPr>
              <w:tabs>
                <w:tab w:val="left" w:pos="540"/>
              </w:tabs>
              <w:adjustRightInd w:val="0"/>
              <w:snapToGrid w:val="0"/>
              <w:spacing w:line="320" w:lineRule="exact"/>
              <w:jc w:val="both"/>
              <w:rPr>
                <w:rFonts w:hint="eastAsia" w:hAnsi="宋体"/>
                <w:szCs w:val="21"/>
              </w:rPr>
            </w:pPr>
            <w:r>
              <w:rPr>
                <w:rFonts w:hint="eastAsia" w:hAnsi="宋体"/>
                <w:szCs w:val="21"/>
              </w:rPr>
              <w:t>任务</w:t>
            </w:r>
            <w:r>
              <w:rPr>
                <w:rFonts w:hint="eastAsia" w:hAnsi="宋体"/>
                <w:szCs w:val="21"/>
                <w:lang w:val="en-US" w:eastAsia="zh-CN"/>
              </w:rPr>
              <w:t>4</w:t>
            </w:r>
            <w:r>
              <w:rPr>
                <w:rFonts w:hint="eastAsia" w:hAnsi="宋体"/>
                <w:szCs w:val="21"/>
              </w:rPr>
              <w:t>：</w:t>
            </w:r>
            <w:r>
              <w:rPr>
                <w:rFonts w:hint="eastAsia" w:hAnsi="宋体"/>
                <w:szCs w:val="21"/>
                <w:lang w:eastAsia="zh-CN"/>
              </w:rPr>
              <w:t>室内平面布局图的</w:t>
            </w:r>
            <w:r>
              <w:rPr>
                <w:rFonts w:hint="eastAsia" w:hAnsi="宋体"/>
                <w:szCs w:val="21"/>
              </w:rPr>
              <w:t>绘制</w:t>
            </w:r>
          </w:p>
        </w:tc>
        <w:tc>
          <w:tcPr>
            <w:tcW w:w="2865" w:type="dxa"/>
            <w:vAlign w:val="center"/>
          </w:tcPr>
          <w:p>
            <w:pPr>
              <w:numPr>
                <w:ilvl w:val="0"/>
                <w:numId w:val="0"/>
              </w:numPr>
              <w:tabs>
                <w:tab w:val="left" w:pos="540"/>
              </w:tabs>
              <w:adjustRightInd w:val="0"/>
              <w:snapToGrid w:val="0"/>
              <w:spacing w:line="320" w:lineRule="exact"/>
              <w:jc w:val="both"/>
              <w:rPr>
                <w:rFonts w:hint="eastAsia" w:hAnsi="宋体"/>
                <w:szCs w:val="21"/>
                <w:lang w:eastAsia="zh-CN"/>
              </w:rPr>
            </w:pPr>
            <w:r>
              <w:rPr>
                <w:rFonts w:hint="eastAsia" w:hAnsi="宋体"/>
                <w:szCs w:val="21"/>
                <w:lang w:val="en-US" w:eastAsia="zh-CN"/>
              </w:rPr>
              <w:t>1.</w:t>
            </w:r>
            <w:r>
              <w:rPr>
                <w:rFonts w:hint="eastAsia" w:hAnsi="宋体"/>
                <w:szCs w:val="21"/>
                <w:lang w:eastAsia="zh-CN"/>
              </w:rPr>
              <w:t>掌握室内家具、家电的绘制方法；</w:t>
            </w:r>
          </w:p>
          <w:p>
            <w:pPr>
              <w:numPr>
                <w:ilvl w:val="0"/>
                <w:numId w:val="0"/>
              </w:numPr>
              <w:tabs>
                <w:tab w:val="left" w:pos="540"/>
              </w:tabs>
              <w:adjustRightInd w:val="0"/>
              <w:snapToGrid w:val="0"/>
              <w:spacing w:line="320" w:lineRule="exact"/>
              <w:jc w:val="both"/>
              <w:rPr>
                <w:rFonts w:hint="eastAsia" w:hAnsi="宋体"/>
                <w:szCs w:val="21"/>
                <w:lang w:val="en-US" w:eastAsia="zh-CN"/>
              </w:rPr>
            </w:pPr>
            <w:r>
              <w:rPr>
                <w:rFonts w:hint="eastAsia" w:hAnsi="宋体"/>
                <w:szCs w:val="21"/>
                <w:lang w:val="en-US" w:eastAsia="zh-CN"/>
              </w:rPr>
              <w:t>2.</w:t>
            </w:r>
            <w:r>
              <w:rPr>
                <w:rFonts w:hint="eastAsia" w:hAnsi="宋体"/>
                <w:szCs w:val="21"/>
                <w:lang w:eastAsia="zh-CN"/>
              </w:rPr>
              <w:t>熟练掌握室内平面布局图的绘制方法与步骤。</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1.能够熟练使用编辑命令修改图纸；</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MS Sans Serif"/>
                <w:sz w:val="21"/>
                <w:szCs w:val="21"/>
                <w:lang w:val="en-US" w:eastAsia="zh-CN"/>
              </w:rPr>
              <w:t>2.</w:t>
            </w:r>
            <w:r>
              <w:rPr>
                <w:rFonts w:hint="eastAsia" w:hAnsi="宋体"/>
                <w:szCs w:val="21"/>
              </w:rPr>
              <w:t>能够在</w:t>
            </w:r>
            <w:r>
              <w:rPr>
                <w:rFonts w:hint="eastAsia" w:hAnsi="宋体"/>
                <w:szCs w:val="21"/>
                <w:lang w:eastAsia="zh-CN"/>
              </w:rPr>
              <w:t>指定时间</w:t>
            </w:r>
            <w:r>
              <w:rPr>
                <w:rFonts w:hint="eastAsia" w:hAnsi="宋体"/>
                <w:szCs w:val="21"/>
              </w:rPr>
              <w:t>内完成</w:t>
            </w:r>
            <w:r>
              <w:rPr>
                <w:rFonts w:hint="eastAsia" w:hAnsi="宋体"/>
                <w:szCs w:val="21"/>
                <w:lang w:val="en-US" w:eastAsia="zh-CN"/>
              </w:rPr>
              <w:t>200㎡</w:t>
            </w:r>
            <w:r>
              <w:rPr>
                <w:rFonts w:hint="eastAsia" w:hAnsi="宋体"/>
                <w:szCs w:val="21"/>
                <w:lang w:eastAsia="zh-CN"/>
              </w:rPr>
              <w:t>室内平面布局图</w:t>
            </w:r>
            <w:r>
              <w:rPr>
                <w:rFonts w:hint="eastAsia" w:hAnsi="宋体"/>
                <w:szCs w:val="21"/>
              </w:rPr>
              <w:t>的绘制</w:t>
            </w:r>
            <w:r>
              <w:rPr>
                <w:rFonts w:hint="eastAsia" w:ascii="宋体" w:hAnsi="MS Sans Serif"/>
                <w:sz w:val="21"/>
                <w:szCs w:val="21"/>
                <w:lang w:val="en-US" w:eastAsia="zh-CN"/>
              </w:rPr>
              <w:t>。</w:t>
            </w:r>
          </w:p>
        </w:tc>
        <w:tc>
          <w:tcPr>
            <w:tcW w:w="1800"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4</w:t>
            </w:r>
          </w:p>
        </w:tc>
        <w:tc>
          <w:tcPr>
            <w:tcW w:w="1440"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numPr>
                <w:ilvl w:val="0"/>
                <w:numId w:val="0"/>
              </w:numPr>
              <w:tabs>
                <w:tab w:val="left" w:pos="540"/>
              </w:tabs>
              <w:adjustRightInd w:val="0"/>
              <w:snapToGrid w:val="0"/>
              <w:spacing w:line="320" w:lineRule="exact"/>
              <w:jc w:val="left"/>
              <w:rPr>
                <w:rFonts w:hint="eastAsia" w:hAnsi="宋体"/>
                <w:szCs w:val="21"/>
                <w:lang w:eastAsia="zh-CN"/>
              </w:rPr>
            </w:pPr>
            <w:r>
              <w:rPr>
                <w:rFonts w:hint="eastAsia" w:hAnsi="宋体"/>
                <w:szCs w:val="21"/>
                <w:lang w:val="en-US" w:eastAsia="zh-CN"/>
              </w:rPr>
              <w:t>2.</w:t>
            </w:r>
            <w:r>
              <w:rPr>
                <w:rFonts w:hint="eastAsia" w:hAnsi="宋体"/>
                <w:szCs w:val="21"/>
                <w:lang w:eastAsia="zh-CN"/>
              </w:rPr>
              <w:t>室内顶棚与立面图的绘制</w:t>
            </w:r>
          </w:p>
          <w:p>
            <w:pPr>
              <w:tabs>
                <w:tab w:val="left" w:pos="1905"/>
              </w:tabs>
              <w:snapToGrid w:val="0"/>
              <w:spacing w:line="360" w:lineRule="exact"/>
              <w:jc w:val="center"/>
              <w:rPr>
                <w:rFonts w:hint="eastAsia" w:ascii="宋体" w:hAnsi="宋体" w:eastAsia="宋体" w:cs="宋体"/>
                <w:sz w:val="21"/>
                <w:szCs w:val="21"/>
              </w:rPr>
            </w:pPr>
          </w:p>
        </w:tc>
        <w:tc>
          <w:tcPr>
            <w:tcW w:w="1185" w:type="dxa"/>
            <w:vAlign w:val="center"/>
          </w:tcPr>
          <w:p>
            <w:pPr>
              <w:rPr>
                <w:rFonts w:hint="eastAsia" w:ascii="宋体" w:hAnsi="宋体" w:eastAsia="宋体" w:cs="宋体"/>
                <w:sz w:val="21"/>
                <w:szCs w:val="21"/>
              </w:rPr>
            </w:pPr>
            <w:r>
              <w:rPr>
                <w:rFonts w:hint="eastAsia"/>
                <w:color w:val="000000"/>
                <w:szCs w:val="21"/>
              </w:rPr>
              <w:t>任务1：</w:t>
            </w:r>
            <w:r>
              <w:rPr>
                <w:rFonts w:hint="eastAsia"/>
                <w:szCs w:val="21"/>
              </w:rPr>
              <w:t xml:space="preserve"> </w:t>
            </w:r>
            <w:r>
              <w:rPr>
                <w:rFonts w:hint="eastAsia" w:hAnsi="宋体"/>
                <w:szCs w:val="21"/>
                <w:lang w:eastAsia="zh-CN"/>
              </w:rPr>
              <w:t>室内空间顶棚</w:t>
            </w:r>
            <w:r>
              <w:rPr>
                <w:rFonts w:hint="eastAsia" w:hAnsi="宋体"/>
                <w:szCs w:val="21"/>
              </w:rPr>
              <w:t>图</w:t>
            </w:r>
            <w:r>
              <w:rPr>
                <w:rFonts w:hint="eastAsia" w:hAnsi="宋体"/>
                <w:szCs w:val="21"/>
                <w:lang w:eastAsia="zh-CN"/>
              </w:rPr>
              <w:t>的</w:t>
            </w:r>
            <w:r>
              <w:rPr>
                <w:rFonts w:hint="eastAsia" w:hAnsi="宋体"/>
                <w:szCs w:val="21"/>
              </w:rPr>
              <w:t>绘制</w:t>
            </w:r>
          </w:p>
        </w:tc>
        <w:tc>
          <w:tcPr>
            <w:tcW w:w="2865" w:type="dxa"/>
            <w:vAlign w:val="center"/>
          </w:tcPr>
          <w:p>
            <w:pPr>
              <w:numPr>
                <w:ilvl w:val="0"/>
                <w:numId w:val="0"/>
              </w:numPr>
              <w:tabs>
                <w:tab w:val="left" w:pos="540"/>
              </w:tabs>
              <w:adjustRightInd w:val="0"/>
              <w:snapToGrid w:val="0"/>
              <w:spacing w:line="320" w:lineRule="exact"/>
              <w:jc w:val="both"/>
              <w:rPr>
                <w:rFonts w:hint="eastAsia" w:ascii="宋体" w:hAnsi="MS Sans Serif"/>
                <w:sz w:val="21"/>
                <w:szCs w:val="21"/>
                <w:lang w:val="en-US" w:eastAsia="zh-CN"/>
              </w:rPr>
            </w:pPr>
            <w:r>
              <w:rPr>
                <w:rFonts w:hint="eastAsia" w:ascii="宋体" w:hAnsi="MS Sans Serif"/>
                <w:sz w:val="21"/>
                <w:szCs w:val="21"/>
                <w:lang w:val="en-US" w:eastAsia="zh-CN"/>
              </w:rPr>
              <w:t>1.了解</w:t>
            </w:r>
            <w:r>
              <w:rPr>
                <w:rFonts w:hint="eastAsia" w:hAnsi="宋体"/>
                <w:szCs w:val="21"/>
              </w:rPr>
              <w:t>Auto</w:t>
            </w:r>
            <w:r>
              <w:rPr>
                <w:rFonts w:hint="eastAsia" w:hAnsi="宋体"/>
                <w:szCs w:val="21"/>
                <w:lang w:val="en-US" w:eastAsia="zh-CN"/>
              </w:rPr>
              <w:t xml:space="preserve"> </w:t>
            </w:r>
            <w:r>
              <w:rPr>
                <w:rFonts w:hint="eastAsia" w:hAnsi="宋体"/>
                <w:szCs w:val="21"/>
              </w:rPr>
              <w:t>CAD</w:t>
            </w:r>
            <w:r>
              <w:rPr>
                <w:rFonts w:hint="eastAsia" w:ascii="宋体" w:hAnsi="MS Sans Serif"/>
                <w:sz w:val="21"/>
                <w:szCs w:val="21"/>
                <w:lang w:val="en-US" w:eastAsia="zh-CN"/>
              </w:rPr>
              <w:t>高级绘图命令和编辑技巧；</w:t>
            </w:r>
          </w:p>
          <w:p>
            <w:pPr>
              <w:numPr>
                <w:ilvl w:val="0"/>
                <w:numId w:val="0"/>
              </w:numPr>
              <w:tabs>
                <w:tab w:val="left" w:pos="540"/>
              </w:tabs>
              <w:adjustRightInd w:val="0"/>
              <w:snapToGrid w:val="0"/>
              <w:spacing w:line="320" w:lineRule="exact"/>
              <w:jc w:val="both"/>
              <w:rPr>
                <w:rFonts w:hint="eastAsia" w:ascii="宋体" w:hAnsi="宋体" w:eastAsia="宋体" w:cs="宋体"/>
                <w:sz w:val="21"/>
                <w:szCs w:val="21"/>
              </w:rPr>
            </w:pPr>
            <w:r>
              <w:rPr>
                <w:rFonts w:hint="eastAsia" w:hAnsi="宋体"/>
                <w:b w:val="0"/>
                <w:bCs/>
                <w:szCs w:val="21"/>
                <w:lang w:val="en-US" w:eastAsia="zh-CN"/>
              </w:rPr>
              <w:t>2.</w:t>
            </w:r>
            <w:r>
              <w:rPr>
                <w:rFonts w:hint="eastAsia" w:hAnsi="宋体"/>
                <w:b w:val="0"/>
                <w:bCs/>
                <w:szCs w:val="21"/>
                <w:lang w:eastAsia="zh-CN"/>
              </w:rPr>
              <w:t>熟练掌握</w:t>
            </w:r>
            <w:r>
              <w:rPr>
                <w:rFonts w:hint="eastAsia" w:ascii="宋体" w:hAnsi="宋体" w:cs="宋体"/>
                <w:szCs w:val="21"/>
                <w:lang w:eastAsia="zh-CN"/>
              </w:rPr>
              <w:t>室内空间顶棚</w:t>
            </w:r>
            <w:r>
              <w:rPr>
                <w:rFonts w:hint="eastAsia" w:ascii="宋体" w:hAnsi="宋体" w:cs="宋体"/>
                <w:szCs w:val="21"/>
              </w:rPr>
              <w:t>图</w:t>
            </w:r>
            <w:r>
              <w:rPr>
                <w:rFonts w:hint="eastAsia" w:hAnsi="宋体"/>
                <w:szCs w:val="21"/>
                <w:lang w:eastAsia="zh-CN"/>
              </w:rPr>
              <w:t>的</w:t>
            </w:r>
            <w:r>
              <w:rPr>
                <w:rFonts w:hint="eastAsia" w:hAnsi="宋体"/>
                <w:szCs w:val="21"/>
              </w:rPr>
              <w:t>绘制</w:t>
            </w:r>
            <w:r>
              <w:rPr>
                <w:rFonts w:hint="eastAsia" w:hAnsi="宋体"/>
                <w:szCs w:val="21"/>
                <w:lang w:eastAsia="zh-CN"/>
              </w:rPr>
              <w:t>方法与步骤；</w:t>
            </w:r>
          </w:p>
          <w:p>
            <w:pPr>
              <w:numPr>
                <w:ilvl w:val="0"/>
                <w:numId w:val="0"/>
              </w:numPr>
              <w:tabs>
                <w:tab w:val="left" w:pos="540"/>
              </w:tabs>
              <w:adjustRightInd w:val="0"/>
              <w:snapToGrid w:val="0"/>
              <w:spacing w:line="320" w:lineRule="exact"/>
              <w:jc w:val="both"/>
              <w:rPr>
                <w:rFonts w:hint="eastAsia" w:ascii="宋体" w:hAnsi="宋体" w:eastAsia="宋体" w:cs="宋体"/>
                <w:sz w:val="21"/>
                <w:szCs w:val="21"/>
              </w:rPr>
            </w:pPr>
            <w:r>
              <w:rPr>
                <w:rFonts w:hint="eastAsia" w:hAnsi="宋体"/>
                <w:szCs w:val="21"/>
                <w:lang w:val="en-US" w:eastAsia="zh-CN"/>
              </w:rPr>
              <w:t>3.</w:t>
            </w:r>
            <w:r>
              <w:rPr>
                <w:rFonts w:hint="eastAsia" w:hAnsi="宋体"/>
                <w:szCs w:val="21"/>
                <w:lang w:eastAsia="zh-CN"/>
              </w:rPr>
              <w:t>熟练掌握</w:t>
            </w:r>
            <w:r>
              <w:rPr>
                <w:rFonts w:hint="eastAsia" w:hAnsi="宋体"/>
                <w:szCs w:val="21"/>
              </w:rPr>
              <w:t>标注文字</w:t>
            </w:r>
            <w:r>
              <w:rPr>
                <w:rFonts w:hint="eastAsia" w:hAnsi="宋体"/>
                <w:szCs w:val="21"/>
                <w:lang w:eastAsia="zh-CN"/>
              </w:rPr>
              <w:t>的方法</w:t>
            </w:r>
            <w:r>
              <w:rPr>
                <w:rFonts w:hint="eastAsia" w:hAnsi="宋体"/>
                <w:szCs w:val="21"/>
              </w:rPr>
              <w:t>。</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1.能够利用多段线等高级绘图命令灵活绘图与编辑；</w:t>
            </w:r>
          </w:p>
          <w:p>
            <w:pPr>
              <w:tabs>
                <w:tab w:val="left" w:pos="1905"/>
              </w:tabs>
              <w:snapToGrid w:val="0"/>
              <w:spacing w:line="360" w:lineRule="exact"/>
              <w:jc w:val="both"/>
              <w:rPr>
                <w:rFonts w:hint="eastAsia" w:ascii="宋体" w:hAnsi="宋体" w:eastAsia="宋体" w:cs="宋体"/>
                <w:sz w:val="21"/>
                <w:szCs w:val="21"/>
              </w:rPr>
            </w:pPr>
            <w:r>
              <w:rPr>
                <w:rFonts w:hint="eastAsia" w:ascii="宋体" w:hAnsi="MS Sans Serif"/>
                <w:sz w:val="21"/>
                <w:szCs w:val="21"/>
                <w:lang w:val="en-US" w:eastAsia="zh-CN"/>
              </w:rPr>
              <w:t>2.能够在指定时间内完成</w:t>
            </w:r>
            <w:r>
              <w:rPr>
                <w:rFonts w:hint="eastAsia" w:hAnsi="宋体"/>
                <w:szCs w:val="21"/>
                <w:lang w:eastAsia="zh-CN"/>
              </w:rPr>
              <w:t>室内空间顶棚</w:t>
            </w:r>
            <w:r>
              <w:rPr>
                <w:rFonts w:hint="eastAsia" w:hAnsi="宋体"/>
                <w:szCs w:val="21"/>
              </w:rPr>
              <w:t>图</w:t>
            </w:r>
            <w:r>
              <w:rPr>
                <w:rFonts w:hint="eastAsia" w:hAnsi="宋体"/>
                <w:szCs w:val="21"/>
                <w:lang w:eastAsia="zh-CN"/>
              </w:rPr>
              <w:t>的</w:t>
            </w:r>
            <w:r>
              <w:rPr>
                <w:rFonts w:hint="eastAsia" w:hAnsi="宋体"/>
                <w:szCs w:val="21"/>
              </w:rPr>
              <w:t>绘制</w:t>
            </w:r>
            <w:r>
              <w:rPr>
                <w:rFonts w:hint="eastAsia" w:ascii="宋体" w:hAnsi="MS Sans Serif"/>
                <w:sz w:val="21"/>
                <w:szCs w:val="21"/>
                <w:lang w:val="en-US" w:eastAsia="zh-CN"/>
              </w:rPr>
              <w:t>的绘制。</w:t>
            </w: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65" w:type="dxa"/>
            <w:vAlign w:val="center"/>
          </w:tcPr>
          <w:p>
            <w:pPr>
              <w:jc w:val="center"/>
              <w:rPr>
                <w:rFonts w:hint="eastAsia" w:ascii="宋体" w:hAnsi="宋体" w:eastAsia="宋体" w:cs="宋体"/>
                <w:bCs/>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bCs/>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24"/>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sz w:val="21"/>
                <w:szCs w:val="21"/>
                <w:lang w:eastAsia="zh-CN"/>
              </w:rPr>
            </w:pPr>
            <w:r>
              <w:rPr>
                <w:rFonts w:hint="eastAsia"/>
                <w:sz w:val="21"/>
                <w:szCs w:val="21"/>
              </w:rPr>
              <w:t>AutoCAD高级绘图命令和编辑技巧的使用</w:t>
            </w:r>
            <w:r>
              <w:rPr>
                <w:rFonts w:hint="eastAsia"/>
                <w:sz w:val="21"/>
                <w:szCs w:val="21"/>
                <w:lang w:eastAsia="zh-CN"/>
              </w:rPr>
              <w:t>；</w:t>
            </w:r>
          </w:p>
          <w:p>
            <w:pPr>
              <w:keepNext w:val="0"/>
              <w:keepLines w:val="0"/>
              <w:pageBreakBefore w:val="0"/>
              <w:widowControl w:val="0"/>
              <w:numPr>
                <w:ilvl w:val="0"/>
                <w:numId w:val="24"/>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bCs/>
                <w:sz w:val="21"/>
                <w:szCs w:val="21"/>
              </w:rPr>
            </w:pP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hAnsi="宋体"/>
                <w:szCs w:val="21"/>
                <w:lang w:eastAsia="zh-CN"/>
              </w:rPr>
              <w:t>室内空间顶棚</w:t>
            </w:r>
            <w:r>
              <w:rPr>
                <w:rFonts w:hint="eastAsia" w:hAnsi="宋体"/>
                <w:szCs w:val="21"/>
              </w:rPr>
              <w:t>图</w:t>
            </w:r>
            <w:r>
              <w:rPr>
                <w:rFonts w:hint="eastAsia"/>
                <w:sz w:val="21"/>
                <w:szCs w:val="21"/>
              </w:rPr>
              <w:t>、</w:t>
            </w:r>
            <w:r>
              <w:rPr>
                <w:rFonts w:hint="eastAsia" w:hAnsi="宋体"/>
                <w:szCs w:val="21"/>
                <w:lang w:eastAsia="zh-CN"/>
              </w:rPr>
              <w:t>室内空间立面图、</w:t>
            </w:r>
            <w:r>
              <w:rPr>
                <w:rFonts w:hint="eastAsia"/>
                <w:szCs w:val="21"/>
              </w:rPr>
              <w:t xml:space="preserve"> </w:t>
            </w:r>
            <w:r>
              <w:rPr>
                <w:rFonts w:hint="eastAsia" w:hAnsi="宋体"/>
                <w:szCs w:val="21"/>
                <w:lang w:eastAsia="zh-CN"/>
              </w:rPr>
              <w:t>装饰构造详图</w:t>
            </w:r>
            <w:r>
              <w:rPr>
                <w:rFonts w:hint="eastAsia"/>
                <w:sz w:val="21"/>
                <w:szCs w:val="21"/>
              </w:rPr>
              <w:t>等图纸的绘制。</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center"/>
          </w:tcPr>
          <w:p>
            <w:pPr>
              <w:rPr>
                <w:rFonts w:hint="eastAsia" w:ascii="宋体" w:hAnsi="宋体" w:eastAsia="宋体" w:cs="宋体"/>
                <w:sz w:val="21"/>
                <w:szCs w:val="21"/>
              </w:rPr>
            </w:pPr>
            <w:r>
              <w:rPr>
                <w:rFonts w:hint="eastAsia"/>
                <w:color w:val="000000"/>
                <w:szCs w:val="21"/>
              </w:rPr>
              <w:t>任务2：</w:t>
            </w:r>
            <w:r>
              <w:rPr>
                <w:rFonts w:hint="eastAsia" w:hAnsi="宋体"/>
                <w:szCs w:val="21"/>
                <w:lang w:eastAsia="zh-CN"/>
              </w:rPr>
              <w:t>室内空间立面图的</w:t>
            </w:r>
            <w:r>
              <w:rPr>
                <w:rFonts w:hint="eastAsia" w:hAnsi="宋体"/>
                <w:szCs w:val="21"/>
              </w:rPr>
              <w:t>绘制</w:t>
            </w:r>
          </w:p>
        </w:tc>
        <w:tc>
          <w:tcPr>
            <w:tcW w:w="2865" w:type="dxa"/>
            <w:vAlign w:val="center"/>
          </w:tcPr>
          <w:p>
            <w:pPr>
              <w:numPr>
                <w:ilvl w:val="0"/>
                <w:numId w:val="25"/>
              </w:numPr>
              <w:tabs>
                <w:tab w:val="left" w:pos="540"/>
              </w:tabs>
              <w:adjustRightInd w:val="0"/>
              <w:snapToGrid w:val="0"/>
              <w:spacing w:line="320" w:lineRule="exact"/>
              <w:jc w:val="both"/>
              <w:rPr>
                <w:rFonts w:hint="eastAsia" w:hAnsi="宋体"/>
                <w:szCs w:val="21"/>
                <w:lang w:eastAsia="zh-CN"/>
              </w:rPr>
            </w:pPr>
            <w:r>
              <w:rPr>
                <w:rFonts w:hint="eastAsia" w:hAnsi="宋体"/>
                <w:szCs w:val="21"/>
                <w:lang w:eastAsia="zh-CN"/>
              </w:rPr>
              <w:t>了解</w:t>
            </w:r>
            <w:r>
              <w:rPr>
                <w:rFonts w:hint="eastAsia" w:hAnsi="宋体"/>
                <w:szCs w:val="21"/>
              </w:rPr>
              <w:t>设置绘图环境</w:t>
            </w:r>
            <w:r>
              <w:rPr>
                <w:rFonts w:hint="eastAsia" w:hAnsi="宋体"/>
                <w:szCs w:val="21"/>
                <w:lang w:eastAsia="zh-CN"/>
              </w:rPr>
              <w:t>与系统参数的方法；</w:t>
            </w:r>
          </w:p>
          <w:p>
            <w:pPr>
              <w:numPr>
                <w:ilvl w:val="0"/>
                <w:numId w:val="25"/>
              </w:numPr>
              <w:tabs>
                <w:tab w:val="left" w:pos="540"/>
              </w:tabs>
              <w:adjustRightInd w:val="0"/>
              <w:snapToGrid w:val="0"/>
              <w:spacing w:line="320" w:lineRule="exact"/>
              <w:jc w:val="both"/>
              <w:rPr>
                <w:rFonts w:hint="eastAsia" w:hAnsi="宋体"/>
                <w:szCs w:val="21"/>
                <w:lang w:eastAsia="zh-CN"/>
              </w:rPr>
            </w:pPr>
            <w:r>
              <w:rPr>
                <w:rFonts w:hint="eastAsia" w:hAnsi="宋体"/>
                <w:szCs w:val="21"/>
                <w:lang w:eastAsia="zh-CN"/>
              </w:rPr>
              <w:t>熟练掌握室内空间立面图的</w:t>
            </w:r>
            <w:r>
              <w:rPr>
                <w:rFonts w:hint="eastAsia" w:hAnsi="宋体"/>
                <w:szCs w:val="21"/>
              </w:rPr>
              <w:t>绘制</w:t>
            </w:r>
            <w:r>
              <w:rPr>
                <w:rFonts w:hint="eastAsia" w:hAnsi="宋体"/>
                <w:szCs w:val="21"/>
                <w:lang w:eastAsia="zh-CN"/>
              </w:rPr>
              <w:t>方法；</w:t>
            </w:r>
          </w:p>
          <w:p>
            <w:pPr>
              <w:tabs>
                <w:tab w:val="left" w:pos="540"/>
              </w:tabs>
              <w:adjustRightInd w:val="0"/>
              <w:snapToGrid w:val="0"/>
              <w:spacing w:line="320" w:lineRule="exact"/>
              <w:jc w:val="both"/>
              <w:rPr>
                <w:rFonts w:hint="eastAsia" w:hAnsi="宋体"/>
                <w:szCs w:val="21"/>
                <w:lang w:eastAsia="zh-CN"/>
              </w:rPr>
            </w:pPr>
            <w:r>
              <w:rPr>
                <w:rFonts w:hint="eastAsia" w:hAnsi="宋体"/>
                <w:szCs w:val="21"/>
                <w:lang w:val="en-US" w:eastAsia="zh-CN"/>
              </w:rPr>
              <w:t>3.熟练掌握</w:t>
            </w:r>
            <w:r>
              <w:rPr>
                <w:rFonts w:hint="eastAsia" w:hAnsi="宋体"/>
                <w:szCs w:val="21"/>
              </w:rPr>
              <w:t>标注</w:t>
            </w:r>
            <w:r>
              <w:rPr>
                <w:rFonts w:hint="eastAsia" w:hAnsi="宋体"/>
                <w:szCs w:val="21"/>
                <w:lang w:eastAsia="zh-CN"/>
              </w:rPr>
              <w:t>尺寸的方法</w:t>
            </w:r>
            <w:r>
              <w:rPr>
                <w:rFonts w:hint="eastAsia" w:hAnsi="宋体"/>
                <w:szCs w:val="21"/>
              </w:rPr>
              <w:t>。</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1.能够建立适当的文本格式进行文字标注与编辑；</w:t>
            </w:r>
          </w:p>
          <w:p>
            <w:pPr>
              <w:tabs>
                <w:tab w:val="left" w:pos="1905"/>
              </w:tabs>
              <w:snapToGrid w:val="0"/>
              <w:spacing w:line="360" w:lineRule="exact"/>
              <w:jc w:val="both"/>
              <w:rPr>
                <w:rFonts w:hint="eastAsia" w:ascii="宋体" w:hAnsi="宋体" w:eastAsia="宋体" w:cs="宋体"/>
                <w:sz w:val="21"/>
                <w:szCs w:val="21"/>
              </w:rPr>
            </w:pPr>
            <w:r>
              <w:rPr>
                <w:rFonts w:hint="eastAsia" w:ascii="宋体" w:hAnsi="MS Sans Serif"/>
                <w:sz w:val="21"/>
                <w:szCs w:val="21"/>
                <w:lang w:val="en-US" w:eastAsia="zh-CN"/>
              </w:rPr>
              <w:t>2.能够在指定时间内完成</w:t>
            </w:r>
            <w:r>
              <w:rPr>
                <w:rFonts w:hint="eastAsia" w:hAnsi="宋体"/>
                <w:szCs w:val="21"/>
                <w:lang w:eastAsia="zh-CN"/>
              </w:rPr>
              <w:t>室内空间立面图</w:t>
            </w:r>
            <w:r>
              <w:rPr>
                <w:rFonts w:hint="eastAsia" w:ascii="宋体" w:hAnsi="MS Sans Serif"/>
                <w:sz w:val="21"/>
                <w:szCs w:val="21"/>
                <w:lang w:val="en-US" w:eastAsia="zh-CN"/>
              </w:rPr>
              <w:t>的绘制。</w:t>
            </w: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65" w:type="dxa"/>
            <w:vAlign w:val="center"/>
          </w:tcPr>
          <w:p>
            <w:pPr>
              <w:jc w:val="center"/>
              <w:rPr>
                <w:rFonts w:hint="eastAsia" w:ascii="宋体" w:hAnsi="宋体" w:eastAsia="宋体" w:cs="宋体"/>
                <w:bCs/>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bCs/>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center"/>
          </w:tcPr>
          <w:p>
            <w:pPr>
              <w:rPr>
                <w:rFonts w:hint="eastAsia" w:ascii="宋体" w:hAnsi="宋体" w:eastAsia="宋体" w:cs="宋体"/>
                <w:sz w:val="21"/>
                <w:szCs w:val="21"/>
              </w:rPr>
            </w:pPr>
            <w:r>
              <w:rPr>
                <w:rFonts w:hint="eastAsia"/>
                <w:color w:val="000000"/>
                <w:szCs w:val="21"/>
              </w:rPr>
              <w:t>任务3：</w:t>
            </w:r>
            <w:r>
              <w:rPr>
                <w:rFonts w:hint="eastAsia" w:hAnsi="宋体"/>
                <w:szCs w:val="21"/>
                <w:lang w:eastAsia="zh-CN"/>
              </w:rPr>
              <w:t>装饰构造详图的</w:t>
            </w:r>
            <w:r>
              <w:rPr>
                <w:rFonts w:hint="eastAsia" w:hAnsi="宋体"/>
                <w:szCs w:val="21"/>
              </w:rPr>
              <w:t>绘制</w:t>
            </w:r>
          </w:p>
        </w:tc>
        <w:tc>
          <w:tcPr>
            <w:tcW w:w="2865" w:type="dxa"/>
            <w:vAlign w:val="center"/>
          </w:tcPr>
          <w:p>
            <w:pPr>
              <w:numPr>
                <w:ilvl w:val="0"/>
                <w:numId w:val="26"/>
              </w:numPr>
              <w:tabs>
                <w:tab w:val="left" w:pos="540"/>
              </w:tabs>
              <w:adjustRightInd w:val="0"/>
              <w:snapToGrid w:val="0"/>
              <w:spacing w:line="320" w:lineRule="exact"/>
              <w:jc w:val="left"/>
              <w:rPr>
                <w:rFonts w:hint="eastAsia" w:hAnsi="宋体"/>
                <w:szCs w:val="21"/>
                <w:lang w:eastAsia="zh-CN"/>
              </w:rPr>
            </w:pPr>
            <w:r>
              <w:rPr>
                <w:rFonts w:hint="eastAsia" w:hAnsi="宋体"/>
                <w:b w:val="0"/>
                <w:bCs/>
                <w:szCs w:val="21"/>
                <w:lang w:eastAsia="zh-CN"/>
              </w:rPr>
              <w:t>掌握</w:t>
            </w:r>
            <w:r>
              <w:rPr>
                <w:rFonts w:hint="eastAsia" w:hAnsi="宋体"/>
                <w:szCs w:val="21"/>
                <w:lang w:eastAsia="zh-CN"/>
              </w:rPr>
              <w:t>装饰构造详图的</w:t>
            </w:r>
            <w:r>
              <w:rPr>
                <w:rFonts w:hint="eastAsia" w:hAnsi="宋体"/>
                <w:szCs w:val="21"/>
              </w:rPr>
              <w:t>绘制</w:t>
            </w:r>
            <w:r>
              <w:rPr>
                <w:rFonts w:hint="eastAsia" w:hAnsi="宋体"/>
                <w:szCs w:val="21"/>
                <w:lang w:eastAsia="zh-CN"/>
              </w:rPr>
              <w:t>方法与步骤；</w:t>
            </w:r>
          </w:p>
          <w:p>
            <w:pPr>
              <w:numPr>
                <w:ilvl w:val="0"/>
                <w:numId w:val="26"/>
              </w:numPr>
              <w:tabs>
                <w:tab w:val="left" w:pos="540"/>
              </w:tabs>
              <w:adjustRightInd w:val="0"/>
              <w:snapToGrid w:val="0"/>
              <w:spacing w:line="320" w:lineRule="exact"/>
              <w:jc w:val="left"/>
              <w:rPr>
                <w:rFonts w:hint="eastAsia" w:ascii="宋体" w:hAnsi="宋体" w:eastAsia="宋体" w:cs="宋体"/>
                <w:sz w:val="21"/>
                <w:szCs w:val="21"/>
              </w:rPr>
            </w:pPr>
            <w:r>
              <w:rPr>
                <w:rFonts w:hint="eastAsia" w:hAnsi="宋体"/>
                <w:szCs w:val="21"/>
                <w:lang w:eastAsia="zh-CN"/>
              </w:rPr>
              <w:t>熟练掌握</w:t>
            </w:r>
            <w:r>
              <w:rPr>
                <w:rFonts w:hint="eastAsia" w:hAnsi="宋体"/>
                <w:szCs w:val="21"/>
              </w:rPr>
              <w:t>标注尺寸与文字</w:t>
            </w:r>
            <w:r>
              <w:rPr>
                <w:rFonts w:hint="eastAsia" w:hAnsi="宋体"/>
                <w:szCs w:val="21"/>
                <w:lang w:eastAsia="zh-CN"/>
              </w:rPr>
              <w:t>的方法</w:t>
            </w:r>
            <w:r>
              <w:rPr>
                <w:rFonts w:hint="eastAsia" w:hAnsi="宋体"/>
                <w:szCs w:val="21"/>
              </w:rPr>
              <w:t>。</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1.能够在图形中插入表格；</w:t>
            </w:r>
          </w:p>
          <w:p>
            <w:pPr>
              <w:tabs>
                <w:tab w:val="left" w:pos="1905"/>
              </w:tabs>
              <w:snapToGrid w:val="0"/>
              <w:spacing w:line="360" w:lineRule="exact"/>
              <w:jc w:val="both"/>
              <w:rPr>
                <w:rFonts w:hint="eastAsia" w:ascii="宋体" w:hAnsi="宋体" w:eastAsia="宋体" w:cs="宋体"/>
                <w:sz w:val="21"/>
                <w:szCs w:val="21"/>
              </w:rPr>
            </w:pPr>
            <w:r>
              <w:rPr>
                <w:rFonts w:hint="eastAsia" w:ascii="宋体" w:hAnsi="MS Sans Serif"/>
                <w:sz w:val="21"/>
                <w:szCs w:val="21"/>
                <w:lang w:val="en-US" w:eastAsia="zh-CN"/>
              </w:rPr>
              <w:t>2.能够在指定时间内完成</w:t>
            </w:r>
            <w:r>
              <w:rPr>
                <w:rFonts w:hint="eastAsia" w:hAnsi="宋体"/>
                <w:szCs w:val="21"/>
                <w:lang w:eastAsia="zh-CN"/>
              </w:rPr>
              <w:t>某户型门构造详图</w:t>
            </w:r>
            <w:r>
              <w:rPr>
                <w:rFonts w:hint="eastAsia" w:ascii="宋体" w:hAnsi="MS Sans Serif"/>
                <w:sz w:val="21"/>
                <w:szCs w:val="21"/>
                <w:lang w:val="en-US" w:eastAsia="zh-CN"/>
              </w:rPr>
              <w:t>的绘制。</w:t>
            </w: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65" w:type="dxa"/>
            <w:vAlign w:val="center"/>
          </w:tcPr>
          <w:p>
            <w:pPr>
              <w:jc w:val="center"/>
              <w:rPr>
                <w:rFonts w:hint="eastAsia" w:ascii="宋体" w:hAnsi="宋体" w:eastAsia="宋体" w:cs="宋体"/>
                <w:bCs/>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bCs/>
                <w:sz w:val="21"/>
                <w:szCs w:val="21"/>
              </w:rPr>
            </w:pPr>
            <w:r>
              <w:rPr>
                <w:rFonts w:hint="eastAsia" w:ascii="宋体" w:hAnsi="宋体" w:cs="宋体"/>
                <w:szCs w:val="21"/>
                <w:lang w:val="en-US" w:eastAsia="zh-CN"/>
              </w:rPr>
              <w:t>4</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color w:val="000000"/>
                <w:szCs w:val="21"/>
                <w:lang w:val="en-US" w:eastAsia="zh-CN"/>
              </w:rPr>
              <w:t>3.建筑装饰施工图的绘制步骤与技巧</w:t>
            </w:r>
          </w:p>
        </w:tc>
        <w:tc>
          <w:tcPr>
            <w:tcW w:w="1185" w:type="dxa"/>
            <w:vAlign w:val="center"/>
          </w:tcPr>
          <w:p>
            <w:pPr>
              <w:rPr>
                <w:rFonts w:hint="eastAsia" w:ascii="宋体" w:hAnsi="宋体" w:eastAsia="宋体" w:cs="宋体"/>
                <w:sz w:val="21"/>
                <w:szCs w:val="21"/>
                <w:lang w:val="en-US" w:eastAsia="zh-CN"/>
              </w:rPr>
            </w:pPr>
            <w:r>
              <w:rPr>
                <w:rFonts w:hint="eastAsia"/>
              </w:rPr>
              <w:t>任务1：</w:t>
            </w:r>
            <w:r>
              <w:rPr>
                <w:rFonts w:hint="eastAsia" w:hAnsi="宋体"/>
                <w:szCs w:val="21"/>
                <w:lang w:eastAsia="zh-CN"/>
              </w:rPr>
              <w:t>电气施工图</w:t>
            </w:r>
            <w:r>
              <w:rPr>
                <w:rFonts w:hint="eastAsia"/>
                <w:szCs w:val="21"/>
              </w:rPr>
              <w:t>的绘制</w:t>
            </w:r>
          </w:p>
        </w:tc>
        <w:tc>
          <w:tcPr>
            <w:tcW w:w="2865" w:type="dxa"/>
            <w:vAlign w:val="center"/>
          </w:tcPr>
          <w:p>
            <w:pPr>
              <w:numPr>
                <w:ilvl w:val="0"/>
                <w:numId w:val="27"/>
              </w:numPr>
              <w:tabs>
                <w:tab w:val="left" w:pos="540"/>
              </w:tabs>
              <w:adjustRightInd w:val="0"/>
              <w:snapToGrid w:val="0"/>
              <w:spacing w:line="320" w:lineRule="exact"/>
              <w:jc w:val="both"/>
              <w:rPr>
                <w:rFonts w:hint="eastAsia" w:hAnsi="宋体"/>
                <w:szCs w:val="21"/>
                <w:lang w:eastAsia="zh-CN"/>
              </w:rPr>
            </w:pPr>
            <w:r>
              <w:rPr>
                <w:rFonts w:hint="eastAsia" w:hAnsi="宋体"/>
                <w:szCs w:val="21"/>
                <w:lang w:eastAsia="zh-CN"/>
              </w:rPr>
              <w:t>了解</w:t>
            </w:r>
            <w:r>
              <w:rPr>
                <w:rFonts w:hint="eastAsia" w:hAnsi="宋体"/>
                <w:szCs w:val="21"/>
              </w:rPr>
              <w:t>电气施工图的分类及绘制特点</w:t>
            </w:r>
            <w:r>
              <w:rPr>
                <w:rFonts w:hint="eastAsia" w:hAnsi="宋体"/>
                <w:szCs w:val="21"/>
                <w:lang w:eastAsia="zh-CN"/>
              </w:rPr>
              <w:t>；</w:t>
            </w:r>
          </w:p>
          <w:p>
            <w:pPr>
              <w:numPr>
                <w:ilvl w:val="0"/>
                <w:numId w:val="27"/>
              </w:numPr>
              <w:tabs>
                <w:tab w:val="left" w:pos="540"/>
              </w:tabs>
              <w:adjustRightInd w:val="0"/>
              <w:snapToGrid w:val="0"/>
              <w:spacing w:line="320" w:lineRule="exact"/>
              <w:jc w:val="both"/>
              <w:rPr>
                <w:rFonts w:hint="eastAsia" w:ascii="宋体" w:hAnsi="宋体" w:eastAsia="宋体" w:cs="宋体"/>
                <w:sz w:val="21"/>
                <w:szCs w:val="21"/>
                <w:lang w:val="en-US" w:eastAsia="zh-CN"/>
              </w:rPr>
            </w:pPr>
            <w:r>
              <w:rPr>
                <w:rFonts w:hint="eastAsia" w:hAnsi="宋体"/>
                <w:szCs w:val="21"/>
                <w:lang w:eastAsia="zh-CN"/>
              </w:rPr>
              <w:t>掌握</w:t>
            </w:r>
            <w:r>
              <w:rPr>
                <w:rFonts w:hint="eastAsia" w:hAnsi="宋体"/>
                <w:szCs w:val="21"/>
              </w:rPr>
              <w:t>建筑电气常用图例</w:t>
            </w:r>
            <w:r>
              <w:rPr>
                <w:rFonts w:hint="eastAsia" w:hAnsi="宋体"/>
                <w:szCs w:val="21"/>
                <w:lang w:eastAsia="zh-CN"/>
              </w:rPr>
              <w:t>；</w:t>
            </w:r>
          </w:p>
          <w:p>
            <w:pPr>
              <w:numPr>
                <w:ilvl w:val="0"/>
                <w:numId w:val="27"/>
              </w:numPr>
              <w:tabs>
                <w:tab w:val="left" w:pos="540"/>
              </w:tabs>
              <w:adjustRightInd w:val="0"/>
              <w:snapToGrid w:val="0"/>
              <w:spacing w:line="320" w:lineRule="exact"/>
              <w:jc w:val="both"/>
              <w:rPr>
                <w:rFonts w:hint="eastAsia" w:ascii="宋体" w:hAnsi="宋体" w:eastAsia="宋体" w:cs="宋体"/>
                <w:sz w:val="21"/>
                <w:szCs w:val="21"/>
                <w:lang w:val="en-US" w:eastAsia="zh-CN"/>
              </w:rPr>
            </w:pPr>
            <w:r>
              <w:rPr>
                <w:rFonts w:hint="eastAsia" w:hAnsi="宋体"/>
                <w:szCs w:val="21"/>
                <w:lang w:eastAsia="zh-CN"/>
              </w:rPr>
              <w:t>熟练掌握电气施工图的</w:t>
            </w:r>
            <w:r>
              <w:rPr>
                <w:rFonts w:hint="eastAsia" w:ascii="宋体" w:hAnsi="MS Sans Serif"/>
                <w:sz w:val="21"/>
                <w:szCs w:val="21"/>
                <w:lang w:val="en-US" w:eastAsia="zh-CN"/>
              </w:rPr>
              <w:t>绘制方法与步骤。</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1.能够熟练掌握绘制建筑装饰施工图的一般步骤；</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MS Sans Serif"/>
                <w:sz w:val="21"/>
                <w:szCs w:val="21"/>
                <w:lang w:val="en-US" w:eastAsia="zh-CN"/>
              </w:rPr>
              <w:t>2.能够在指定时间内完成</w:t>
            </w:r>
            <w:r>
              <w:rPr>
                <w:rFonts w:hint="eastAsia" w:hAnsi="宋体"/>
                <w:szCs w:val="21"/>
                <w:lang w:eastAsia="zh-CN"/>
              </w:rPr>
              <w:t>电气施工图</w:t>
            </w:r>
            <w:r>
              <w:rPr>
                <w:rFonts w:hint="eastAsia" w:ascii="宋体" w:hAnsi="MS Sans Serif"/>
                <w:sz w:val="21"/>
                <w:szCs w:val="21"/>
                <w:lang w:val="en-US" w:eastAsia="zh-CN"/>
              </w:rPr>
              <w:t>的绘制。</w:t>
            </w:r>
          </w:p>
        </w:tc>
        <w:tc>
          <w:tcPr>
            <w:tcW w:w="1800" w:type="dxa"/>
            <w:vAlign w:val="center"/>
          </w:tcPr>
          <w:p>
            <w:pPr>
              <w:jc w:val="both"/>
              <w:rPr>
                <w:rFonts w:hint="eastAsia" w:ascii="宋体" w:hAnsi="宋体" w:eastAsia="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28"/>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sz w:val="21"/>
                <w:szCs w:val="21"/>
                <w:lang w:eastAsia="zh-CN"/>
              </w:rPr>
            </w:pPr>
            <w:r>
              <w:rPr>
                <w:rFonts w:hint="eastAsia"/>
                <w:sz w:val="21"/>
                <w:szCs w:val="21"/>
                <w:lang w:eastAsia="zh-CN"/>
              </w:rPr>
              <w:t>建筑装饰</w:t>
            </w:r>
            <w:r>
              <w:rPr>
                <w:rFonts w:hint="eastAsia"/>
                <w:sz w:val="21"/>
                <w:szCs w:val="21"/>
              </w:rPr>
              <w:t>施工图绘制</w:t>
            </w:r>
            <w:r>
              <w:rPr>
                <w:rFonts w:hint="eastAsia"/>
                <w:sz w:val="21"/>
                <w:szCs w:val="21"/>
                <w:lang w:eastAsia="zh-CN"/>
              </w:rPr>
              <w:t>的方法与步骤；</w:t>
            </w:r>
          </w:p>
          <w:p>
            <w:pPr>
              <w:keepNext w:val="0"/>
              <w:keepLines w:val="0"/>
              <w:pageBreakBefore w:val="0"/>
              <w:widowControl w:val="0"/>
              <w:numPr>
                <w:ilvl w:val="0"/>
                <w:numId w:val="28"/>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sz w:val="21"/>
                <w:szCs w:val="21"/>
                <w:lang w:val="en-US" w:eastAsia="zh-CN"/>
              </w:rPr>
            </w:pP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hAnsi="宋体"/>
                <w:szCs w:val="21"/>
              </w:rPr>
              <w:t>完成</w:t>
            </w:r>
            <w:r>
              <w:rPr>
                <w:rFonts w:hint="eastAsia" w:hAnsi="宋体"/>
                <w:szCs w:val="21"/>
                <w:lang w:eastAsia="zh-CN"/>
              </w:rPr>
              <w:t>电气施工图、给排水施工图、</w:t>
            </w:r>
            <w:r>
              <w:rPr>
                <w:rFonts w:hint="eastAsia" w:hAnsi="宋体"/>
                <w:szCs w:val="21"/>
                <w:lang w:val="en-US" w:eastAsia="zh-CN"/>
              </w:rPr>
              <w:t>2000㎡</w:t>
            </w:r>
            <w:r>
              <w:rPr>
                <w:rFonts w:hint="eastAsia" w:hAnsi="宋体"/>
                <w:szCs w:val="21"/>
              </w:rPr>
              <w:t>建筑</w:t>
            </w:r>
            <w:r>
              <w:rPr>
                <w:rFonts w:hint="eastAsia" w:hAnsi="宋体"/>
                <w:szCs w:val="21"/>
                <w:lang w:eastAsia="zh-CN"/>
              </w:rPr>
              <w:t>总</w:t>
            </w:r>
            <w:r>
              <w:rPr>
                <w:rFonts w:hint="eastAsia" w:hAnsi="宋体"/>
                <w:szCs w:val="21"/>
              </w:rPr>
              <w:t>平面图等建筑</w:t>
            </w:r>
            <w:r>
              <w:rPr>
                <w:rFonts w:hint="eastAsia" w:hAnsi="宋体"/>
                <w:szCs w:val="21"/>
                <w:lang w:eastAsia="zh-CN"/>
              </w:rPr>
              <w:t>装饰</w:t>
            </w:r>
            <w:r>
              <w:rPr>
                <w:rFonts w:hint="eastAsia" w:hAnsi="宋体"/>
                <w:szCs w:val="21"/>
              </w:rPr>
              <w:t>施工图的绘制。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14"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185" w:type="dxa"/>
            <w:vAlign w:val="center"/>
          </w:tcPr>
          <w:p>
            <w:pPr>
              <w:spacing w:line="320" w:lineRule="exact"/>
              <w:rPr>
                <w:rFonts w:hint="eastAsia" w:ascii="宋体" w:hAnsi="宋体" w:eastAsia="宋体" w:cs="宋体"/>
                <w:color w:val="000000"/>
                <w:kern w:val="0"/>
                <w:sz w:val="21"/>
                <w:szCs w:val="21"/>
                <w:lang w:val="en-US" w:eastAsia="zh-CN"/>
              </w:rPr>
            </w:pPr>
            <w:r>
              <w:rPr>
                <w:rFonts w:hint="eastAsia" w:ascii="宋体" w:hAnsi="宋体" w:cs="宋体"/>
                <w:szCs w:val="21"/>
              </w:rPr>
              <w:t>任务</w:t>
            </w:r>
            <w:r>
              <w:rPr>
                <w:rFonts w:hint="eastAsia"/>
              </w:rPr>
              <w:t>2：</w:t>
            </w:r>
            <w:r>
              <w:rPr>
                <w:rFonts w:hint="eastAsia" w:hAnsi="宋体"/>
                <w:szCs w:val="21"/>
                <w:lang w:eastAsia="zh-CN"/>
              </w:rPr>
              <w:t>给排水施工图</w:t>
            </w:r>
            <w:r>
              <w:rPr>
                <w:rFonts w:hint="eastAsia"/>
                <w:szCs w:val="21"/>
              </w:rPr>
              <w:t>的绘制</w:t>
            </w:r>
          </w:p>
        </w:tc>
        <w:tc>
          <w:tcPr>
            <w:tcW w:w="2865" w:type="dxa"/>
            <w:vAlign w:val="center"/>
          </w:tcPr>
          <w:p>
            <w:pPr>
              <w:numPr>
                <w:ilvl w:val="0"/>
                <w:numId w:val="29"/>
              </w:numPr>
              <w:jc w:val="both"/>
              <w:rPr>
                <w:rFonts w:hint="eastAsia" w:hAnsi="宋体"/>
                <w:szCs w:val="21"/>
                <w:lang w:eastAsia="zh-CN"/>
              </w:rPr>
            </w:pPr>
            <w:r>
              <w:rPr>
                <w:rFonts w:hint="eastAsia" w:hAnsi="宋体"/>
                <w:szCs w:val="21"/>
                <w:lang w:val="en-US" w:eastAsia="zh-CN"/>
              </w:rPr>
              <w:t>了解</w:t>
            </w:r>
            <w:r>
              <w:rPr>
                <w:rFonts w:hint="eastAsia" w:hAnsi="宋体"/>
                <w:szCs w:val="21"/>
              </w:rPr>
              <w:t>建筑内部给水排水体系的构成</w:t>
            </w:r>
            <w:r>
              <w:rPr>
                <w:rFonts w:hint="eastAsia" w:hAnsi="宋体"/>
                <w:szCs w:val="21"/>
                <w:lang w:eastAsia="zh-CN"/>
              </w:rPr>
              <w:t>；</w:t>
            </w:r>
          </w:p>
          <w:p>
            <w:pPr>
              <w:numPr>
                <w:ilvl w:val="0"/>
                <w:numId w:val="29"/>
              </w:numPr>
              <w:jc w:val="both"/>
              <w:rPr>
                <w:rFonts w:hint="eastAsia" w:hAnsi="宋体"/>
                <w:szCs w:val="21"/>
                <w:lang w:val="en-US" w:eastAsia="zh-CN"/>
              </w:rPr>
            </w:pPr>
            <w:r>
              <w:rPr>
                <w:rFonts w:hint="eastAsia" w:hAnsi="宋体"/>
                <w:szCs w:val="21"/>
                <w:lang w:eastAsia="zh-CN"/>
              </w:rPr>
              <w:t>掌握</w:t>
            </w:r>
            <w:r>
              <w:rPr>
                <w:rFonts w:hint="eastAsia" w:hAnsi="宋体"/>
                <w:szCs w:val="21"/>
              </w:rPr>
              <w:t>给排水施工图的分类及绘制特点</w:t>
            </w:r>
            <w:r>
              <w:rPr>
                <w:rFonts w:hint="eastAsia" w:hAnsi="宋体"/>
                <w:szCs w:val="21"/>
                <w:lang w:eastAsia="zh-CN"/>
              </w:rPr>
              <w:t>，</w:t>
            </w:r>
            <w:r>
              <w:rPr>
                <w:rFonts w:hint="eastAsia" w:hAnsi="宋体"/>
                <w:szCs w:val="21"/>
              </w:rPr>
              <w:t>建筑给排水常用图例</w:t>
            </w:r>
            <w:r>
              <w:rPr>
                <w:rFonts w:hint="eastAsia" w:hAnsi="宋体"/>
                <w:szCs w:val="21"/>
                <w:lang w:eastAsia="zh-CN"/>
              </w:rPr>
              <w:t>；</w:t>
            </w:r>
          </w:p>
          <w:p>
            <w:pPr>
              <w:jc w:val="both"/>
              <w:rPr>
                <w:rFonts w:hint="eastAsia" w:ascii="宋体" w:hAnsi="宋体" w:eastAsia="宋体" w:cs="宋体"/>
                <w:sz w:val="21"/>
                <w:szCs w:val="21"/>
                <w:lang w:val="en-US" w:eastAsia="zh-CN"/>
              </w:rPr>
            </w:pPr>
            <w:r>
              <w:rPr>
                <w:rFonts w:hint="eastAsia" w:hAnsi="宋体"/>
                <w:b w:val="0"/>
                <w:bCs/>
                <w:szCs w:val="21"/>
                <w:lang w:val="en-US" w:eastAsia="zh-CN"/>
              </w:rPr>
              <w:t>3.</w:t>
            </w:r>
            <w:r>
              <w:rPr>
                <w:rFonts w:hint="eastAsia" w:hAnsi="宋体"/>
                <w:b w:val="0"/>
                <w:bCs/>
                <w:szCs w:val="21"/>
                <w:lang w:eastAsia="zh-CN"/>
              </w:rPr>
              <w:t>熟练掌握</w:t>
            </w:r>
            <w:r>
              <w:rPr>
                <w:rFonts w:hint="eastAsia" w:hAnsi="宋体"/>
                <w:szCs w:val="21"/>
              </w:rPr>
              <w:t>建筑给排水常用绘图比例</w:t>
            </w:r>
            <w:r>
              <w:rPr>
                <w:rFonts w:hint="eastAsia" w:hAnsi="宋体"/>
                <w:szCs w:val="21"/>
                <w:lang w:eastAsia="zh-CN"/>
              </w:rPr>
              <w:t>，给排水施工图</w:t>
            </w:r>
            <w:r>
              <w:rPr>
                <w:rFonts w:hint="eastAsia" w:ascii="宋体" w:hAnsi="MS Sans Serif"/>
                <w:sz w:val="21"/>
                <w:szCs w:val="21"/>
                <w:lang w:val="en-US" w:eastAsia="zh-CN"/>
              </w:rPr>
              <w:t>的绘制方法与步骤。</w:t>
            </w:r>
          </w:p>
        </w:tc>
        <w:tc>
          <w:tcPr>
            <w:tcW w:w="243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1.能够熟练设置适合自己的绘图环境并用快捷键绘图，提高绘图效率；</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MS Sans Serif"/>
                <w:sz w:val="21"/>
                <w:szCs w:val="21"/>
                <w:lang w:val="en-US" w:eastAsia="zh-CN"/>
              </w:rPr>
              <w:t>2.能够在指定时间内完成</w:t>
            </w:r>
            <w:r>
              <w:rPr>
                <w:rFonts w:hint="eastAsia" w:hAnsi="宋体"/>
                <w:szCs w:val="21"/>
                <w:lang w:eastAsia="zh-CN"/>
              </w:rPr>
              <w:t>给排水施工图</w:t>
            </w:r>
            <w:r>
              <w:rPr>
                <w:rFonts w:hint="eastAsia" w:ascii="宋体" w:hAnsi="MS Sans Serif"/>
                <w:sz w:val="21"/>
                <w:szCs w:val="21"/>
                <w:lang w:val="en-US" w:eastAsia="zh-CN"/>
              </w:rPr>
              <w:t>的绘制。</w:t>
            </w: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185" w:type="dxa"/>
            <w:vAlign w:val="center"/>
          </w:tcPr>
          <w:p>
            <w:pPr>
              <w:spacing w:line="320" w:lineRule="exact"/>
              <w:rPr>
                <w:rFonts w:hint="eastAsia"/>
                <w:color w:val="000000"/>
                <w:szCs w:val="21"/>
              </w:rPr>
            </w:pPr>
            <w:r>
              <w:rPr>
                <w:rFonts w:hint="eastAsia" w:ascii="宋体" w:hAnsi="宋体" w:cs="宋体"/>
                <w:szCs w:val="21"/>
              </w:rPr>
              <w:t>任务3：</w:t>
            </w:r>
            <w:r>
              <w:rPr>
                <w:rFonts w:hint="eastAsia"/>
                <w:szCs w:val="21"/>
              </w:rPr>
              <w:t>建筑</w:t>
            </w:r>
            <w:r>
              <w:rPr>
                <w:rFonts w:hint="eastAsia"/>
                <w:szCs w:val="21"/>
                <w:lang w:eastAsia="zh-CN"/>
              </w:rPr>
              <w:t>总平面</w:t>
            </w:r>
            <w:r>
              <w:rPr>
                <w:rFonts w:hint="eastAsia"/>
                <w:szCs w:val="21"/>
              </w:rPr>
              <w:t>图的绘制</w:t>
            </w:r>
          </w:p>
        </w:tc>
        <w:tc>
          <w:tcPr>
            <w:tcW w:w="2865" w:type="dxa"/>
            <w:vAlign w:val="center"/>
          </w:tcPr>
          <w:p>
            <w:pPr>
              <w:jc w:val="both"/>
              <w:rPr>
                <w:rFonts w:hint="eastAsia" w:ascii="Arial" w:hAnsi="Arial" w:cs="Arial"/>
                <w:b w:val="0"/>
                <w:bCs/>
                <w:kern w:val="0"/>
                <w:sz w:val="21"/>
                <w:szCs w:val="21"/>
                <w:lang w:val="en-US" w:eastAsia="zh-CN" w:bidi="ar-SA"/>
              </w:rPr>
            </w:pPr>
            <w:r>
              <w:rPr>
                <w:rFonts w:hint="eastAsia" w:hAnsi="宋体"/>
                <w:szCs w:val="21"/>
                <w:lang w:val="en-US" w:eastAsia="zh-CN"/>
              </w:rPr>
              <w:t>1.了解</w:t>
            </w:r>
            <w:r>
              <w:rPr>
                <w:rFonts w:hint="eastAsia" w:hAnsi="宋体"/>
                <w:szCs w:val="21"/>
              </w:rPr>
              <w:t>建筑总平面图的作用；建筑总平面图的绘制内容</w:t>
            </w:r>
            <w:r>
              <w:rPr>
                <w:rFonts w:hint="eastAsia" w:hAnsi="宋体"/>
                <w:szCs w:val="21"/>
                <w:lang w:eastAsia="zh-CN"/>
              </w:rPr>
              <w:t>；</w:t>
            </w:r>
          </w:p>
          <w:p>
            <w:pPr>
              <w:jc w:val="both"/>
              <w:rPr>
                <w:rFonts w:hint="eastAsia" w:ascii="宋体" w:hAnsi="MS Sans Serif"/>
                <w:sz w:val="21"/>
                <w:szCs w:val="21"/>
                <w:lang w:val="en-US" w:eastAsia="zh-CN"/>
              </w:rPr>
            </w:pPr>
            <w:r>
              <w:rPr>
                <w:rFonts w:hint="eastAsia" w:ascii="Arial" w:hAnsi="Arial" w:cs="Arial"/>
                <w:b w:val="0"/>
                <w:bCs/>
                <w:kern w:val="0"/>
                <w:sz w:val="21"/>
                <w:szCs w:val="21"/>
                <w:lang w:val="en-US" w:eastAsia="zh-CN" w:bidi="ar-SA"/>
              </w:rPr>
              <w:t>2.</w:t>
            </w:r>
            <w:r>
              <w:rPr>
                <w:rFonts w:hint="eastAsia" w:hAnsi="宋体"/>
                <w:b w:val="0"/>
                <w:bCs/>
                <w:szCs w:val="21"/>
                <w:lang w:eastAsia="zh-CN"/>
              </w:rPr>
              <w:t>掌握</w:t>
            </w:r>
            <w:r>
              <w:rPr>
                <w:rFonts w:hint="eastAsia" w:hAnsi="宋体"/>
                <w:szCs w:val="21"/>
              </w:rPr>
              <w:t>图案填充</w:t>
            </w:r>
            <w:r>
              <w:rPr>
                <w:rFonts w:hint="eastAsia" w:hAnsi="宋体"/>
                <w:szCs w:val="21"/>
                <w:lang w:eastAsia="zh-CN"/>
              </w:rPr>
              <w:t>、</w:t>
            </w:r>
            <w:r>
              <w:rPr>
                <w:rFonts w:hint="eastAsia" w:hAnsi="宋体"/>
                <w:szCs w:val="21"/>
              </w:rPr>
              <w:t>Auto</w:t>
            </w:r>
            <w:r>
              <w:rPr>
                <w:rFonts w:hint="eastAsia" w:hAnsi="宋体"/>
                <w:szCs w:val="21"/>
                <w:lang w:val="en-US" w:eastAsia="zh-CN"/>
              </w:rPr>
              <w:t xml:space="preserve"> </w:t>
            </w:r>
            <w:r>
              <w:rPr>
                <w:rFonts w:hint="eastAsia" w:hAnsi="宋体"/>
                <w:szCs w:val="21"/>
              </w:rPr>
              <w:t>CAD</w:t>
            </w:r>
            <w:r>
              <w:rPr>
                <w:rFonts w:hint="eastAsia" w:ascii="宋体" w:hAnsi="MS Sans Serif"/>
                <w:sz w:val="21"/>
                <w:szCs w:val="21"/>
                <w:lang w:val="en-US" w:eastAsia="zh-CN"/>
              </w:rPr>
              <w:t>参数的设置方法；</w:t>
            </w:r>
          </w:p>
          <w:p>
            <w:pPr>
              <w:jc w:val="both"/>
              <w:rPr>
                <w:rFonts w:hint="eastAsia"/>
                <w:lang w:eastAsia="zh-CN"/>
              </w:rPr>
            </w:pPr>
            <w:r>
              <w:rPr>
                <w:rFonts w:hint="eastAsia" w:ascii="宋体" w:hAnsi="MS Sans Serif"/>
                <w:sz w:val="21"/>
                <w:szCs w:val="21"/>
                <w:lang w:val="en-US" w:eastAsia="zh-CN"/>
              </w:rPr>
              <w:t>3.熟练掌握</w:t>
            </w:r>
            <w:r>
              <w:rPr>
                <w:rFonts w:hint="eastAsia"/>
                <w:szCs w:val="21"/>
              </w:rPr>
              <w:t>建筑</w:t>
            </w:r>
            <w:r>
              <w:rPr>
                <w:rFonts w:hint="eastAsia"/>
                <w:szCs w:val="21"/>
                <w:lang w:eastAsia="zh-CN"/>
              </w:rPr>
              <w:t>总平面</w:t>
            </w:r>
            <w:r>
              <w:rPr>
                <w:rFonts w:hint="eastAsia"/>
                <w:szCs w:val="21"/>
              </w:rPr>
              <w:t>图</w:t>
            </w:r>
            <w:r>
              <w:rPr>
                <w:rFonts w:hint="eastAsia" w:ascii="宋体" w:hAnsi="MS Sans Serif"/>
                <w:sz w:val="21"/>
                <w:szCs w:val="21"/>
                <w:lang w:val="en-US" w:eastAsia="zh-CN"/>
              </w:rPr>
              <w:t>的绘制方法与步骤。</w:t>
            </w:r>
          </w:p>
        </w:tc>
        <w:tc>
          <w:tcPr>
            <w:tcW w:w="243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1.能够根据具体图形恰当规划绘图程序并用视图比例灵活设置视图形状和出图比例；</w:t>
            </w:r>
          </w:p>
          <w:p>
            <w:pPr>
              <w:tabs>
                <w:tab w:val="left" w:pos="1905"/>
              </w:tabs>
              <w:snapToGrid w:val="0"/>
              <w:spacing w:line="360" w:lineRule="exact"/>
              <w:jc w:val="both"/>
              <w:rPr>
                <w:color w:val="000000"/>
                <w:szCs w:val="21"/>
              </w:rPr>
            </w:pPr>
            <w:r>
              <w:rPr>
                <w:rFonts w:hint="eastAsia" w:ascii="宋体" w:hAnsi="MS Sans Serif"/>
                <w:sz w:val="21"/>
                <w:szCs w:val="21"/>
                <w:lang w:val="en-US" w:eastAsia="zh-CN"/>
              </w:rPr>
              <w:t>2.能够在指定时间内完成</w:t>
            </w:r>
            <w:r>
              <w:rPr>
                <w:rFonts w:hint="eastAsia"/>
                <w:szCs w:val="21"/>
              </w:rPr>
              <w:t>建筑</w:t>
            </w:r>
            <w:r>
              <w:rPr>
                <w:rFonts w:hint="eastAsia"/>
                <w:szCs w:val="21"/>
                <w:lang w:eastAsia="zh-CN"/>
              </w:rPr>
              <w:t>总平面</w:t>
            </w:r>
            <w:r>
              <w:rPr>
                <w:rFonts w:hint="eastAsia"/>
                <w:szCs w:val="21"/>
              </w:rPr>
              <w:t>图</w:t>
            </w:r>
            <w:r>
              <w:rPr>
                <w:rFonts w:hint="eastAsia" w:ascii="宋体" w:hAnsi="MS Sans Serif"/>
                <w:sz w:val="21"/>
                <w:szCs w:val="21"/>
                <w:lang w:val="en-US" w:eastAsia="zh-CN"/>
              </w:rPr>
              <w:t>的绘制。</w:t>
            </w:r>
          </w:p>
        </w:tc>
        <w:tc>
          <w:tcPr>
            <w:tcW w:w="1800" w:type="dxa"/>
            <w:vAlign w:val="center"/>
          </w:tcPr>
          <w:p>
            <w:pPr>
              <w:tabs>
                <w:tab w:val="left" w:pos="1905"/>
              </w:tabs>
              <w:snapToGrid w:val="0"/>
              <w:spacing w:line="360" w:lineRule="exact"/>
              <w:jc w:val="both"/>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6</w:t>
            </w: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四、考核方式及评分</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1.考核性质及方式：考查课/作品考核</w:t>
      </w:r>
      <w:r>
        <w:rPr>
          <w:rFonts w:hint="eastAsia"/>
          <w:sz w:val="24"/>
          <w:szCs w:val="24"/>
        </w:rPr>
        <w:t>。</w:t>
      </w:r>
    </w:p>
    <w:p>
      <w:pPr>
        <w:tabs>
          <w:tab w:val="left" w:pos="540"/>
        </w:tabs>
        <w:adjustRightInd w:val="0"/>
        <w:snapToGrid w:val="0"/>
        <w:spacing w:line="360" w:lineRule="auto"/>
        <w:ind w:firstLine="480" w:firstLineChars="200"/>
        <w:rPr>
          <w:rFonts w:hint="eastAsia"/>
          <w:sz w:val="24"/>
          <w:szCs w:val="24"/>
        </w:rPr>
      </w:pPr>
      <w:r>
        <w:rPr>
          <w:rFonts w:hint="eastAsia"/>
          <w:color w:val="000000"/>
          <w:sz w:val="24"/>
          <w:szCs w:val="24"/>
          <w:lang w:val="en-US" w:eastAsia="zh-CN"/>
        </w:rPr>
        <w:t>2.学生课程成绩中</w:t>
      </w:r>
      <w:r>
        <w:rPr>
          <w:rFonts w:hint="eastAsia"/>
          <w:sz w:val="24"/>
          <w:szCs w:val="24"/>
        </w:rPr>
        <w:t>平时成绩（养成教育</w:t>
      </w:r>
      <w:r>
        <w:rPr>
          <w:rFonts w:hint="eastAsia"/>
          <w:sz w:val="24"/>
          <w:szCs w:val="24"/>
          <w:lang w:eastAsia="zh-CN"/>
        </w:rPr>
        <w:t>、</w:t>
      </w:r>
      <w:r>
        <w:rPr>
          <w:rFonts w:hint="eastAsia"/>
          <w:sz w:val="24"/>
          <w:szCs w:val="24"/>
        </w:rPr>
        <w:t>项目考核成绩）占</w:t>
      </w:r>
      <w:r>
        <w:rPr>
          <w:rFonts w:hint="eastAsia"/>
          <w:sz w:val="24"/>
          <w:szCs w:val="24"/>
          <w:lang w:eastAsia="zh-CN"/>
        </w:rPr>
        <w:t>总成绩</w:t>
      </w:r>
      <w:r>
        <w:rPr>
          <w:rFonts w:hint="eastAsia"/>
          <w:sz w:val="24"/>
          <w:szCs w:val="24"/>
        </w:rPr>
        <w:t>50%，</w:t>
      </w:r>
      <w:r>
        <w:rPr>
          <w:rFonts w:hint="eastAsia"/>
          <w:sz w:val="24"/>
          <w:szCs w:val="24"/>
          <w:lang w:eastAsia="zh-CN"/>
        </w:rPr>
        <w:t>课程设计</w:t>
      </w:r>
      <w:r>
        <w:rPr>
          <w:rFonts w:hint="eastAsia"/>
          <w:sz w:val="24"/>
          <w:szCs w:val="24"/>
        </w:rPr>
        <w:t>成绩占</w:t>
      </w:r>
      <w:r>
        <w:rPr>
          <w:rFonts w:hint="eastAsia"/>
          <w:sz w:val="24"/>
          <w:szCs w:val="24"/>
          <w:lang w:eastAsia="zh-CN"/>
        </w:rPr>
        <w:t>总成绩</w:t>
      </w:r>
      <w:r>
        <w:rPr>
          <w:rFonts w:hint="eastAsia"/>
          <w:sz w:val="24"/>
          <w:szCs w:val="24"/>
        </w:rPr>
        <w:t>50%</w:t>
      </w:r>
      <w:r>
        <w:rPr>
          <w:rFonts w:hint="eastAsia"/>
          <w:sz w:val="24"/>
          <w:szCs w:val="24"/>
          <w:lang w:eastAsia="zh-CN"/>
        </w:rPr>
        <w:t>；</w:t>
      </w:r>
      <w:r>
        <w:rPr>
          <w:rFonts w:hint="eastAsia"/>
          <w:sz w:val="24"/>
          <w:szCs w:val="24"/>
          <w:lang w:val="en-US" w:eastAsia="zh-CN"/>
        </w:rPr>
        <w:t>平时成绩中养成教育成绩占20%，项目考核成绩占80%。项目考核流程及评分见附表。</w:t>
      </w:r>
    </w:p>
    <w:tbl>
      <w:tblPr>
        <w:tblStyle w:val="10"/>
        <w:tblpPr w:leftFromText="180" w:rightFromText="180" w:vertAnchor="text" w:horzAnchor="page" w:tblpX="1592" w:tblpY="82"/>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96"/>
        <w:gridCol w:w="3199"/>
        <w:gridCol w:w="735"/>
        <w:gridCol w:w="291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95" w:type="dxa"/>
            <w:vAlign w:val="center"/>
          </w:tcPr>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序号</w:t>
            </w:r>
          </w:p>
        </w:tc>
        <w:tc>
          <w:tcPr>
            <w:tcW w:w="1196"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w:t>
            </w:r>
          </w:p>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项目</w:t>
            </w:r>
          </w:p>
        </w:tc>
        <w:tc>
          <w:tcPr>
            <w:tcW w:w="3199" w:type="dxa"/>
            <w:vAlign w:val="center"/>
          </w:tcPr>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考核内容</w:t>
            </w:r>
          </w:p>
        </w:tc>
        <w:tc>
          <w:tcPr>
            <w:tcW w:w="73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分值</w:t>
            </w:r>
            <w:r>
              <w:rPr>
                <w:rFonts w:hint="eastAsia" w:ascii="宋体" w:hAnsi="宋体"/>
                <w:b/>
                <w:bCs/>
                <w:color w:val="auto"/>
                <w:sz w:val="24"/>
                <w:szCs w:val="24"/>
                <w:lang w:eastAsia="zh-CN"/>
              </w:rPr>
              <w:t>占比</w:t>
            </w:r>
          </w:p>
        </w:tc>
        <w:tc>
          <w:tcPr>
            <w:tcW w:w="2910"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评分标准</w:t>
            </w:r>
          </w:p>
        </w:tc>
        <w:tc>
          <w:tcPr>
            <w:tcW w:w="88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495" w:type="dxa"/>
            <w:vAlign w:val="center"/>
          </w:tcPr>
          <w:p>
            <w:pPr>
              <w:tabs>
                <w:tab w:val="left" w:pos="540"/>
              </w:tabs>
              <w:adjustRightInd w:val="0"/>
              <w:snapToGrid w:val="0"/>
              <w:jc w:val="center"/>
              <w:rPr>
                <w:rFonts w:hint="eastAsia" w:ascii="宋体" w:hAnsi="宋体" w:eastAsia="宋体"/>
                <w:szCs w:val="21"/>
                <w:lang w:eastAsia="zh-CN"/>
              </w:rPr>
            </w:pPr>
            <w:r>
              <w:rPr>
                <w:rFonts w:hint="eastAsia" w:ascii="宋体" w:hAnsi="宋体"/>
                <w:szCs w:val="21"/>
                <w:lang w:val="en-US" w:eastAsia="zh-CN"/>
              </w:rPr>
              <w:t>1</w:t>
            </w:r>
          </w:p>
        </w:tc>
        <w:tc>
          <w:tcPr>
            <w:tcW w:w="1196" w:type="dxa"/>
            <w:vAlign w:val="center"/>
          </w:tcPr>
          <w:p>
            <w:pPr>
              <w:tabs>
                <w:tab w:val="left" w:pos="540"/>
              </w:tabs>
              <w:adjustRightInd w:val="0"/>
              <w:snapToGrid w:val="0"/>
              <w:jc w:val="center"/>
              <w:rPr>
                <w:rFonts w:hint="eastAsia"/>
                <w:sz w:val="21"/>
                <w:szCs w:val="21"/>
                <w:lang w:val="en-US" w:eastAsia="zh-CN"/>
              </w:rPr>
            </w:pPr>
            <w:r>
              <w:rPr>
                <w:rFonts w:hint="eastAsia"/>
                <w:sz w:val="21"/>
                <w:szCs w:val="21"/>
                <w:lang w:eastAsia="zh-CN"/>
              </w:rPr>
              <w:t>项目一</w:t>
            </w:r>
            <w:r>
              <w:rPr>
                <w:rFonts w:hint="eastAsia"/>
                <w:sz w:val="21"/>
                <w:szCs w:val="21"/>
                <w:lang w:val="en-US" w:eastAsia="zh-CN"/>
              </w:rPr>
              <w:t xml:space="preserve"> </w:t>
            </w:r>
          </w:p>
          <w:p>
            <w:pPr>
              <w:tabs>
                <w:tab w:val="left" w:pos="540"/>
              </w:tabs>
              <w:adjustRightInd w:val="0"/>
              <w:snapToGrid w:val="0"/>
              <w:jc w:val="center"/>
              <w:rPr>
                <w:rFonts w:ascii="宋体" w:hAnsi="宋体"/>
                <w:szCs w:val="21"/>
              </w:rPr>
            </w:pPr>
            <w:r>
              <w:rPr>
                <w:rFonts w:hint="eastAsia" w:hAnsi="宋体"/>
                <w:szCs w:val="21"/>
                <w:lang w:eastAsia="zh-CN"/>
              </w:rPr>
              <w:t>室内平面布局图的绘制</w:t>
            </w:r>
          </w:p>
        </w:tc>
        <w:tc>
          <w:tcPr>
            <w:tcW w:w="3199"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ascii="宋体" w:hAnsi="宋体"/>
                <w:szCs w:val="21"/>
              </w:rPr>
            </w:pPr>
            <w:r>
              <w:rPr>
                <w:rFonts w:hint="eastAsia"/>
                <w:sz w:val="21"/>
                <w:szCs w:val="21"/>
                <w:lang w:val="en-US" w:eastAsia="zh-CN"/>
              </w:rPr>
              <w:t>1.</w:t>
            </w:r>
            <w:r>
              <w:rPr>
                <w:rFonts w:hint="eastAsia"/>
                <w:sz w:val="21"/>
                <w:szCs w:val="21"/>
              </w:rPr>
              <w:t>Auto</w:t>
            </w:r>
            <w:r>
              <w:rPr>
                <w:rFonts w:hint="eastAsia"/>
                <w:sz w:val="21"/>
                <w:szCs w:val="21"/>
                <w:lang w:val="en-US" w:eastAsia="zh-CN"/>
              </w:rPr>
              <w:t xml:space="preserve"> </w:t>
            </w:r>
            <w:r>
              <w:rPr>
                <w:rFonts w:hint="eastAsia"/>
                <w:sz w:val="21"/>
                <w:szCs w:val="21"/>
              </w:rPr>
              <w:t>CAD的工作界面、常用操作、文件管理</w:t>
            </w:r>
            <w:r>
              <w:rPr>
                <w:rFonts w:hint="eastAsia"/>
                <w:sz w:val="21"/>
                <w:szCs w:val="21"/>
                <w:lang w:eastAsia="zh-CN"/>
              </w:rPr>
              <w:t>与</w:t>
            </w:r>
            <w:r>
              <w:rPr>
                <w:rFonts w:hint="eastAsia"/>
                <w:sz w:val="21"/>
                <w:szCs w:val="21"/>
              </w:rPr>
              <w:t>坐标系统</w:t>
            </w:r>
            <w:r>
              <w:rPr>
                <w:rFonts w:hint="eastAsia"/>
                <w:sz w:val="21"/>
                <w:szCs w:val="21"/>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ascii="宋体" w:hAnsi="宋体"/>
                <w:szCs w:val="21"/>
              </w:rPr>
            </w:pPr>
            <w:r>
              <w:rPr>
                <w:rFonts w:hint="eastAsia"/>
                <w:sz w:val="21"/>
                <w:szCs w:val="21"/>
                <w:lang w:val="en-US" w:eastAsia="zh-CN"/>
              </w:rPr>
              <w:t>2.</w:t>
            </w:r>
            <w:r>
              <w:rPr>
                <w:rFonts w:hint="eastAsia"/>
                <w:sz w:val="21"/>
                <w:szCs w:val="21"/>
                <w:lang w:eastAsia="zh-CN"/>
              </w:rPr>
              <w:t>Auto CAD</w:t>
            </w:r>
            <w:r>
              <w:rPr>
                <w:rFonts w:hint="eastAsia"/>
                <w:sz w:val="21"/>
                <w:szCs w:val="21"/>
              </w:rPr>
              <w:t>图形界限设置与绘图辅助工具</w:t>
            </w:r>
            <w:r>
              <w:rPr>
                <w:rFonts w:hint="eastAsia"/>
                <w:sz w:val="21"/>
                <w:szCs w:val="21"/>
                <w:lang w:eastAsia="zh-CN"/>
              </w:rPr>
              <w:t>的使用；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ascii="宋体" w:hAnsi="宋体"/>
                <w:szCs w:val="21"/>
              </w:rPr>
            </w:pPr>
            <w:r>
              <w:rPr>
                <w:rFonts w:hint="eastAsia"/>
                <w:sz w:val="21"/>
                <w:szCs w:val="21"/>
                <w:lang w:val="en-US" w:eastAsia="zh-CN"/>
              </w:rPr>
              <w:t>3.</w:t>
            </w:r>
            <w:r>
              <w:rPr>
                <w:rFonts w:hint="eastAsia"/>
                <w:sz w:val="21"/>
                <w:szCs w:val="21"/>
              </w:rPr>
              <w:t>多段线等高级绘图命令</w:t>
            </w:r>
            <w:r>
              <w:rPr>
                <w:rFonts w:hint="eastAsia"/>
                <w:sz w:val="21"/>
                <w:szCs w:val="21"/>
                <w:lang w:eastAsia="zh-CN"/>
              </w:rPr>
              <w:t>与</w:t>
            </w:r>
            <w:r>
              <w:rPr>
                <w:rFonts w:hint="eastAsia"/>
                <w:sz w:val="21"/>
                <w:szCs w:val="21"/>
              </w:rPr>
              <w:t>文字标注与编辑</w:t>
            </w:r>
            <w:r>
              <w:rPr>
                <w:rFonts w:hint="eastAsia"/>
                <w:sz w:val="21"/>
                <w:szCs w:val="21"/>
                <w:lang w:eastAsia="zh-CN"/>
              </w:rPr>
              <w:t>命令的使用；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ascii="宋体" w:hAnsi="宋体"/>
                <w:szCs w:val="21"/>
              </w:rPr>
            </w:pPr>
            <w:r>
              <w:rPr>
                <w:rFonts w:hint="eastAsia"/>
                <w:sz w:val="21"/>
                <w:szCs w:val="21"/>
                <w:lang w:val="en-US" w:eastAsia="zh-CN"/>
              </w:rPr>
              <w:t>4.</w:t>
            </w: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hAnsi="宋体"/>
                <w:szCs w:val="21"/>
                <w:lang w:eastAsia="zh-CN"/>
              </w:rPr>
              <w:t>室内平面布局图</w:t>
            </w:r>
            <w:r>
              <w:rPr>
                <w:rFonts w:hint="eastAsia"/>
                <w:sz w:val="21"/>
                <w:szCs w:val="21"/>
              </w:rPr>
              <w:t>与A2图框的绘制。</w:t>
            </w:r>
          </w:p>
        </w:tc>
        <w:tc>
          <w:tcPr>
            <w:tcW w:w="735" w:type="dxa"/>
            <w:vAlign w:val="center"/>
          </w:tcPr>
          <w:p>
            <w:pPr>
              <w:tabs>
                <w:tab w:val="left" w:pos="540"/>
              </w:tabs>
              <w:adjustRightInd w:val="0"/>
              <w:snapToGrid w:val="0"/>
              <w:jc w:val="center"/>
              <w:rPr>
                <w:rFonts w:hint="eastAsia" w:ascii="宋体" w:hAnsi="宋体" w:eastAsia="宋体"/>
                <w:szCs w:val="21"/>
                <w:lang w:eastAsia="zh-CN"/>
              </w:rPr>
            </w:pPr>
            <w:r>
              <w:rPr>
                <w:rFonts w:hint="eastAsia" w:ascii="宋体" w:hAnsi="宋体"/>
                <w:szCs w:val="21"/>
                <w:lang w:val="en-US" w:eastAsia="zh-CN"/>
              </w:rPr>
              <w:t>30%</w:t>
            </w:r>
          </w:p>
        </w:tc>
        <w:tc>
          <w:tcPr>
            <w:tcW w:w="2910" w:type="dxa"/>
            <w:vAlign w:val="center"/>
          </w:tcPr>
          <w:p>
            <w:pPr>
              <w:keepNext w:val="0"/>
              <w:keepLines w:val="0"/>
              <w:pageBreakBefore w:val="0"/>
              <w:widowControl w:val="0"/>
              <w:numPr>
                <w:ilvl w:val="0"/>
                <w:numId w:val="3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新建图形文件，按A3标准尺寸设置绘图界限，并按规定设置线型和线宽（15分）</w:t>
            </w:r>
          </w:p>
          <w:p>
            <w:pPr>
              <w:keepNext w:val="0"/>
              <w:keepLines w:val="0"/>
              <w:pageBreakBefore w:val="0"/>
              <w:widowControl w:val="0"/>
              <w:numPr>
                <w:ilvl w:val="0"/>
                <w:numId w:val="3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绘图环境设置与步骤正确（15分）</w:t>
            </w:r>
          </w:p>
          <w:p>
            <w:pPr>
              <w:keepNext w:val="0"/>
              <w:keepLines w:val="0"/>
              <w:pageBreakBefore w:val="0"/>
              <w:widowControl w:val="0"/>
              <w:numPr>
                <w:ilvl w:val="0"/>
                <w:numId w:val="3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绘图线型、粗细正确（20分）</w:t>
            </w:r>
          </w:p>
          <w:p>
            <w:pPr>
              <w:keepNext w:val="0"/>
              <w:keepLines w:val="0"/>
              <w:pageBreakBefore w:val="0"/>
              <w:widowControl w:val="0"/>
              <w:numPr>
                <w:ilvl w:val="0"/>
                <w:numId w:val="3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文字标注与尺寸标注准确（20分）</w:t>
            </w:r>
          </w:p>
          <w:p>
            <w:pPr>
              <w:keepNext w:val="0"/>
              <w:keepLines w:val="0"/>
              <w:pageBreakBefore w:val="0"/>
              <w:widowControl w:val="0"/>
              <w:numPr>
                <w:ilvl w:val="0"/>
                <w:numId w:val="3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绘图完整（20分）</w:t>
            </w:r>
          </w:p>
          <w:p>
            <w:pPr>
              <w:keepNext w:val="0"/>
              <w:keepLines w:val="0"/>
              <w:pageBreakBefore w:val="0"/>
              <w:widowControl w:val="0"/>
              <w:numPr>
                <w:ilvl w:val="0"/>
                <w:numId w:val="3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图纸布局规范（10分）</w:t>
            </w:r>
          </w:p>
        </w:tc>
        <w:tc>
          <w:tcPr>
            <w:tcW w:w="885"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495"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1196" w:type="dxa"/>
            <w:vAlign w:val="center"/>
          </w:tcPr>
          <w:p>
            <w:pPr>
              <w:tabs>
                <w:tab w:val="left" w:pos="540"/>
              </w:tabs>
              <w:adjustRightInd w:val="0"/>
              <w:snapToGrid w:val="0"/>
              <w:jc w:val="center"/>
              <w:rPr>
                <w:rFonts w:hint="eastAsia"/>
                <w:sz w:val="21"/>
                <w:szCs w:val="21"/>
              </w:rPr>
            </w:pPr>
            <w:r>
              <w:rPr>
                <w:rFonts w:hint="eastAsia"/>
                <w:sz w:val="21"/>
                <w:szCs w:val="21"/>
              </w:rPr>
              <w:t>项目</w:t>
            </w:r>
            <w:r>
              <w:rPr>
                <w:rFonts w:hint="eastAsia"/>
                <w:sz w:val="21"/>
                <w:szCs w:val="21"/>
                <w:lang w:eastAsia="zh-CN"/>
              </w:rPr>
              <w:t>二</w:t>
            </w:r>
          </w:p>
          <w:p>
            <w:pPr>
              <w:tabs>
                <w:tab w:val="left" w:pos="540"/>
              </w:tabs>
              <w:adjustRightInd w:val="0"/>
              <w:snapToGrid w:val="0"/>
              <w:jc w:val="center"/>
              <w:rPr>
                <w:rFonts w:ascii="宋体" w:hAnsi="宋体"/>
                <w:szCs w:val="21"/>
              </w:rPr>
            </w:pPr>
            <w:r>
              <w:rPr>
                <w:rFonts w:hint="eastAsia" w:hAnsi="宋体"/>
                <w:szCs w:val="21"/>
                <w:lang w:eastAsia="zh-CN"/>
              </w:rPr>
              <w:t>室内顶棚与立面图的绘制</w:t>
            </w:r>
          </w:p>
        </w:tc>
        <w:tc>
          <w:tcPr>
            <w:tcW w:w="31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left"/>
              <w:textAlignment w:val="auto"/>
              <w:outlineLvl w:val="9"/>
              <w:rPr>
                <w:rFonts w:ascii="宋体" w:hAnsi="宋体"/>
                <w:szCs w:val="21"/>
              </w:rPr>
            </w:pPr>
            <w:r>
              <w:rPr>
                <w:rFonts w:hint="eastAsia"/>
                <w:sz w:val="21"/>
                <w:szCs w:val="21"/>
                <w:lang w:val="en-US" w:eastAsia="zh-CN"/>
              </w:rPr>
              <w:t>1.</w:t>
            </w:r>
            <w:r>
              <w:rPr>
                <w:rFonts w:hint="eastAsia"/>
                <w:sz w:val="21"/>
                <w:szCs w:val="21"/>
              </w:rPr>
              <w:t>Auto</w:t>
            </w:r>
            <w:r>
              <w:rPr>
                <w:rFonts w:hint="eastAsia"/>
                <w:sz w:val="21"/>
                <w:szCs w:val="21"/>
                <w:lang w:val="en-US" w:eastAsia="zh-CN"/>
              </w:rPr>
              <w:t xml:space="preserve"> </w:t>
            </w:r>
            <w:r>
              <w:rPr>
                <w:rFonts w:hint="eastAsia"/>
                <w:sz w:val="21"/>
                <w:szCs w:val="21"/>
              </w:rPr>
              <w:t>CAD高级绘图命令和编辑技巧的使用</w:t>
            </w:r>
            <w:r>
              <w:rPr>
                <w:rFonts w:hint="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left"/>
              <w:textAlignment w:val="auto"/>
              <w:outlineLvl w:val="9"/>
              <w:rPr>
                <w:rFonts w:ascii="宋体" w:hAnsi="宋体"/>
                <w:szCs w:val="21"/>
              </w:rPr>
            </w:pPr>
            <w:r>
              <w:rPr>
                <w:rFonts w:hint="eastAsia"/>
                <w:sz w:val="21"/>
                <w:szCs w:val="21"/>
                <w:lang w:val="en-US" w:eastAsia="zh-CN"/>
              </w:rPr>
              <w:t>2.</w:t>
            </w: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hAnsi="宋体"/>
                <w:szCs w:val="21"/>
                <w:lang w:eastAsia="zh-CN"/>
              </w:rPr>
              <w:t>室内空间顶棚</w:t>
            </w:r>
            <w:r>
              <w:rPr>
                <w:rFonts w:hint="eastAsia" w:hAnsi="宋体"/>
                <w:szCs w:val="21"/>
              </w:rPr>
              <w:t>图</w:t>
            </w:r>
            <w:r>
              <w:rPr>
                <w:rFonts w:hint="eastAsia"/>
                <w:sz w:val="21"/>
                <w:szCs w:val="21"/>
              </w:rPr>
              <w:t>、</w:t>
            </w:r>
            <w:r>
              <w:rPr>
                <w:rFonts w:hint="eastAsia" w:hAnsi="宋体"/>
                <w:szCs w:val="21"/>
                <w:lang w:eastAsia="zh-CN"/>
              </w:rPr>
              <w:t>室内空间立面图、</w:t>
            </w:r>
            <w:r>
              <w:rPr>
                <w:rFonts w:hint="eastAsia"/>
                <w:szCs w:val="21"/>
              </w:rPr>
              <w:t xml:space="preserve"> </w:t>
            </w:r>
            <w:r>
              <w:rPr>
                <w:rFonts w:hint="eastAsia" w:hAnsi="宋体"/>
                <w:szCs w:val="21"/>
                <w:lang w:eastAsia="zh-CN"/>
              </w:rPr>
              <w:t>装饰构造详图</w:t>
            </w:r>
            <w:r>
              <w:rPr>
                <w:rFonts w:hint="eastAsia"/>
                <w:sz w:val="21"/>
                <w:szCs w:val="21"/>
              </w:rPr>
              <w:t>等图纸的绘制。</w:t>
            </w:r>
          </w:p>
        </w:tc>
        <w:tc>
          <w:tcPr>
            <w:tcW w:w="735"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30%</w:t>
            </w:r>
          </w:p>
        </w:tc>
        <w:tc>
          <w:tcPr>
            <w:tcW w:w="291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1.绘图环境设置正确（10分）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2.绘图步骤正确（20分）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3.绘图线型、粗细正确（20分）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4.文字标注与尺寸标注准确（20分）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5.绘图完整（20分）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szCs w:val="21"/>
              </w:rPr>
            </w:pPr>
            <w:r>
              <w:rPr>
                <w:rFonts w:hint="eastAsia"/>
                <w:sz w:val="21"/>
                <w:szCs w:val="21"/>
                <w:lang w:val="en-US" w:eastAsia="zh-CN"/>
              </w:rPr>
              <w:t>6.图纸布局规范（10分）</w:t>
            </w:r>
          </w:p>
        </w:tc>
        <w:tc>
          <w:tcPr>
            <w:tcW w:w="885"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495"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1196" w:type="dxa"/>
            <w:vAlign w:val="center"/>
          </w:tcPr>
          <w:p>
            <w:pPr>
              <w:tabs>
                <w:tab w:val="left" w:pos="540"/>
              </w:tabs>
              <w:adjustRightInd w:val="0"/>
              <w:snapToGrid w:val="0"/>
              <w:jc w:val="center"/>
              <w:rPr>
                <w:rFonts w:hint="eastAsia"/>
                <w:sz w:val="21"/>
                <w:szCs w:val="21"/>
              </w:rPr>
            </w:pPr>
            <w:r>
              <w:rPr>
                <w:rFonts w:hint="eastAsia"/>
                <w:sz w:val="21"/>
                <w:szCs w:val="21"/>
              </w:rPr>
              <w:t>项目</w:t>
            </w:r>
            <w:r>
              <w:rPr>
                <w:rFonts w:hint="eastAsia"/>
                <w:sz w:val="21"/>
                <w:szCs w:val="21"/>
                <w:lang w:eastAsia="zh-CN"/>
              </w:rPr>
              <w:t>三</w:t>
            </w:r>
          </w:p>
          <w:p>
            <w:pPr>
              <w:tabs>
                <w:tab w:val="left" w:pos="540"/>
              </w:tabs>
              <w:adjustRightInd w:val="0"/>
              <w:snapToGrid w:val="0"/>
              <w:jc w:val="center"/>
              <w:rPr>
                <w:rFonts w:hint="eastAsia" w:ascii="宋体" w:hAnsi="宋体"/>
                <w:szCs w:val="21"/>
              </w:rPr>
            </w:pPr>
            <w:r>
              <w:rPr>
                <w:rFonts w:hint="eastAsia" w:hAnsi="宋体"/>
                <w:szCs w:val="21"/>
              </w:rPr>
              <w:t>建筑</w:t>
            </w:r>
            <w:r>
              <w:rPr>
                <w:rFonts w:hint="eastAsia" w:hAnsi="宋体"/>
                <w:szCs w:val="21"/>
                <w:lang w:eastAsia="zh-CN"/>
              </w:rPr>
              <w:t>装饰</w:t>
            </w:r>
            <w:r>
              <w:rPr>
                <w:rFonts w:hint="eastAsia" w:hAnsi="宋体"/>
                <w:szCs w:val="21"/>
              </w:rPr>
              <w:t>施工图的绘制步骤与技巧</w:t>
            </w:r>
          </w:p>
        </w:tc>
        <w:tc>
          <w:tcPr>
            <w:tcW w:w="31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left"/>
              <w:textAlignment w:val="auto"/>
              <w:outlineLvl w:val="9"/>
              <w:rPr>
                <w:rFonts w:hint="eastAsia" w:ascii="宋体" w:hAnsi="宋体"/>
                <w:szCs w:val="21"/>
              </w:rPr>
            </w:pPr>
            <w:r>
              <w:rPr>
                <w:rFonts w:hint="eastAsia"/>
                <w:sz w:val="21"/>
                <w:szCs w:val="21"/>
                <w:lang w:val="en-US" w:eastAsia="zh-CN"/>
              </w:rPr>
              <w:t>1.</w:t>
            </w:r>
            <w:r>
              <w:rPr>
                <w:rFonts w:hint="eastAsia"/>
                <w:sz w:val="21"/>
                <w:szCs w:val="21"/>
                <w:lang w:eastAsia="zh-CN"/>
              </w:rPr>
              <w:t>建筑装饰</w:t>
            </w:r>
            <w:r>
              <w:rPr>
                <w:rFonts w:hint="eastAsia"/>
                <w:sz w:val="21"/>
                <w:szCs w:val="21"/>
              </w:rPr>
              <w:t>施工图</w:t>
            </w:r>
            <w:r>
              <w:rPr>
                <w:rFonts w:hint="eastAsia"/>
                <w:sz w:val="21"/>
                <w:szCs w:val="21"/>
                <w:lang w:eastAsia="zh-CN"/>
              </w:rPr>
              <w:t>的绘制；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left"/>
              <w:textAlignment w:val="auto"/>
              <w:outlineLvl w:val="9"/>
              <w:rPr>
                <w:rFonts w:hint="eastAsia" w:ascii="宋体" w:hAnsi="宋体"/>
                <w:szCs w:val="21"/>
              </w:rPr>
            </w:pPr>
            <w:r>
              <w:rPr>
                <w:rFonts w:hint="eastAsia"/>
                <w:sz w:val="21"/>
                <w:szCs w:val="21"/>
                <w:lang w:val="en-US" w:eastAsia="zh-CN"/>
              </w:rPr>
              <w:t>2.</w:t>
            </w:r>
            <w:r>
              <w:rPr>
                <w:rFonts w:hint="eastAsia"/>
                <w:sz w:val="21"/>
                <w:szCs w:val="21"/>
              </w:rPr>
              <w:t>学生能够在</w:t>
            </w:r>
            <w:r>
              <w:rPr>
                <w:rFonts w:hint="eastAsia"/>
                <w:sz w:val="21"/>
                <w:szCs w:val="21"/>
                <w:lang w:eastAsia="zh-CN"/>
              </w:rPr>
              <w:t>指定时间</w:t>
            </w:r>
            <w:r>
              <w:rPr>
                <w:rFonts w:hint="eastAsia"/>
                <w:sz w:val="21"/>
                <w:szCs w:val="21"/>
              </w:rPr>
              <w:t>内</w:t>
            </w:r>
            <w:r>
              <w:rPr>
                <w:rFonts w:hint="eastAsia" w:hAnsi="宋体"/>
                <w:szCs w:val="21"/>
              </w:rPr>
              <w:t>完成</w:t>
            </w:r>
            <w:r>
              <w:rPr>
                <w:rFonts w:hint="eastAsia" w:hAnsi="宋体"/>
                <w:szCs w:val="21"/>
                <w:lang w:eastAsia="zh-CN"/>
              </w:rPr>
              <w:t>电气施工图、给排水施工图、</w:t>
            </w:r>
            <w:r>
              <w:rPr>
                <w:rFonts w:hint="eastAsia" w:hAnsi="宋体"/>
                <w:szCs w:val="21"/>
                <w:lang w:val="en-US" w:eastAsia="zh-CN"/>
              </w:rPr>
              <w:t>2000㎡</w:t>
            </w:r>
            <w:r>
              <w:rPr>
                <w:rFonts w:hint="eastAsia" w:hAnsi="宋体"/>
                <w:szCs w:val="21"/>
              </w:rPr>
              <w:t>建筑</w:t>
            </w:r>
            <w:r>
              <w:rPr>
                <w:rFonts w:hint="eastAsia" w:hAnsi="宋体"/>
                <w:szCs w:val="21"/>
                <w:lang w:eastAsia="zh-CN"/>
              </w:rPr>
              <w:t>总</w:t>
            </w:r>
            <w:r>
              <w:rPr>
                <w:rFonts w:hint="eastAsia" w:hAnsi="宋体"/>
                <w:szCs w:val="21"/>
              </w:rPr>
              <w:t>平面图等建筑</w:t>
            </w:r>
            <w:r>
              <w:rPr>
                <w:rFonts w:hint="eastAsia" w:hAnsi="宋体"/>
                <w:szCs w:val="21"/>
                <w:lang w:eastAsia="zh-CN"/>
              </w:rPr>
              <w:t>装饰</w:t>
            </w:r>
            <w:r>
              <w:rPr>
                <w:rFonts w:hint="eastAsia" w:hAnsi="宋体"/>
                <w:szCs w:val="21"/>
              </w:rPr>
              <w:t>施工图的绘制。</w:t>
            </w:r>
          </w:p>
        </w:tc>
        <w:tc>
          <w:tcPr>
            <w:tcW w:w="735"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40%</w:t>
            </w:r>
          </w:p>
        </w:tc>
        <w:tc>
          <w:tcPr>
            <w:tcW w:w="291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1.绘图环境设置正确（10分）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2.绘图步骤正确（20分）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3.绘图线型、粗细正确（20分）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4.文字标注与尺寸标注准确（20分）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5.绘图完整（20分）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szCs w:val="21"/>
              </w:rPr>
            </w:pPr>
            <w:r>
              <w:rPr>
                <w:rFonts w:hint="eastAsia"/>
                <w:sz w:val="21"/>
                <w:szCs w:val="21"/>
                <w:lang w:val="en-US" w:eastAsia="zh-CN"/>
              </w:rPr>
              <w:t>6.图纸布局规范（10分）</w:t>
            </w:r>
          </w:p>
        </w:tc>
        <w:tc>
          <w:tcPr>
            <w:tcW w:w="885"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r>
    </w:tbl>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五、教学组织</w:t>
      </w:r>
    </w:p>
    <w:p>
      <w:pPr>
        <w:tabs>
          <w:tab w:val="left" w:pos="540"/>
        </w:tabs>
        <w:adjustRightInd w:val="0"/>
        <w:snapToGrid w:val="0"/>
        <w:spacing w:line="360" w:lineRule="auto"/>
        <w:ind w:firstLine="480" w:firstLineChars="200"/>
        <w:rPr>
          <w:rFonts w:hint="eastAsia"/>
          <w:sz w:val="24"/>
          <w:szCs w:val="24"/>
        </w:rPr>
      </w:pPr>
      <w:r>
        <w:rPr>
          <w:rFonts w:hint="eastAsia"/>
          <w:sz w:val="24"/>
          <w:szCs w:val="24"/>
        </w:rPr>
        <w:t>1.班级容量【30，60】</w:t>
      </w:r>
    </w:p>
    <w:p>
      <w:pPr>
        <w:tabs>
          <w:tab w:val="left" w:pos="540"/>
        </w:tabs>
        <w:adjustRightInd w:val="0"/>
        <w:snapToGrid w:val="0"/>
        <w:spacing w:line="360" w:lineRule="auto"/>
        <w:ind w:firstLine="480" w:firstLineChars="200"/>
        <w:rPr>
          <w:rFonts w:hint="eastAsia"/>
          <w:sz w:val="24"/>
          <w:szCs w:val="24"/>
        </w:rPr>
      </w:pPr>
      <w:r>
        <w:rPr>
          <w:rFonts w:hint="eastAsia"/>
          <w:sz w:val="24"/>
          <w:szCs w:val="24"/>
        </w:rPr>
        <w:t>2.主讲教师：</w:t>
      </w:r>
      <w:r>
        <w:rPr>
          <w:rFonts w:hint="eastAsia"/>
          <w:sz w:val="24"/>
          <w:szCs w:val="24"/>
          <w:lang w:eastAsia="zh-CN"/>
        </w:rPr>
        <w:t>任文静</w:t>
      </w:r>
    </w:p>
    <w:p>
      <w:pPr>
        <w:tabs>
          <w:tab w:val="left" w:pos="540"/>
        </w:tabs>
        <w:adjustRightInd w:val="0"/>
        <w:snapToGrid w:val="0"/>
        <w:spacing w:line="360" w:lineRule="auto"/>
        <w:ind w:firstLine="480" w:firstLineChars="200"/>
        <w:rPr>
          <w:sz w:val="24"/>
          <w:szCs w:val="24"/>
        </w:rPr>
      </w:pPr>
      <w:r>
        <w:rPr>
          <w:rFonts w:hint="eastAsia"/>
          <w:sz w:val="24"/>
          <w:szCs w:val="24"/>
        </w:rPr>
        <w:t>3.教研室负责人：任文静</w:t>
      </w:r>
    </w:p>
    <w:p>
      <w:pPr>
        <w:numPr>
          <w:ilvl w:val="0"/>
          <w:numId w:val="0"/>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六、其他说明</w:t>
      </w:r>
    </w:p>
    <w:p>
      <w:pPr>
        <w:tabs>
          <w:tab w:val="left" w:pos="540"/>
        </w:tabs>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 xml:space="preserve">. </w:t>
      </w:r>
      <w:r>
        <w:rPr>
          <w:rFonts w:hAnsi="宋体"/>
          <w:sz w:val="24"/>
          <w:szCs w:val="24"/>
        </w:rPr>
        <w:t>本</w:t>
      </w:r>
      <w:r>
        <w:rPr>
          <w:rFonts w:hint="eastAsia" w:hAnsi="宋体"/>
          <w:sz w:val="24"/>
          <w:szCs w:val="24"/>
        </w:rPr>
        <w:t>标准</w:t>
      </w:r>
      <w:r>
        <w:rPr>
          <w:rFonts w:hAnsi="宋体"/>
          <w:sz w:val="24"/>
          <w:szCs w:val="24"/>
        </w:rPr>
        <w:t>突出高职的教学特点，在内容取舍上贯彻了</w:t>
      </w:r>
      <w:r>
        <w:rPr>
          <w:rFonts w:hint="eastAsia" w:hAnsi="宋体"/>
          <w:sz w:val="24"/>
          <w:szCs w:val="24"/>
        </w:rPr>
        <w:t>“</w:t>
      </w:r>
      <w:r>
        <w:rPr>
          <w:rFonts w:hAnsi="宋体"/>
          <w:sz w:val="24"/>
          <w:szCs w:val="24"/>
        </w:rPr>
        <w:t>必需</w:t>
      </w:r>
      <w:r>
        <w:rPr>
          <w:rFonts w:hint="eastAsia" w:hAnsi="宋体"/>
          <w:sz w:val="24"/>
          <w:szCs w:val="24"/>
        </w:rPr>
        <w:t>、</w:t>
      </w:r>
      <w:r>
        <w:rPr>
          <w:rFonts w:hAnsi="宋体"/>
          <w:sz w:val="24"/>
          <w:szCs w:val="24"/>
        </w:rPr>
        <w:t>够用</w:t>
      </w:r>
      <w:r>
        <w:rPr>
          <w:rFonts w:hint="eastAsia" w:hAnsi="宋体"/>
          <w:sz w:val="24"/>
          <w:szCs w:val="24"/>
        </w:rPr>
        <w:t>”</w:t>
      </w:r>
      <w:r>
        <w:rPr>
          <w:rFonts w:hAnsi="宋体"/>
          <w:sz w:val="24"/>
          <w:szCs w:val="24"/>
        </w:rPr>
        <w:t>为度的原则。</w:t>
      </w:r>
    </w:p>
    <w:p>
      <w:pPr>
        <w:tabs>
          <w:tab w:val="left" w:pos="540"/>
        </w:tabs>
        <w:adjustRightInd w:val="0"/>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 xml:space="preserve">. </w:t>
      </w:r>
      <w:r>
        <w:rPr>
          <w:rFonts w:hAnsi="宋体"/>
          <w:sz w:val="24"/>
          <w:szCs w:val="24"/>
        </w:rPr>
        <w:t>在教学实施过程中，实际</w:t>
      </w:r>
      <w:r>
        <w:rPr>
          <w:rFonts w:hint="eastAsia" w:hAnsi="宋体"/>
          <w:sz w:val="24"/>
          <w:szCs w:val="24"/>
        </w:rPr>
        <w:t>教学进度</w:t>
      </w:r>
      <w:r>
        <w:rPr>
          <w:rFonts w:hAnsi="宋体"/>
          <w:sz w:val="24"/>
          <w:szCs w:val="24"/>
        </w:rPr>
        <w:t>与</w:t>
      </w:r>
      <w:r>
        <w:rPr>
          <w:rFonts w:hint="eastAsia" w:hAnsi="宋体"/>
          <w:sz w:val="24"/>
          <w:szCs w:val="24"/>
        </w:rPr>
        <w:t>计划进度</w:t>
      </w:r>
      <w:r>
        <w:rPr>
          <w:rFonts w:hAnsi="宋体"/>
          <w:sz w:val="24"/>
          <w:szCs w:val="24"/>
        </w:rPr>
        <w:t>之间允许有±</w:t>
      </w:r>
      <w:r>
        <w:rPr>
          <w:rFonts w:hint="eastAsia" w:hAnsi="宋体"/>
          <w:sz w:val="24"/>
          <w:szCs w:val="24"/>
        </w:rPr>
        <w:t>5</w:t>
      </w:r>
      <w:r>
        <w:rPr>
          <w:rFonts w:hAnsi="宋体"/>
          <w:sz w:val="24"/>
          <w:szCs w:val="24"/>
        </w:rPr>
        <w:t>%的偏差。</w:t>
      </w:r>
    </w:p>
    <w:p>
      <w:pPr>
        <w:tabs>
          <w:tab w:val="left" w:pos="540"/>
        </w:tabs>
        <w:adjustRightInd w:val="0"/>
        <w:snapToGrid w:val="0"/>
        <w:spacing w:line="360" w:lineRule="auto"/>
        <w:ind w:firstLine="480" w:firstLineChars="200"/>
        <w:rPr>
          <w:rFonts w:hAnsi="宋体"/>
          <w:sz w:val="24"/>
          <w:szCs w:val="24"/>
        </w:rPr>
      </w:pPr>
      <w:r>
        <w:rPr>
          <w:rFonts w:hint="eastAsia" w:hAnsi="宋体"/>
          <w:sz w:val="24"/>
          <w:szCs w:val="24"/>
        </w:rPr>
        <w:t xml:space="preserve">3. </w:t>
      </w:r>
      <w:r>
        <w:rPr>
          <w:rFonts w:hAnsi="宋体"/>
          <w:sz w:val="24"/>
          <w:szCs w:val="24"/>
        </w:rPr>
        <w:t xml:space="preserve">本标准的制定考虑了学院相关实习实训条件的现状。 </w:t>
      </w: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sz w:val="32"/>
          <w:szCs w:val="32"/>
        </w:rPr>
      </w:pPr>
      <w:bookmarkStart w:id="43" w:name="_Toc6581_WPSOffice_Level1"/>
      <w:bookmarkStart w:id="44" w:name="_Toc14190"/>
      <w:bookmarkStart w:id="45" w:name="_Toc24890"/>
      <w:bookmarkStart w:id="46" w:name="_Toc7194"/>
      <w:r>
        <w:rPr>
          <w:rFonts w:hint="eastAsia" w:ascii="黑体" w:hAnsi="黑体" w:eastAsia="黑体" w:cs="黑体"/>
          <w:sz w:val="32"/>
          <w:szCs w:val="32"/>
        </w:rPr>
        <w:t>《建筑力学与结构》课程标准</w:t>
      </w:r>
      <w:bookmarkEnd w:id="43"/>
      <w:bookmarkEnd w:id="44"/>
      <w:bookmarkEnd w:id="45"/>
      <w:bookmarkEnd w:id="46"/>
    </w:p>
    <w:p>
      <w:pPr>
        <w:spacing w:before="156" w:beforeLines="50" w:after="156" w:afterLines="50" w:line="360" w:lineRule="auto"/>
        <w:jc w:val="center"/>
        <w:rPr>
          <w:rFonts w:hint="eastAsia" w:ascii="楷体" w:hAnsi="楷体" w:eastAsia="楷体" w:cs="楷体"/>
          <w:b/>
          <w:bCs/>
          <w:sz w:val="24"/>
          <w:lang w:val="en-US" w:eastAsia="zh-CN"/>
        </w:rPr>
      </w:pPr>
      <w:r>
        <w:rPr>
          <w:rFonts w:hint="eastAsia" w:ascii="楷体" w:hAnsi="楷体" w:eastAsia="楷体" w:cs="楷体"/>
          <w:b/>
          <w:bCs/>
          <w:sz w:val="24"/>
        </w:rPr>
        <w:t>制定人：赵</w:t>
      </w:r>
      <w:r>
        <w:rPr>
          <w:rFonts w:hint="eastAsia" w:ascii="楷体" w:hAnsi="楷体" w:eastAsia="楷体" w:cs="楷体"/>
          <w:b/>
          <w:bCs/>
          <w:sz w:val="24"/>
          <w:lang w:val="en-US" w:eastAsia="zh-CN"/>
        </w:rPr>
        <w:t>惠惠</w:t>
      </w:r>
      <w:r>
        <w:rPr>
          <w:rFonts w:hint="eastAsia" w:ascii="楷体" w:hAnsi="楷体" w:eastAsia="楷体" w:cs="楷体"/>
          <w:b/>
          <w:bCs/>
          <w:sz w:val="24"/>
        </w:rPr>
        <w:t xml:space="preserve">   审核人：任文静   核准时间：201</w:t>
      </w:r>
      <w:r>
        <w:rPr>
          <w:rFonts w:hint="eastAsia" w:ascii="楷体" w:hAnsi="楷体" w:eastAsia="楷体" w:cs="楷体"/>
          <w:b/>
          <w:bCs/>
          <w:sz w:val="24"/>
          <w:lang w:val="en-US" w:eastAsia="zh-CN"/>
        </w:rPr>
        <w:t>8.08</w:t>
      </w:r>
    </w:p>
    <w:p>
      <w:pPr>
        <w:spacing w:line="360" w:lineRule="auto"/>
        <w:ind w:firstLine="281" w:firstLineChars="100"/>
        <w:jc w:val="left"/>
        <w:rPr>
          <w:rFonts w:hint="eastAsia" w:ascii="宋体" w:hAnsi="宋体" w:cs="宋体"/>
          <w:b/>
          <w:bCs/>
          <w:sz w:val="28"/>
          <w:szCs w:val="28"/>
        </w:rPr>
      </w:pPr>
      <w:r>
        <w:rPr>
          <w:rFonts w:hint="eastAsia" w:ascii="宋体" w:hAnsi="宋体" w:cs="宋体"/>
          <w:b/>
          <w:bCs/>
          <w:sz w:val="28"/>
          <w:szCs w:val="28"/>
        </w:rPr>
        <w:t>一、课程定位</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1.课程名称：建筑力学与结构</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2.修订版本</w:t>
      </w:r>
    </w:p>
    <w:p>
      <w:pPr>
        <w:adjustRightInd w:val="0"/>
        <w:snapToGrid w:val="0"/>
        <w:spacing w:line="360" w:lineRule="auto"/>
        <w:ind w:firstLine="720" w:firstLineChars="300"/>
        <w:jc w:val="left"/>
        <w:rPr>
          <w:rFonts w:hint="eastAsia" w:ascii="宋体" w:hAnsi="宋体" w:cs="宋体"/>
          <w:sz w:val="24"/>
        </w:rPr>
      </w:pPr>
      <w:r>
        <w:rPr>
          <w:rFonts w:hint="eastAsia" w:ascii="宋体" w:hAnsi="宋体" w:cs="宋体"/>
          <w:sz w:val="24"/>
        </w:rPr>
        <w:t>201</w:t>
      </w:r>
      <w:r>
        <w:rPr>
          <w:rFonts w:hint="eastAsia" w:ascii="宋体" w:hAnsi="宋体" w:cs="宋体"/>
          <w:sz w:val="24"/>
          <w:lang w:val="en-US" w:eastAsia="zh-CN"/>
        </w:rPr>
        <w:t>8</w:t>
      </w:r>
      <w:r>
        <w:rPr>
          <w:rFonts w:hint="eastAsia" w:ascii="宋体" w:hAnsi="宋体" w:cs="宋体"/>
          <w:sz w:val="24"/>
        </w:rPr>
        <w:t>级第</w:t>
      </w:r>
      <w:r>
        <w:rPr>
          <w:rFonts w:hint="eastAsia" w:ascii="宋体" w:hAnsi="宋体" w:cs="宋体"/>
          <w:sz w:val="24"/>
          <w:lang w:val="en-US" w:eastAsia="zh-CN"/>
        </w:rPr>
        <w:t>一</w:t>
      </w:r>
      <w:r>
        <w:rPr>
          <w:rFonts w:hint="eastAsia" w:ascii="宋体" w:hAnsi="宋体" w:cs="宋体"/>
          <w:sz w:val="24"/>
        </w:rPr>
        <w:t>版</w:t>
      </w:r>
    </w:p>
    <w:p>
      <w:pPr>
        <w:adjustRightInd w:val="0"/>
        <w:snapToGrid w:val="0"/>
        <w:spacing w:line="360" w:lineRule="auto"/>
        <w:ind w:firstLine="420"/>
        <w:jc w:val="left"/>
        <w:rPr>
          <w:rFonts w:hint="eastAsia" w:ascii="宋体" w:hAnsi="宋体" w:eastAsia="宋体" w:cs="宋体"/>
          <w:sz w:val="24"/>
          <w:lang w:eastAsia="zh-CN"/>
        </w:rPr>
      </w:pPr>
      <w:r>
        <w:rPr>
          <w:rFonts w:hint="eastAsia" w:ascii="宋体" w:hAnsi="宋体" w:cs="宋体"/>
          <w:sz w:val="24"/>
        </w:rPr>
        <w:t>3.教学对象</w:t>
      </w:r>
      <w:r>
        <w:rPr>
          <w:rFonts w:hint="eastAsia" w:ascii="宋体" w:hAnsi="宋体" w:cs="宋体"/>
          <w:sz w:val="24"/>
          <w:lang w:eastAsia="zh-CN"/>
        </w:rPr>
        <w:t>：</w:t>
      </w:r>
    </w:p>
    <w:p>
      <w:pPr>
        <w:adjustRightInd w:val="0"/>
        <w:snapToGrid w:val="0"/>
        <w:spacing w:line="360" w:lineRule="auto"/>
        <w:ind w:firstLine="720" w:firstLineChars="300"/>
        <w:jc w:val="left"/>
        <w:rPr>
          <w:rFonts w:hint="eastAsia" w:ascii="宋体" w:hAnsi="宋体" w:cs="宋体"/>
          <w:sz w:val="24"/>
        </w:rPr>
      </w:pPr>
      <w:r>
        <w:rPr>
          <w:rFonts w:ascii="宋体" w:hAnsi="宋体" w:cs="宋体"/>
          <w:sz w:val="24"/>
        </w:rPr>
        <w:t>建筑</w:t>
      </w:r>
      <w:r>
        <w:rPr>
          <w:rFonts w:hint="eastAsia" w:ascii="宋体" w:hAnsi="宋体" w:cs="宋体"/>
          <w:sz w:val="24"/>
        </w:rPr>
        <w:t>装饰</w:t>
      </w:r>
      <w:r>
        <w:rPr>
          <w:rFonts w:ascii="宋体" w:hAnsi="宋体" w:cs="宋体"/>
          <w:sz w:val="24"/>
        </w:rPr>
        <w:t>工程</w:t>
      </w:r>
      <w:r>
        <w:rPr>
          <w:rFonts w:hint="eastAsia" w:ascii="宋体" w:hAnsi="宋体" w:cs="宋体"/>
          <w:sz w:val="24"/>
          <w:lang w:val="en-US" w:eastAsia="zh-CN"/>
        </w:rPr>
        <w:t>技术</w:t>
      </w:r>
      <w:r>
        <w:rPr>
          <w:rFonts w:ascii="宋体" w:hAnsi="宋体" w:cs="宋体"/>
          <w:sz w:val="24"/>
        </w:rPr>
        <w:t>专业</w:t>
      </w:r>
      <w:r>
        <w:rPr>
          <w:rFonts w:hint="eastAsia" w:ascii="宋体" w:hAnsi="宋体" w:cs="宋体"/>
          <w:sz w:val="24"/>
          <w:lang w:eastAsia="zh-CN"/>
        </w:rPr>
        <w:t>，二年级</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4.学时及学分</w:t>
      </w:r>
    </w:p>
    <w:p>
      <w:pPr>
        <w:adjustRightInd w:val="0"/>
        <w:snapToGrid w:val="0"/>
        <w:spacing w:line="360" w:lineRule="auto"/>
        <w:ind w:firstLine="720" w:firstLineChars="300"/>
        <w:jc w:val="left"/>
        <w:rPr>
          <w:rFonts w:hint="eastAsia" w:ascii="宋体" w:hAnsi="宋体" w:cs="宋体"/>
          <w:sz w:val="24"/>
        </w:rPr>
      </w:pPr>
      <w:r>
        <w:rPr>
          <w:rFonts w:hint="eastAsia" w:ascii="宋体" w:hAnsi="宋体" w:cs="宋体"/>
          <w:sz w:val="24"/>
        </w:rPr>
        <w:t>学时：</w:t>
      </w:r>
      <w:r>
        <w:rPr>
          <w:rFonts w:hint="eastAsia" w:ascii="宋体" w:hAnsi="宋体" w:cs="宋体"/>
          <w:sz w:val="24"/>
          <w:lang w:val="en-US" w:eastAsia="zh-CN"/>
        </w:rPr>
        <w:t>48</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学分：3学分</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5.课程性质</w:t>
      </w:r>
      <w:r>
        <w:rPr>
          <w:rFonts w:hint="eastAsia" w:ascii="宋体" w:hAnsi="宋体" w:cs="宋体"/>
          <w:sz w:val="24"/>
          <w:lang w:eastAsia="zh-CN"/>
        </w:rPr>
        <w:t>：</w:t>
      </w:r>
      <w:r>
        <w:rPr>
          <w:rFonts w:hint="eastAsia" w:ascii="宋体" w:hAnsi="宋体" w:cs="宋体"/>
          <w:sz w:val="24"/>
        </w:rPr>
        <w:t>专业</w:t>
      </w:r>
      <w:r>
        <w:rPr>
          <w:rFonts w:hint="eastAsia" w:ascii="宋体" w:hAnsi="宋体" w:cs="宋体"/>
          <w:sz w:val="24"/>
          <w:lang w:eastAsia="zh-CN"/>
        </w:rPr>
        <w:t>基础</w:t>
      </w:r>
      <w:r>
        <w:rPr>
          <w:rFonts w:hint="eastAsia" w:ascii="宋体" w:hAnsi="宋体" w:cs="宋体"/>
          <w:sz w:val="24"/>
        </w:rPr>
        <w:t>课</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6.先修课程和后续课程</w:t>
      </w:r>
    </w:p>
    <w:p>
      <w:pPr>
        <w:adjustRightInd w:val="0"/>
        <w:snapToGrid w:val="0"/>
        <w:spacing w:line="360" w:lineRule="auto"/>
        <w:ind w:firstLine="720" w:firstLineChars="300"/>
        <w:jc w:val="left"/>
        <w:rPr>
          <w:rFonts w:hint="eastAsia" w:ascii="宋体" w:hAnsi="宋体" w:cs="宋体"/>
          <w:sz w:val="24"/>
        </w:rPr>
      </w:pPr>
      <w:r>
        <w:rPr>
          <w:rFonts w:hint="eastAsia" w:ascii="宋体" w:hAnsi="宋体" w:cs="宋体"/>
          <w:sz w:val="24"/>
        </w:rPr>
        <w:t>先修课程：《高等数学》</w:t>
      </w:r>
    </w:p>
    <w:p>
      <w:pPr>
        <w:adjustRightInd w:val="0"/>
        <w:snapToGrid w:val="0"/>
        <w:spacing w:line="360" w:lineRule="auto"/>
        <w:ind w:firstLine="720" w:firstLineChars="300"/>
        <w:jc w:val="left"/>
        <w:rPr>
          <w:rFonts w:hint="eastAsia" w:ascii="宋体" w:hAnsi="宋体" w:cs="宋体"/>
          <w:sz w:val="24"/>
        </w:rPr>
      </w:pPr>
      <w:r>
        <w:rPr>
          <w:rFonts w:hint="eastAsia" w:ascii="宋体" w:hAnsi="宋体" w:cs="宋体"/>
          <w:sz w:val="24"/>
        </w:rPr>
        <w:t>后续课程：《建筑装饰施工</w:t>
      </w:r>
      <w:r>
        <w:rPr>
          <w:rFonts w:hint="eastAsia" w:ascii="宋体" w:hAnsi="宋体" w:cs="宋体"/>
          <w:sz w:val="24"/>
          <w:lang w:eastAsia="zh-CN"/>
        </w:rPr>
        <w:t>技术</w:t>
      </w:r>
      <w:r>
        <w:rPr>
          <w:rFonts w:hint="eastAsia" w:ascii="宋体" w:hAnsi="宋体" w:cs="宋体"/>
          <w:sz w:val="24"/>
        </w:rPr>
        <w:t>》</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7.参考教材</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《建筑力学与结构》   胡兴福编  武汉理工大学出版社</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《建筑力学与结构》   陈水广编  北京大学出版社</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8.课程开设依据</w:t>
      </w:r>
    </w:p>
    <w:p>
      <w:pPr>
        <w:adjustRightInd w:val="0"/>
        <w:snapToGrid w:val="0"/>
        <w:spacing w:line="360" w:lineRule="auto"/>
        <w:ind w:firstLine="420"/>
        <w:jc w:val="left"/>
        <w:rPr>
          <w:rFonts w:hint="eastAsia" w:ascii="宋体" w:hAnsi="宋体" w:cs="宋体"/>
          <w:sz w:val="24"/>
        </w:rPr>
      </w:pPr>
      <w:r>
        <w:rPr>
          <w:rFonts w:ascii="宋体" w:hAnsi="宋体" w:cs="宋体"/>
          <w:sz w:val="24"/>
        </w:rPr>
        <w:t>本课程为</w:t>
      </w:r>
      <w:r>
        <w:rPr>
          <w:rFonts w:hint="eastAsia" w:ascii="宋体" w:hAnsi="宋体" w:cs="宋体"/>
          <w:sz w:val="24"/>
          <w:lang w:val="en-US" w:eastAsia="zh-CN"/>
        </w:rPr>
        <w:t>建筑</w:t>
      </w:r>
      <w:r>
        <w:rPr>
          <w:rFonts w:hint="eastAsia" w:ascii="宋体" w:hAnsi="宋体" w:cs="宋体"/>
          <w:sz w:val="24"/>
        </w:rPr>
        <w:t>装饰</w:t>
      </w:r>
      <w:r>
        <w:rPr>
          <w:rFonts w:ascii="宋体" w:hAnsi="宋体" w:cs="宋体"/>
          <w:sz w:val="24"/>
        </w:rPr>
        <w:t>工程</w:t>
      </w:r>
      <w:r>
        <w:rPr>
          <w:rFonts w:hint="eastAsia" w:ascii="宋体" w:hAnsi="宋体" w:cs="宋体"/>
          <w:sz w:val="24"/>
          <w:lang w:val="en-US" w:eastAsia="zh-CN"/>
        </w:rPr>
        <w:t>技术</w:t>
      </w:r>
      <w:r>
        <w:rPr>
          <w:rFonts w:ascii="宋体" w:hAnsi="宋体" w:cs="宋体"/>
          <w:sz w:val="24"/>
        </w:rPr>
        <w:t>专业的</w:t>
      </w:r>
      <w:r>
        <w:rPr>
          <w:rFonts w:hint="eastAsia" w:ascii="宋体" w:hAnsi="宋体" w:cs="宋体"/>
          <w:sz w:val="24"/>
        </w:rPr>
        <w:t>专业支撑</w:t>
      </w:r>
      <w:r>
        <w:rPr>
          <w:rFonts w:ascii="宋体" w:hAnsi="宋体" w:cs="宋体"/>
          <w:sz w:val="24"/>
        </w:rPr>
        <w:t>课程。</w:t>
      </w:r>
      <w:r>
        <w:rPr>
          <w:rFonts w:hint="eastAsia" w:ascii="宋体" w:hAnsi="宋体" w:cs="宋体"/>
          <w:sz w:val="24"/>
        </w:rPr>
        <w:t>本课程旨在培养学生对物体的受力分析、结构内力、钢筋混凝土结构</w:t>
      </w:r>
      <w:r>
        <w:rPr>
          <w:rFonts w:hint="eastAsia" w:ascii="宋体" w:hAnsi="宋体" w:cs="宋体"/>
          <w:sz w:val="24"/>
          <w:lang w:val="en-US" w:eastAsia="zh-CN"/>
        </w:rPr>
        <w:t>施工图</w:t>
      </w:r>
      <w:r>
        <w:rPr>
          <w:rFonts w:hint="eastAsia" w:ascii="宋体" w:hAnsi="宋体" w:cs="宋体"/>
          <w:sz w:val="24"/>
        </w:rPr>
        <w:t>具有初步的</w:t>
      </w:r>
      <w:r>
        <w:rPr>
          <w:rFonts w:hint="eastAsia" w:ascii="宋体" w:hAnsi="宋体" w:cs="宋体"/>
          <w:sz w:val="24"/>
          <w:lang w:val="en-US" w:eastAsia="zh-CN"/>
        </w:rPr>
        <w:t>识读</w:t>
      </w:r>
      <w:r>
        <w:rPr>
          <w:rFonts w:hint="eastAsia" w:ascii="宋体" w:hAnsi="宋体" w:cs="宋体"/>
          <w:sz w:val="24"/>
        </w:rPr>
        <w:t>能力，从而使学生具有对一般的建筑工程问题进行初步分析的能力，为学习后续专业课程提供一定的力学基础。</w:t>
      </w:r>
    </w:p>
    <w:p>
      <w:pPr>
        <w:spacing w:line="360" w:lineRule="auto"/>
        <w:ind w:firstLine="281" w:firstLineChars="100"/>
        <w:jc w:val="left"/>
        <w:rPr>
          <w:rFonts w:hint="eastAsia" w:ascii="宋体" w:hAnsi="宋体" w:cs="宋体"/>
          <w:b/>
          <w:bCs/>
          <w:sz w:val="28"/>
          <w:szCs w:val="28"/>
        </w:rPr>
      </w:pPr>
      <w:r>
        <w:rPr>
          <w:rFonts w:hint="eastAsia" w:ascii="宋体" w:hAnsi="宋体" w:cs="宋体"/>
          <w:b/>
          <w:bCs/>
          <w:sz w:val="28"/>
          <w:szCs w:val="28"/>
        </w:rPr>
        <w:t>二、教学目标</w:t>
      </w:r>
    </w:p>
    <w:p>
      <w:pPr>
        <w:spacing w:line="360" w:lineRule="auto"/>
        <w:jc w:val="left"/>
        <w:rPr>
          <w:rFonts w:hint="eastAsia" w:ascii="宋体" w:hAnsi="宋体" w:cs="宋体"/>
          <w:b/>
          <w:bCs/>
          <w:sz w:val="24"/>
        </w:rPr>
      </w:pPr>
      <w:r>
        <w:rPr>
          <w:rFonts w:hint="eastAsia" w:ascii="宋体" w:hAnsi="宋体" w:cs="宋体"/>
          <w:sz w:val="28"/>
          <w:szCs w:val="28"/>
        </w:rPr>
        <w:t xml:space="preserve">  </w:t>
      </w:r>
      <w:r>
        <w:rPr>
          <w:rFonts w:hint="eastAsia" w:ascii="宋体" w:hAnsi="宋体" w:cs="宋体"/>
          <w:b/>
          <w:bCs/>
          <w:sz w:val="24"/>
        </w:rPr>
        <w:t>（一）知识目标</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在整个教学过程中应从高职培养目标和学生的实际出发，对基本理论的讲授以应用为目的，教学内容以必需够用为度，重点讲授建筑构件的受力分析、平面力系的平衡，构件的强度及承载能力的计算校核、各类建筑结构构造要求及简单计算、建筑结构施工图的识读，掌握直接用于房屋建造、工程管理，工程造价等岗位工作中必须的建筑结构施工图识读知识。</w:t>
      </w:r>
    </w:p>
    <w:p>
      <w:pPr>
        <w:spacing w:line="360" w:lineRule="auto"/>
        <w:jc w:val="left"/>
        <w:rPr>
          <w:rFonts w:hint="eastAsia" w:ascii="宋体" w:hAnsi="宋体" w:cs="宋体"/>
          <w:b/>
          <w:bCs/>
          <w:sz w:val="24"/>
        </w:rPr>
      </w:pPr>
      <w:r>
        <w:rPr>
          <w:rFonts w:hint="eastAsia" w:ascii="宋体" w:hAnsi="宋体" w:cs="宋体"/>
          <w:b/>
          <w:bCs/>
          <w:sz w:val="24"/>
        </w:rPr>
        <w:t xml:space="preserve">  （二）技术目标</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具有对一般结构进行受力分析、内力分析和绘制内力图的能力；具有测试强度指标和构件应力的初步能力；具有对常用建筑构件进行强度计算、设计和演算的基本能力，具有处理施工中有关结构问题的一般能力；具有正确识读和熟练绘制结构施工图的基本能力</w:t>
      </w:r>
      <w:r>
        <w:rPr>
          <w:rFonts w:hint="eastAsia" w:ascii="宋体" w:hAnsi="宋体" w:cs="宋体"/>
          <w:sz w:val="24"/>
          <w:lang w:eastAsia="zh-CN"/>
        </w:rPr>
        <w:t>。</w:t>
      </w:r>
    </w:p>
    <w:p>
      <w:pPr>
        <w:spacing w:line="360" w:lineRule="auto"/>
        <w:jc w:val="left"/>
        <w:rPr>
          <w:rFonts w:hint="eastAsia" w:ascii="宋体" w:hAnsi="宋体" w:cs="宋体"/>
          <w:sz w:val="24"/>
        </w:rPr>
      </w:pPr>
      <w:r>
        <w:rPr>
          <w:rFonts w:hint="eastAsia" w:ascii="宋体" w:hAnsi="宋体" w:cs="宋体"/>
          <w:b/>
          <w:bCs/>
          <w:sz w:val="24"/>
        </w:rPr>
        <w:t xml:space="preserve">  （三）素养目标</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1.人文素养</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培养学生勤奋向上、严谨细致的良好学习习惯和科学的工作态度；具有创新与创业的基本能力；具有爱岗敬业与团队合作精神；具有公平竞争的意识；具有自学的能力；具有拓展知识、接受终生教育的基本能力。</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2.职业素养</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诚实守信、不作假，不迟到早退，严格考勤，过程考核在课程考核占用一定比例，建立并形成良好的习惯与意识，从根本上提升学生职业素养。</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3.技能素养</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会进行简单构件设计、能够用图纸和计算书表达出来、对一套结构施工图，能够识读出梁、板、柱图纸内容。</w:t>
      </w:r>
    </w:p>
    <w:p>
      <w:pPr>
        <w:spacing w:line="360" w:lineRule="auto"/>
        <w:ind w:firstLine="281" w:firstLineChars="100"/>
        <w:jc w:val="left"/>
        <w:rPr>
          <w:rFonts w:hint="eastAsia" w:ascii="宋体" w:hAnsi="宋体" w:cs="宋体"/>
          <w:b/>
          <w:bCs/>
          <w:sz w:val="28"/>
          <w:szCs w:val="28"/>
        </w:rPr>
      </w:pPr>
      <w:r>
        <w:rPr>
          <w:rFonts w:hint="eastAsia" w:ascii="宋体" w:hAnsi="宋体" w:cs="宋体"/>
          <w:b/>
          <w:bCs/>
          <w:sz w:val="28"/>
          <w:szCs w:val="28"/>
        </w:rPr>
        <w:t>三、教学内容及设计</w:t>
      </w:r>
    </w:p>
    <w:p>
      <w:pPr>
        <w:spacing w:line="360" w:lineRule="auto"/>
        <w:ind w:firstLine="42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主要</w:t>
      </w:r>
      <w:r>
        <w:rPr>
          <w:rFonts w:hint="eastAsia" w:ascii="宋体" w:hAnsi="宋体" w:cs="宋体"/>
          <w:sz w:val="24"/>
        </w:rPr>
        <w:t>内容：项目、任务、知识目标具体要求、技术目标具体要求、素养目标具体要求、课时、教学方案与手段、考核内容。（具体见下表）</w:t>
      </w:r>
    </w:p>
    <w:p>
      <w:pPr>
        <w:spacing w:line="360" w:lineRule="auto"/>
        <w:ind w:firstLine="420"/>
        <w:jc w:val="left"/>
        <w:rPr>
          <w:rFonts w:hint="eastAsia" w:ascii="宋体" w:hAnsi="宋体" w:cs="宋体"/>
          <w:sz w:val="24"/>
        </w:rPr>
      </w:pPr>
      <w:r>
        <w:rPr>
          <w:rFonts w:hint="eastAsia" w:ascii="宋体" w:hAnsi="宋体" w:cs="宋体"/>
          <w:sz w:val="24"/>
        </w:rPr>
        <w:t>2.“知识目标具体要求、技术目标具体要求、素养目标具体要求”设计时需明确哪</w:t>
      </w:r>
      <w:r>
        <w:rPr>
          <w:rFonts w:hint="eastAsia" w:ascii="宋体" w:hAnsi="宋体" w:cs="宋体"/>
          <w:sz w:val="24"/>
          <w:lang w:val="en-US" w:eastAsia="zh-CN"/>
        </w:rPr>
        <w:t>些</w:t>
      </w:r>
      <w:r>
        <w:rPr>
          <w:rFonts w:hint="eastAsia" w:ascii="宋体" w:hAnsi="宋体" w:cs="宋体"/>
          <w:sz w:val="24"/>
        </w:rPr>
        <w:t>必须了解、哪些是掌握、哪些是要熟练掌握，如何体现。</w:t>
      </w:r>
    </w:p>
    <w:p>
      <w:pPr>
        <w:ind w:firstLine="420"/>
        <w:jc w:val="left"/>
        <w:rPr>
          <w:rFonts w:hint="eastAsia" w:ascii="宋体" w:hAnsi="宋体" w:cs="宋体"/>
        </w:rPr>
        <w:sectPr>
          <w:pgSz w:w="11906" w:h="16838"/>
          <w:pgMar w:top="1440" w:right="1800" w:bottom="1440" w:left="1800" w:header="851" w:footer="992" w:gutter="0"/>
          <w:cols w:space="720" w:num="1"/>
          <w:docGrid w:type="lines" w:linePitch="312" w:charSpace="0"/>
        </w:sectPr>
      </w:pPr>
    </w:p>
    <w:tbl>
      <w:tblPr>
        <w:tblStyle w:val="10"/>
        <w:tblW w:w="15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488"/>
        <w:gridCol w:w="2235"/>
        <w:gridCol w:w="2115"/>
        <w:gridCol w:w="1867"/>
        <w:gridCol w:w="862"/>
        <w:gridCol w:w="788"/>
        <w:gridCol w:w="918"/>
        <w:gridCol w:w="1369"/>
        <w:gridCol w:w="174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488"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23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知识目标具体要求</w:t>
            </w:r>
          </w:p>
        </w:tc>
        <w:tc>
          <w:tcPr>
            <w:tcW w:w="211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67"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素养目标具体要求</w:t>
            </w:r>
          </w:p>
        </w:tc>
        <w:tc>
          <w:tcPr>
            <w:tcW w:w="2568"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369"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1743"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w:t>
            </w:r>
          </w:p>
          <w:p>
            <w:pPr>
              <w:tabs>
                <w:tab w:val="left" w:pos="1905"/>
              </w:tabs>
              <w:jc w:val="center"/>
              <w:rPr>
                <w:rFonts w:hint="eastAsia" w:ascii="宋体" w:hAnsi="宋体" w:cs="宋体"/>
                <w:b/>
                <w:sz w:val="24"/>
              </w:rPr>
            </w:pPr>
            <w:r>
              <w:rPr>
                <w:rFonts w:hint="eastAsia" w:ascii="宋体" w:hAnsi="宋体" w:cs="宋体"/>
                <w:b/>
                <w:sz w:val="24"/>
              </w:rPr>
              <w:t>内容</w:t>
            </w:r>
          </w:p>
        </w:tc>
        <w:tc>
          <w:tcPr>
            <w:tcW w:w="708"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top"/>
          </w:tcPr>
          <w:p>
            <w:pPr>
              <w:tabs>
                <w:tab w:val="left" w:pos="1905"/>
              </w:tabs>
              <w:jc w:val="center"/>
              <w:rPr>
                <w:rFonts w:hint="eastAsia" w:ascii="宋体" w:hAnsi="宋体" w:cs="宋体"/>
                <w:b/>
                <w:sz w:val="24"/>
              </w:rPr>
            </w:pPr>
          </w:p>
        </w:tc>
        <w:tc>
          <w:tcPr>
            <w:tcW w:w="1488" w:type="dxa"/>
            <w:vMerge w:val="continue"/>
            <w:vAlign w:val="top"/>
          </w:tcPr>
          <w:p>
            <w:pPr>
              <w:tabs>
                <w:tab w:val="left" w:pos="1905"/>
              </w:tabs>
              <w:jc w:val="center"/>
              <w:rPr>
                <w:rFonts w:hint="eastAsia" w:ascii="宋体" w:hAnsi="宋体" w:cs="宋体"/>
                <w:b/>
                <w:sz w:val="24"/>
              </w:rPr>
            </w:pPr>
          </w:p>
        </w:tc>
        <w:tc>
          <w:tcPr>
            <w:tcW w:w="2235" w:type="dxa"/>
            <w:vMerge w:val="continue"/>
            <w:vAlign w:val="top"/>
          </w:tcPr>
          <w:p>
            <w:pPr>
              <w:tabs>
                <w:tab w:val="left" w:pos="1905"/>
              </w:tabs>
              <w:jc w:val="center"/>
              <w:rPr>
                <w:rFonts w:hint="eastAsia" w:ascii="宋体" w:hAnsi="宋体" w:cs="宋体"/>
                <w:b/>
                <w:sz w:val="24"/>
              </w:rPr>
            </w:pPr>
          </w:p>
        </w:tc>
        <w:tc>
          <w:tcPr>
            <w:tcW w:w="2115" w:type="dxa"/>
            <w:vMerge w:val="continue"/>
            <w:vAlign w:val="top"/>
          </w:tcPr>
          <w:p>
            <w:pPr>
              <w:tabs>
                <w:tab w:val="left" w:pos="1905"/>
              </w:tabs>
              <w:jc w:val="center"/>
              <w:rPr>
                <w:rFonts w:hint="eastAsia" w:ascii="宋体" w:hAnsi="宋体" w:cs="宋体"/>
                <w:b/>
                <w:sz w:val="24"/>
              </w:rPr>
            </w:pPr>
          </w:p>
        </w:tc>
        <w:tc>
          <w:tcPr>
            <w:tcW w:w="1867" w:type="dxa"/>
            <w:vMerge w:val="continue"/>
            <w:vAlign w:val="top"/>
          </w:tcPr>
          <w:p>
            <w:pPr>
              <w:tabs>
                <w:tab w:val="left" w:pos="1905"/>
              </w:tabs>
              <w:jc w:val="center"/>
              <w:rPr>
                <w:rFonts w:hint="eastAsia" w:ascii="宋体" w:hAnsi="宋体" w:cs="宋体"/>
                <w:b/>
                <w:sz w:val="24"/>
              </w:rPr>
            </w:pPr>
          </w:p>
        </w:tc>
        <w:tc>
          <w:tcPr>
            <w:tcW w:w="862"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理论</w:t>
            </w:r>
          </w:p>
          <w:p>
            <w:pPr>
              <w:tabs>
                <w:tab w:val="left" w:pos="1905"/>
              </w:tabs>
              <w:jc w:val="center"/>
              <w:rPr>
                <w:rFonts w:hint="eastAsia" w:ascii="宋体" w:hAnsi="宋体" w:cs="宋体"/>
                <w:b/>
                <w:sz w:val="22"/>
                <w:szCs w:val="22"/>
              </w:rPr>
            </w:pPr>
            <w:r>
              <w:rPr>
                <w:rFonts w:hint="eastAsia" w:ascii="宋体" w:hAnsi="宋体" w:cs="宋体"/>
                <w:b/>
                <w:sz w:val="22"/>
                <w:szCs w:val="22"/>
              </w:rPr>
              <w:t>学时</w:t>
            </w:r>
          </w:p>
        </w:tc>
        <w:tc>
          <w:tcPr>
            <w:tcW w:w="788"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w:t>
            </w:r>
          </w:p>
          <w:p>
            <w:pPr>
              <w:tabs>
                <w:tab w:val="left" w:pos="1905"/>
              </w:tabs>
              <w:jc w:val="center"/>
              <w:rPr>
                <w:rFonts w:hint="eastAsia" w:ascii="宋体" w:hAnsi="宋体" w:cs="宋体"/>
                <w:b/>
                <w:sz w:val="22"/>
                <w:szCs w:val="22"/>
              </w:rPr>
            </w:pPr>
            <w:r>
              <w:rPr>
                <w:rFonts w:hint="eastAsia" w:ascii="宋体" w:hAnsi="宋体" w:cs="宋体"/>
                <w:b/>
                <w:sz w:val="22"/>
                <w:szCs w:val="22"/>
              </w:rPr>
              <w:t>学时</w:t>
            </w:r>
          </w:p>
        </w:tc>
        <w:tc>
          <w:tcPr>
            <w:tcW w:w="918"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w:t>
            </w:r>
          </w:p>
          <w:p>
            <w:pPr>
              <w:tabs>
                <w:tab w:val="left" w:pos="1905"/>
              </w:tabs>
              <w:jc w:val="center"/>
              <w:rPr>
                <w:rFonts w:hint="eastAsia" w:ascii="宋体" w:hAnsi="宋体" w:cs="宋体"/>
                <w:b/>
                <w:sz w:val="22"/>
                <w:szCs w:val="22"/>
              </w:rPr>
            </w:pPr>
            <w:r>
              <w:rPr>
                <w:rFonts w:hint="eastAsia" w:ascii="宋体" w:hAnsi="宋体" w:cs="宋体"/>
                <w:b/>
                <w:sz w:val="22"/>
                <w:szCs w:val="22"/>
              </w:rPr>
              <w:t>学时</w:t>
            </w:r>
          </w:p>
        </w:tc>
        <w:tc>
          <w:tcPr>
            <w:tcW w:w="1369" w:type="dxa"/>
            <w:vMerge w:val="continue"/>
            <w:vAlign w:val="top"/>
          </w:tcPr>
          <w:p>
            <w:pPr>
              <w:tabs>
                <w:tab w:val="left" w:pos="1905"/>
              </w:tabs>
              <w:spacing w:line="360" w:lineRule="auto"/>
              <w:jc w:val="center"/>
              <w:rPr>
                <w:rFonts w:hint="eastAsia" w:ascii="宋体" w:hAnsi="宋体" w:cs="宋体"/>
                <w:b/>
                <w:sz w:val="24"/>
              </w:rPr>
            </w:pPr>
          </w:p>
        </w:tc>
        <w:tc>
          <w:tcPr>
            <w:tcW w:w="1743" w:type="dxa"/>
            <w:vMerge w:val="continue"/>
            <w:vAlign w:val="top"/>
          </w:tcPr>
          <w:p>
            <w:pPr>
              <w:tabs>
                <w:tab w:val="left" w:pos="1905"/>
              </w:tabs>
              <w:spacing w:line="360" w:lineRule="auto"/>
              <w:jc w:val="center"/>
              <w:rPr>
                <w:rFonts w:hint="eastAsia" w:ascii="宋体" w:hAnsi="宋体" w:cs="宋体"/>
                <w:b/>
                <w:sz w:val="24"/>
              </w:rPr>
            </w:pPr>
          </w:p>
        </w:tc>
        <w:tc>
          <w:tcPr>
            <w:tcW w:w="708" w:type="dxa"/>
            <w:vMerge w:val="continue"/>
            <w:vAlign w:val="top"/>
          </w:tcPr>
          <w:p>
            <w:pPr>
              <w:tabs>
                <w:tab w:val="left" w:pos="1905"/>
              </w:tabs>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hAnsi="宋体"/>
                <w:bCs/>
                <w:lang w:val="en-US" w:eastAsia="zh-CN"/>
              </w:rPr>
              <w:t>1.</w:t>
            </w:r>
            <w:r>
              <w:rPr>
                <w:rFonts w:hint="eastAsia" w:hAnsi="宋体"/>
                <w:bCs/>
              </w:rPr>
              <w:t>静力学基本知识</w:t>
            </w:r>
          </w:p>
        </w:tc>
        <w:tc>
          <w:tcPr>
            <w:tcW w:w="1488" w:type="dxa"/>
            <w:vAlign w:val="center"/>
          </w:tcPr>
          <w:p>
            <w:pPr>
              <w:rPr>
                <w:rFonts w:hint="eastAsia" w:hAnsi="宋体"/>
                <w:bCs/>
              </w:rPr>
            </w:pPr>
            <w:r>
              <w:rPr>
                <w:rFonts w:hint="eastAsia" w:hAnsi="宋体"/>
                <w:bCs/>
              </w:rPr>
              <w:t>任务一</w:t>
            </w:r>
            <w:r>
              <w:rPr>
                <w:rFonts w:hint="eastAsia" w:hAnsi="宋体"/>
                <w:bCs/>
                <w:lang w:val="en-US" w:eastAsia="zh-CN"/>
              </w:rPr>
              <w:t xml:space="preserve"> </w:t>
            </w:r>
            <w:r>
              <w:rPr>
                <w:rFonts w:hint="eastAsia" w:hAnsi="宋体"/>
                <w:bCs/>
              </w:rPr>
              <w:t>力与力系</w:t>
            </w:r>
          </w:p>
          <w:p>
            <w:pPr>
              <w:rPr>
                <w:rFonts w:hint="eastAsia" w:hAnsi="宋体"/>
                <w:bCs/>
              </w:rPr>
            </w:pPr>
          </w:p>
        </w:tc>
        <w:tc>
          <w:tcPr>
            <w:tcW w:w="2235" w:type="dxa"/>
            <w:vAlign w:val="center"/>
          </w:tcPr>
          <w:p>
            <w:pPr>
              <w:rPr>
                <w:rFonts w:hint="eastAsia" w:hAnsi="宋体"/>
                <w:bCs/>
              </w:rPr>
            </w:pPr>
            <w:r>
              <w:rPr>
                <w:rFonts w:hint="eastAsia" w:hAnsi="宋体"/>
                <w:bCs/>
              </w:rPr>
              <w:t>力的作用效应；力系的等效、合力与分力；力的分解；力在坐标轴上的投影；力矩的概念</w:t>
            </w:r>
            <w:r>
              <w:rPr>
                <w:rFonts w:hint="eastAsia" w:hAnsi="宋体"/>
                <w:bCs/>
                <w:lang w:eastAsia="zh-CN"/>
              </w:rPr>
              <w:t>，</w:t>
            </w:r>
            <w:r>
              <w:rPr>
                <w:rFonts w:hint="eastAsia" w:hAnsi="宋体"/>
                <w:bCs/>
              </w:rPr>
              <w:t>合力矩定理；力系的组成与分类。</w:t>
            </w:r>
          </w:p>
        </w:tc>
        <w:tc>
          <w:tcPr>
            <w:tcW w:w="2115" w:type="dxa"/>
            <w:vAlign w:val="center"/>
          </w:tcPr>
          <w:p>
            <w:pPr>
              <w:jc w:val="left"/>
              <w:rPr>
                <w:rFonts w:hint="eastAsia" w:ascii="宋体" w:hAnsi="宋体" w:cs="宋体"/>
                <w:szCs w:val="21"/>
              </w:rPr>
            </w:pPr>
            <w:r>
              <w:rPr>
                <w:rFonts w:hint="eastAsia" w:ascii="宋体" w:hAnsi="宋体"/>
                <w:color w:val="000000"/>
                <w:szCs w:val="21"/>
              </w:rPr>
              <w:t>了解建筑</w:t>
            </w:r>
            <w:r>
              <w:rPr>
                <w:rFonts w:hint="eastAsia" w:ascii="宋体" w:hAnsi="宋体"/>
                <w:color w:val="000000"/>
                <w:szCs w:val="21"/>
                <w:lang w:val="en-US" w:eastAsia="zh-CN"/>
              </w:rPr>
              <w:t>的结构类型，掌握力与力系的相关概念和计算</w:t>
            </w:r>
          </w:p>
        </w:tc>
        <w:tc>
          <w:tcPr>
            <w:tcW w:w="1867"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bCs/>
                <w:szCs w:val="21"/>
              </w:rPr>
            </w:pPr>
            <w:r>
              <w:rPr>
                <w:rFonts w:hint="eastAsia" w:ascii="宋体" w:hAnsi="宋体"/>
                <w:color w:val="000000"/>
                <w:szCs w:val="21"/>
              </w:rPr>
              <w:t>掌握各种力的概念</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cs="宋体"/>
                <w:b/>
                <w:szCs w:val="21"/>
              </w:rPr>
            </w:pPr>
          </w:p>
        </w:tc>
        <w:tc>
          <w:tcPr>
            <w:tcW w:w="1488" w:type="dxa"/>
            <w:vAlign w:val="center"/>
          </w:tcPr>
          <w:p>
            <w:pPr>
              <w:rPr>
                <w:rFonts w:hint="eastAsia" w:hAnsi="宋体"/>
                <w:bCs/>
              </w:rPr>
            </w:pPr>
            <w:r>
              <w:rPr>
                <w:rFonts w:hint="eastAsia" w:hAnsi="宋体"/>
                <w:bCs/>
              </w:rPr>
              <w:t>任务二</w:t>
            </w:r>
            <w:r>
              <w:rPr>
                <w:rFonts w:hint="eastAsia" w:hAnsi="宋体"/>
                <w:bCs/>
                <w:lang w:val="en-US" w:eastAsia="zh-CN"/>
              </w:rPr>
              <w:t xml:space="preserve"> </w:t>
            </w:r>
            <w:r>
              <w:rPr>
                <w:rFonts w:hint="eastAsia" w:hAnsi="宋体"/>
                <w:bCs/>
              </w:rPr>
              <w:t>约束与约束反力</w:t>
            </w:r>
          </w:p>
          <w:p>
            <w:pPr>
              <w:rPr>
                <w:rFonts w:hint="eastAsia" w:hAnsi="宋体"/>
                <w:bCs/>
              </w:rPr>
            </w:pPr>
          </w:p>
        </w:tc>
        <w:tc>
          <w:tcPr>
            <w:tcW w:w="2235" w:type="dxa"/>
            <w:vAlign w:val="center"/>
          </w:tcPr>
          <w:p>
            <w:pPr>
              <w:rPr>
                <w:rFonts w:hint="eastAsia" w:hAnsi="宋体"/>
                <w:bCs/>
              </w:rPr>
            </w:pPr>
            <w:r>
              <w:rPr>
                <w:rFonts w:hint="eastAsia" w:hAnsi="宋体"/>
                <w:bCs/>
              </w:rPr>
              <w:t>约束与约束反力的概念；柔索类约束、光滑接触面约束、铰链约束、链杆约束、</w:t>
            </w:r>
            <w:r>
              <w:rPr>
                <w:rFonts w:hint="eastAsia" w:hAnsi="宋体"/>
                <w:bCs/>
              </w:rPr>
              <w:t>固定端约束</w:t>
            </w:r>
          </w:p>
        </w:tc>
        <w:tc>
          <w:tcPr>
            <w:tcW w:w="2115" w:type="dxa"/>
            <w:vAlign w:val="center"/>
          </w:tcPr>
          <w:p>
            <w:pPr>
              <w:numPr>
                <w:ilvl w:val="0"/>
                <w:numId w:val="0"/>
              </w:numPr>
              <w:jc w:val="left"/>
              <w:rPr>
                <w:rFonts w:hint="eastAsia" w:ascii="宋体" w:hAnsi="宋体"/>
                <w:szCs w:val="21"/>
              </w:rPr>
            </w:pPr>
            <w:r>
              <w:rPr>
                <w:rFonts w:hint="eastAsia" w:ascii="宋体" w:hAnsi="宋体"/>
                <w:szCs w:val="21"/>
                <w:lang w:val="en-US" w:eastAsia="zh-CN"/>
              </w:rPr>
              <w:t>掌握</w:t>
            </w:r>
            <w:r>
              <w:rPr>
                <w:rFonts w:hint="eastAsia" w:ascii="宋体" w:hAnsi="宋体"/>
                <w:szCs w:val="21"/>
              </w:rPr>
              <w:t>梁</w:t>
            </w:r>
            <w:r>
              <w:rPr>
                <w:rFonts w:hint="eastAsia" w:ascii="宋体" w:hAnsi="宋体"/>
                <w:szCs w:val="21"/>
                <w:lang w:val="en-US" w:eastAsia="zh-CN"/>
              </w:rPr>
              <w:t>支座</w:t>
            </w:r>
            <w:r>
              <w:rPr>
                <w:rFonts w:hint="eastAsia" w:ascii="宋体" w:hAnsi="宋体"/>
                <w:szCs w:val="21"/>
              </w:rPr>
              <w:t>的简化</w:t>
            </w:r>
          </w:p>
          <w:p>
            <w:pPr>
              <w:numPr>
                <w:ilvl w:val="0"/>
                <w:numId w:val="0"/>
              </w:numPr>
              <w:jc w:val="left"/>
              <w:rPr>
                <w:rFonts w:hint="eastAsia" w:ascii="宋体" w:hAnsi="宋体"/>
                <w:szCs w:val="21"/>
              </w:rPr>
            </w:pPr>
            <w:r>
              <w:rPr>
                <w:rFonts w:hint="eastAsia" w:ascii="宋体" w:hAnsi="宋体"/>
                <w:szCs w:val="21"/>
                <w:lang w:val="en-US" w:eastAsia="zh-CN"/>
              </w:rPr>
              <w:t>熟练掌握约束及约束力的相互转化</w:t>
            </w:r>
          </w:p>
        </w:tc>
        <w:tc>
          <w:tcPr>
            <w:tcW w:w="1867" w:type="dxa"/>
            <w:vAlign w:val="center"/>
          </w:tcPr>
          <w:p>
            <w:pPr>
              <w:snapToGrid w:val="0"/>
              <w:spacing w:line="360" w:lineRule="exact"/>
              <w:jc w:val="left"/>
              <w:rPr>
                <w:rFonts w:hint="eastAsia" w:ascii="宋体" w:hAnsi="宋体" w:cs="宋体"/>
                <w:b/>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tabs>
                <w:tab w:val="left" w:pos="1905"/>
              </w:tabs>
              <w:snapToGrid w:val="0"/>
              <w:spacing w:line="360" w:lineRule="exact"/>
              <w:jc w:val="both"/>
              <w:rPr>
                <w:rFonts w:hint="eastAsia" w:ascii="宋体" w:hAnsi="宋体" w:eastAsia="宋体" w:cs="宋体"/>
                <w:bCs/>
                <w:szCs w:val="21"/>
                <w:lang w:val="en-US" w:eastAsia="zh-CN"/>
              </w:rPr>
            </w:pPr>
            <w:r>
              <w:rPr>
                <w:rFonts w:hint="eastAsia" w:ascii="宋体" w:hAnsi="宋体" w:cs="宋体"/>
                <w:bCs/>
                <w:szCs w:val="21"/>
                <w:lang w:val="en-US" w:eastAsia="zh-CN"/>
              </w:rPr>
              <w:t>约束的识读</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cs="宋体"/>
                <w:szCs w:val="21"/>
              </w:rPr>
            </w:pPr>
          </w:p>
        </w:tc>
        <w:tc>
          <w:tcPr>
            <w:tcW w:w="1488" w:type="dxa"/>
            <w:vAlign w:val="center"/>
          </w:tcPr>
          <w:p>
            <w:pPr>
              <w:rPr>
                <w:rFonts w:hint="eastAsia" w:ascii="宋体" w:hAnsi="宋体" w:cs="宋体"/>
                <w:szCs w:val="21"/>
              </w:rPr>
            </w:pPr>
            <w:r>
              <w:rPr>
                <w:rFonts w:hint="eastAsia" w:ascii="宋体" w:hAnsi="宋体"/>
                <w:szCs w:val="21"/>
              </w:rPr>
              <w:t xml:space="preserve">任务三 </w:t>
            </w:r>
            <w:r>
              <w:rPr>
                <w:rFonts w:hint="eastAsia" w:hAnsi="宋体"/>
                <w:bCs/>
              </w:rPr>
              <w:t>受力分析与受力图</w:t>
            </w:r>
            <w:r>
              <w:rPr>
                <w:rFonts w:hint="eastAsia" w:ascii="宋体" w:hAnsi="宋体" w:cs="宋体"/>
                <w:color w:val="000000"/>
                <w:sz w:val="18"/>
                <w:szCs w:val="18"/>
              </w:rPr>
              <w:t>★</w:t>
            </w:r>
          </w:p>
        </w:tc>
        <w:tc>
          <w:tcPr>
            <w:tcW w:w="2235" w:type="dxa"/>
            <w:vAlign w:val="center"/>
          </w:tcPr>
          <w:p>
            <w:pPr>
              <w:rPr>
                <w:rFonts w:hint="eastAsia" w:hAnsi="宋体"/>
                <w:bCs/>
              </w:rPr>
            </w:pPr>
            <w:r>
              <w:rPr>
                <w:rFonts w:hint="eastAsia" w:hAnsi="宋体"/>
                <w:bCs/>
                <w:lang w:val="en-US" w:eastAsia="zh-CN"/>
              </w:rPr>
              <w:t>了解</w:t>
            </w:r>
            <w:r>
              <w:rPr>
                <w:rFonts w:hint="eastAsia" w:hAnsi="宋体"/>
                <w:bCs/>
              </w:rPr>
              <w:t>受力分析与受力图的概念；</w:t>
            </w:r>
            <w:r>
              <w:rPr>
                <w:rFonts w:hint="eastAsia" w:hAnsi="宋体"/>
                <w:bCs/>
                <w:lang w:val="en-US" w:eastAsia="zh-CN"/>
              </w:rPr>
              <w:t>掌握</w:t>
            </w:r>
            <w:r>
              <w:rPr>
                <w:rFonts w:hint="eastAsia" w:hAnsi="宋体"/>
                <w:bCs/>
              </w:rPr>
              <w:t>画受力图的步骤；</w:t>
            </w:r>
            <w:r>
              <w:rPr>
                <w:rFonts w:hint="eastAsia" w:hAnsi="宋体"/>
                <w:bCs/>
                <w:lang w:val="en-US" w:eastAsia="zh-CN"/>
              </w:rPr>
              <w:t>熟练掌握</w:t>
            </w:r>
            <w:r>
              <w:rPr>
                <w:rFonts w:hint="eastAsia" w:hAnsi="宋体"/>
                <w:bCs/>
              </w:rPr>
              <w:t xml:space="preserve">单个物体的受力分析。 </w:t>
            </w:r>
          </w:p>
          <w:p>
            <w:pPr>
              <w:rPr>
                <w:rFonts w:hint="eastAsia" w:hAnsi="宋体"/>
                <w:bCs/>
              </w:rPr>
            </w:pPr>
          </w:p>
        </w:tc>
        <w:tc>
          <w:tcPr>
            <w:tcW w:w="2115" w:type="dxa"/>
            <w:vAlign w:val="center"/>
          </w:tcPr>
          <w:p>
            <w:pPr>
              <w:jc w:val="left"/>
              <w:rPr>
                <w:rFonts w:hint="eastAsia" w:ascii="宋体" w:hAnsi="宋体" w:eastAsia="宋体" w:cs="宋体"/>
                <w:szCs w:val="21"/>
                <w:lang w:val="en-US" w:eastAsia="zh-CN"/>
              </w:rPr>
            </w:pPr>
            <w:r>
              <w:rPr>
                <w:rFonts w:hint="eastAsia" w:ascii="宋体" w:hAnsi="宋体"/>
                <w:color w:val="000000"/>
                <w:szCs w:val="21"/>
              </w:rPr>
              <w:t>能够</w:t>
            </w:r>
            <w:r>
              <w:rPr>
                <w:rFonts w:hint="eastAsia" w:ascii="宋体" w:hAnsi="宋体"/>
                <w:color w:val="000000"/>
                <w:szCs w:val="21"/>
                <w:lang w:val="en-US" w:eastAsia="zh-CN"/>
              </w:rPr>
              <w:t>掌握</w:t>
            </w:r>
            <w:r>
              <w:rPr>
                <w:rFonts w:hint="eastAsia" w:ascii="宋体" w:hAnsi="宋体"/>
                <w:color w:val="000000"/>
                <w:szCs w:val="21"/>
              </w:rPr>
              <w:t>简支梁、外伸梁受力图</w:t>
            </w:r>
            <w:r>
              <w:rPr>
                <w:rFonts w:hint="eastAsia" w:ascii="宋体" w:hAnsi="宋体"/>
                <w:color w:val="000000"/>
                <w:szCs w:val="21"/>
                <w:lang w:val="en-US" w:eastAsia="zh-CN"/>
              </w:rPr>
              <w:t>绘制</w:t>
            </w:r>
          </w:p>
        </w:tc>
        <w:tc>
          <w:tcPr>
            <w:tcW w:w="1867" w:type="dxa"/>
            <w:vAlign w:val="center"/>
          </w:tcPr>
          <w:p>
            <w:pPr>
              <w:snapToGrid w:val="0"/>
              <w:spacing w:line="360" w:lineRule="exact"/>
              <w:jc w:val="left"/>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bCs/>
                <w:szCs w:val="21"/>
              </w:rPr>
            </w:pPr>
          </w:p>
        </w:tc>
        <w:tc>
          <w:tcPr>
            <w:tcW w:w="918" w:type="dxa"/>
            <w:vAlign w:val="center"/>
          </w:tcPr>
          <w:p>
            <w:pPr>
              <w:jc w:val="center"/>
              <w:rPr>
                <w:rFonts w:hint="eastAsia" w:ascii="宋体" w:hAnsi="宋体" w:eastAsia="宋体" w:cs="宋体"/>
                <w:bCs/>
                <w:szCs w:val="21"/>
                <w:lang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bCs/>
                <w:szCs w:val="21"/>
              </w:rPr>
            </w:pPr>
            <w:r>
              <w:rPr>
                <w:rFonts w:hint="eastAsia" w:ascii="宋体" w:hAnsi="宋体"/>
                <w:color w:val="000000"/>
                <w:szCs w:val="21"/>
              </w:rPr>
              <w:t>简支梁设计、外伸梁的受力图</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1009" w:type="dxa"/>
            <w:vMerge w:val="continue"/>
            <w:vAlign w:val="top"/>
          </w:tcPr>
          <w:p>
            <w:pPr>
              <w:tabs>
                <w:tab w:val="left" w:pos="1905"/>
              </w:tabs>
              <w:snapToGrid w:val="0"/>
              <w:spacing w:line="360" w:lineRule="exact"/>
              <w:jc w:val="center"/>
              <w:rPr>
                <w:rFonts w:hint="eastAsia" w:ascii="宋体" w:hAnsi="宋体" w:cs="宋体"/>
                <w:szCs w:val="21"/>
              </w:rPr>
            </w:pPr>
          </w:p>
        </w:tc>
        <w:tc>
          <w:tcPr>
            <w:tcW w:w="1488" w:type="dxa"/>
            <w:vAlign w:val="center"/>
          </w:tcPr>
          <w:p>
            <w:pPr>
              <w:rPr>
                <w:rFonts w:hint="eastAsia" w:ascii="宋体" w:hAnsi="宋体" w:cs="宋体"/>
                <w:szCs w:val="21"/>
              </w:rPr>
            </w:pPr>
            <w:r>
              <w:rPr>
                <w:rFonts w:hint="eastAsia" w:ascii="宋体" w:hAnsi="宋体"/>
                <w:szCs w:val="21"/>
              </w:rPr>
              <w:t xml:space="preserve">任务四 </w:t>
            </w:r>
            <w:r>
              <w:rPr>
                <w:rFonts w:hint="eastAsia" w:hAnsi="宋体"/>
                <w:bCs/>
              </w:rPr>
              <w:t>力系的平衡条件与平衡方程</w:t>
            </w:r>
            <w:r>
              <w:rPr>
                <w:rFonts w:hint="eastAsia" w:ascii="宋体" w:hAnsi="宋体" w:cs="宋体"/>
                <w:color w:val="000000"/>
                <w:sz w:val="18"/>
                <w:szCs w:val="18"/>
              </w:rPr>
              <w:t>★</w:t>
            </w:r>
          </w:p>
        </w:tc>
        <w:tc>
          <w:tcPr>
            <w:tcW w:w="2235" w:type="dxa"/>
            <w:vAlign w:val="center"/>
          </w:tcPr>
          <w:p>
            <w:pPr>
              <w:rPr>
                <w:rFonts w:hint="eastAsia" w:ascii="宋体" w:hAnsi="宋体" w:cs="宋体"/>
                <w:szCs w:val="21"/>
              </w:rPr>
            </w:pPr>
            <w:r>
              <w:rPr>
                <w:rFonts w:hint="eastAsia" w:hAnsi="宋体"/>
                <w:bCs/>
                <w:lang w:val="en-US" w:eastAsia="zh-CN"/>
              </w:rPr>
              <w:t>了解</w:t>
            </w:r>
            <w:r>
              <w:rPr>
                <w:rFonts w:hint="eastAsia" w:hAnsi="宋体"/>
                <w:bCs/>
              </w:rPr>
              <w:t>空间一般力系的平衡方程；</w:t>
            </w:r>
            <w:r>
              <w:rPr>
                <w:rFonts w:hint="eastAsia" w:hAnsi="宋体"/>
                <w:bCs/>
                <w:lang w:val="en-US" w:eastAsia="zh-CN"/>
              </w:rPr>
              <w:t>熟练掌握</w:t>
            </w:r>
            <w:r>
              <w:rPr>
                <w:rFonts w:hint="eastAsia" w:hAnsi="宋体"/>
                <w:bCs/>
              </w:rPr>
              <w:t>平面一般力系的平衡方程；几种特殊力系的平衡方程</w:t>
            </w:r>
          </w:p>
        </w:tc>
        <w:tc>
          <w:tcPr>
            <w:tcW w:w="2115" w:type="dxa"/>
            <w:vAlign w:val="center"/>
          </w:tcPr>
          <w:p>
            <w:pPr>
              <w:jc w:val="left"/>
              <w:rPr>
                <w:rFonts w:hint="eastAsia" w:ascii="宋体" w:hAnsi="宋体" w:eastAsia="宋体" w:cs="宋体"/>
                <w:szCs w:val="21"/>
                <w:lang w:val="en-US" w:eastAsia="zh-CN"/>
              </w:rPr>
            </w:pPr>
            <w:r>
              <w:rPr>
                <w:rFonts w:hint="eastAsia" w:ascii="宋体" w:hAnsi="宋体"/>
                <w:color w:val="000000"/>
                <w:szCs w:val="21"/>
              </w:rPr>
              <w:t>能够</w:t>
            </w:r>
            <w:r>
              <w:rPr>
                <w:rFonts w:hint="eastAsia" w:ascii="宋体" w:hAnsi="宋体"/>
                <w:color w:val="000000"/>
                <w:szCs w:val="21"/>
                <w:lang w:val="en-US" w:eastAsia="zh-CN"/>
              </w:rPr>
              <w:t>掌握</w:t>
            </w:r>
            <w:r>
              <w:rPr>
                <w:rFonts w:hint="eastAsia" w:hAnsi="宋体"/>
                <w:bCs/>
              </w:rPr>
              <w:t>支座反力</w:t>
            </w:r>
            <w:r>
              <w:rPr>
                <w:rFonts w:hint="eastAsia" w:hAnsi="宋体"/>
                <w:bCs/>
                <w:lang w:val="en-US" w:eastAsia="zh-CN"/>
              </w:rPr>
              <w:t>的求解</w:t>
            </w:r>
          </w:p>
        </w:tc>
        <w:tc>
          <w:tcPr>
            <w:tcW w:w="1867" w:type="dxa"/>
            <w:vAlign w:val="top"/>
          </w:tcPr>
          <w:p>
            <w:pPr>
              <w:jc w:val="left"/>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szCs w:val="21"/>
              </w:rPr>
            </w:pPr>
            <w:r>
              <w:rPr>
                <w:rFonts w:hint="eastAsia" w:ascii="宋体" w:hAnsi="宋体"/>
                <w:color w:val="000000"/>
                <w:szCs w:val="21"/>
              </w:rPr>
              <w:t>简支梁设计、外伸梁的支座反力</w:t>
            </w:r>
          </w:p>
        </w:tc>
        <w:tc>
          <w:tcPr>
            <w:tcW w:w="708" w:type="dxa"/>
            <w:vAlign w:val="top"/>
          </w:tcPr>
          <w:p>
            <w:pPr>
              <w:tabs>
                <w:tab w:val="left" w:pos="1905"/>
              </w:tabs>
              <w:snapToGrid w:val="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1009"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hAnsi="宋体"/>
                <w:bCs/>
                <w:lang w:val="en-US" w:eastAsia="zh-CN"/>
              </w:rPr>
              <w:t>2.</w:t>
            </w:r>
            <w:r>
              <w:rPr>
                <w:rFonts w:hint="eastAsia" w:hAnsi="宋体"/>
                <w:bCs/>
              </w:rPr>
              <w:t>杆件的内力与内力图</w:t>
            </w:r>
          </w:p>
        </w:tc>
        <w:tc>
          <w:tcPr>
            <w:tcW w:w="1488" w:type="dxa"/>
            <w:vAlign w:val="center"/>
          </w:tcPr>
          <w:p>
            <w:pPr>
              <w:rPr>
                <w:rFonts w:hint="eastAsia" w:ascii="宋体" w:hAnsi="宋体" w:cs="宋体"/>
                <w:color w:val="000000"/>
                <w:kern w:val="0"/>
                <w:szCs w:val="21"/>
              </w:rPr>
            </w:pPr>
            <w:r>
              <w:rPr>
                <w:rFonts w:hint="eastAsia" w:ascii="宋体" w:hAnsi="宋体"/>
                <w:szCs w:val="21"/>
              </w:rPr>
              <w:t xml:space="preserve">任务一 </w:t>
            </w:r>
            <w:r>
              <w:rPr>
                <w:rFonts w:hint="eastAsia" w:hAnsi="宋体"/>
                <w:bCs/>
              </w:rPr>
              <w:t>杆件内力的概念与杆件变形的基本形式及胡克定律</w:t>
            </w:r>
            <w:r>
              <w:rPr>
                <w:rFonts w:hint="eastAsia" w:ascii="宋体" w:hAnsi="宋体" w:cs="宋体"/>
                <w:color w:val="000000"/>
                <w:sz w:val="18"/>
                <w:szCs w:val="18"/>
              </w:rPr>
              <w:t>★</w:t>
            </w:r>
          </w:p>
        </w:tc>
        <w:tc>
          <w:tcPr>
            <w:tcW w:w="2235" w:type="dxa"/>
            <w:vAlign w:val="center"/>
          </w:tcPr>
          <w:p>
            <w:pPr>
              <w:rPr>
                <w:rFonts w:hint="eastAsia" w:ascii="宋体" w:hAnsi="宋体" w:cs="宋体"/>
                <w:szCs w:val="21"/>
              </w:rPr>
            </w:pPr>
            <w:r>
              <w:rPr>
                <w:rFonts w:hint="eastAsia" w:hAnsi="宋体"/>
                <w:bCs/>
                <w:lang w:val="en-US" w:eastAsia="zh-CN"/>
              </w:rPr>
              <w:t>了解</w:t>
            </w:r>
            <w:r>
              <w:rPr>
                <w:rFonts w:hint="eastAsia" w:hAnsi="宋体"/>
                <w:bCs/>
              </w:rPr>
              <w:t>杆件的内力与内力分量；</w:t>
            </w:r>
            <w:r>
              <w:rPr>
                <w:rFonts w:hint="eastAsia" w:hAnsi="宋体"/>
                <w:bCs/>
                <w:lang w:val="en-US" w:eastAsia="zh-CN"/>
              </w:rPr>
              <w:t>掌握</w:t>
            </w:r>
            <w:r>
              <w:rPr>
                <w:rFonts w:hint="eastAsia" w:hAnsi="宋体"/>
                <w:bCs/>
              </w:rPr>
              <w:t>杆件变形的基本形式；</w:t>
            </w:r>
            <w:r>
              <w:rPr>
                <w:rFonts w:hint="eastAsia" w:hAnsi="宋体"/>
                <w:bCs/>
                <w:lang w:val="en-US" w:eastAsia="zh-CN"/>
              </w:rPr>
              <w:t>熟练掌握</w:t>
            </w:r>
            <w:r>
              <w:rPr>
                <w:rFonts w:hint="eastAsia" w:hAnsi="宋体"/>
                <w:bCs/>
              </w:rPr>
              <w:t>解杆件内力的方法</w:t>
            </w:r>
          </w:p>
        </w:tc>
        <w:tc>
          <w:tcPr>
            <w:tcW w:w="2115" w:type="dxa"/>
            <w:vAlign w:val="center"/>
          </w:tcPr>
          <w:p>
            <w:pPr>
              <w:jc w:val="left"/>
              <w:rPr>
                <w:rFonts w:hint="eastAsia" w:ascii="宋体" w:hAnsi="宋体" w:eastAsia="宋体" w:cs="宋体"/>
                <w:szCs w:val="21"/>
                <w:lang w:val="en-US" w:eastAsia="zh-CN"/>
              </w:rPr>
            </w:pPr>
            <w:r>
              <w:rPr>
                <w:rFonts w:hint="eastAsia" w:ascii="宋体" w:hAnsi="宋体"/>
                <w:color w:val="000000"/>
                <w:szCs w:val="21"/>
              </w:rPr>
              <w:t>能够</w:t>
            </w:r>
            <w:r>
              <w:rPr>
                <w:rFonts w:hint="eastAsia" w:ascii="宋体" w:hAnsi="宋体"/>
                <w:color w:val="000000"/>
                <w:szCs w:val="21"/>
                <w:lang w:val="en-US" w:eastAsia="zh-CN"/>
              </w:rPr>
              <w:t>掌握</w:t>
            </w:r>
            <w:r>
              <w:rPr>
                <w:rFonts w:hint="eastAsia" w:ascii="宋体" w:hAnsi="宋体"/>
                <w:color w:val="000000"/>
                <w:szCs w:val="21"/>
              </w:rPr>
              <w:t>解杆件的内力</w:t>
            </w:r>
            <w:r>
              <w:rPr>
                <w:rFonts w:hint="eastAsia" w:ascii="宋体" w:hAnsi="宋体"/>
                <w:color w:val="000000"/>
                <w:szCs w:val="21"/>
                <w:lang w:val="en-US" w:eastAsia="zh-CN"/>
              </w:rPr>
              <w:t>的求解</w:t>
            </w:r>
          </w:p>
        </w:tc>
        <w:tc>
          <w:tcPr>
            <w:tcW w:w="1867" w:type="dxa"/>
            <w:vAlign w:val="center"/>
          </w:tcPr>
          <w:p>
            <w:pPr>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bCs/>
                <w:szCs w:val="21"/>
              </w:rPr>
            </w:pPr>
            <w:r>
              <w:rPr>
                <w:rFonts w:hint="eastAsia" w:ascii="宋体" w:hAnsi="宋体"/>
                <w:color w:val="000000"/>
                <w:szCs w:val="21"/>
              </w:rPr>
              <w:t>求解轴心受压柱子的内力</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1009" w:type="dxa"/>
            <w:vMerge w:val="continue"/>
            <w:vAlign w:val="top"/>
          </w:tcPr>
          <w:p>
            <w:pPr>
              <w:tabs>
                <w:tab w:val="left" w:pos="1905"/>
              </w:tabs>
              <w:snapToGrid w:val="0"/>
              <w:spacing w:line="360" w:lineRule="exact"/>
              <w:jc w:val="center"/>
              <w:rPr>
                <w:rFonts w:hint="eastAsia" w:ascii="宋体" w:hAnsi="宋体" w:cs="宋体"/>
                <w:szCs w:val="21"/>
              </w:rPr>
            </w:pPr>
          </w:p>
        </w:tc>
        <w:tc>
          <w:tcPr>
            <w:tcW w:w="1488" w:type="dxa"/>
            <w:vAlign w:val="center"/>
          </w:tcPr>
          <w:p>
            <w:pPr>
              <w:rPr>
                <w:rFonts w:hint="eastAsia" w:ascii="宋体" w:hAnsi="宋体" w:cs="宋体"/>
                <w:color w:val="000000"/>
                <w:kern w:val="0"/>
                <w:szCs w:val="21"/>
              </w:rPr>
            </w:pPr>
            <w:r>
              <w:rPr>
                <w:rFonts w:hint="eastAsia" w:ascii="宋体" w:hAnsi="宋体"/>
                <w:szCs w:val="21"/>
              </w:rPr>
              <w:t xml:space="preserve">任务二 </w:t>
            </w:r>
            <w:r>
              <w:rPr>
                <w:rFonts w:hint="eastAsia" w:hAnsi="宋体"/>
                <w:bCs/>
              </w:rPr>
              <w:t>轴向拉压杆的内力与内力图、杆件轴向变形的应力</w:t>
            </w:r>
            <w:r>
              <w:rPr>
                <w:rFonts w:hint="eastAsia" w:ascii="宋体" w:hAnsi="宋体" w:cs="宋体"/>
                <w:color w:val="000000"/>
                <w:sz w:val="18"/>
                <w:szCs w:val="18"/>
              </w:rPr>
              <w:t>★</w:t>
            </w:r>
          </w:p>
        </w:tc>
        <w:tc>
          <w:tcPr>
            <w:tcW w:w="2235" w:type="dxa"/>
            <w:vAlign w:val="center"/>
          </w:tcPr>
          <w:p>
            <w:pPr>
              <w:rPr>
                <w:rFonts w:hint="eastAsia" w:ascii="宋体" w:hAnsi="宋体" w:cs="宋体"/>
                <w:szCs w:val="21"/>
              </w:rPr>
            </w:pPr>
            <w:r>
              <w:rPr>
                <w:rFonts w:hint="eastAsia" w:hAnsi="宋体"/>
                <w:bCs/>
                <w:lang w:val="en-US" w:eastAsia="zh-CN"/>
              </w:rPr>
              <w:t>了解</w:t>
            </w:r>
            <w:r>
              <w:rPr>
                <w:rFonts w:hint="eastAsia" w:hAnsi="宋体"/>
                <w:bCs/>
              </w:rPr>
              <w:t>轴向拉伸与压缩（轴向拉压）变形；</w:t>
            </w:r>
            <w:r>
              <w:rPr>
                <w:rFonts w:hint="eastAsia" w:hAnsi="宋体"/>
                <w:bCs/>
                <w:lang w:val="en-US" w:eastAsia="zh-CN"/>
              </w:rPr>
              <w:t>掌握</w:t>
            </w:r>
            <w:r>
              <w:rPr>
                <w:rFonts w:hint="eastAsia" w:hAnsi="宋体"/>
                <w:bCs/>
              </w:rPr>
              <w:t>轴力与轴力图；</w:t>
            </w:r>
          </w:p>
        </w:tc>
        <w:tc>
          <w:tcPr>
            <w:tcW w:w="2115" w:type="dxa"/>
            <w:vAlign w:val="center"/>
          </w:tcPr>
          <w:p>
            <w:pPr>
              <w:jc w:val="left"/>
              <w:rPr>
                <w:rFonts w:hint="eastAsia" w:ascii="宋体" w:hAnsi="宋体" w:eastAsia="宋体" w:cs="宋体"/>
                <w:szCs w:val="21"/>
                <w:lang w:val="en-US" w:eastAsia="zh-CN"/>
              </w:rPr>
            </w:pPr>
            <w:r>
              <w:rPr>
                <w:rFonts w:hint="eastAsia" w:ascii="宋体" w:hAnsi="宋体"/>
                <w:color w:val="000000"/>
                <w:szCs w:val="21"/>
              </w:rPr>
              <w:t>能够</w:t>
            </w:r>
            <w:r>
              <w:rPr>
                <w:rFonts w:hint="eastAsia" w:ascii="宋体" w:hAnsi="宋体"/>
                <w:color w:val="000000"/>
                <w:szCs w:val="21"/>
                <w:lang w:val="en-US" w:eastAsia="zh-CN"/>
              </w:rPr>
              <w:t>掌握</w:t>
            </w:r>
            <w:r>
              <w:rPr>
                <w:rFonts w:hint="eastAsia" w:ascii="宋体" w:hAnsi="宋体"/>
                <w:color w:val="000000"/>
                <w:szCs w:val="21"/>
              </w:rPr>
              <w:t>解杆的强度</w:t>
            </w:r>
            <w:r>
              <w:rPr>
                <w:rFonts w:hint="eastAsia" w:ascii="宋体" w:hAnsi="宋体"/>
                <w:color w:val="000000"/>
                <w:szCs w:val="21"/>
                <w:lang w:val="en-US" w:eastAsia="zh-CN"/>
              </w:rPr>
              <w:t>的求解</w:t>
            </w:r>
          </w:p>
        </w:tc>
        <w:tc>
          <w:tcPr>
            <w:tcW w:w="1867" w:type="dxa"/>
            <w:vAlign w:val="center"/>
          </w:tcPr>
          <w:p>
            <w:pPr>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bCs/>
                <w:szCs w:val="21"/>
              </w:rPr>
            </w:pPr>
            <w:r>
              <w:rPr>
                <w:rFonts w:hint="eastAsia" w:ascii="宋体" w:hAnsi="宋体"/>
                <w:color w:val="000000"/>
                <w:szCs w:val="21"/>
              </w:rPr>
              <w:t>求解轴心受压柱子的强度</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top"/>
          </w:tcPr>
          <w:p>
            <w:pPr>
              <w:tabs>
                <w:tab w:val="left" w:pos="1905"/>
              </w:tabs>
              <w:snapToGrid w:val="0"/>
              <w:spacing w:line="360" w:lineRule="exact"/>
              <w:jc w:val="center"/>
              <w:rPr>
                <w:rFonts w:hint="eastAsia" w:ascii="宋体" w:hAnsi="宋体" w:cs="宋体"/>
                <w:szCs w:val="21"/>
              </w:rPr>
            </w:pPr>
          </w:p>
          <w:p>
            <w:pPr>
              <w:tabs>
                <w:tab w:val="left" w:pos="1905"/>
              </w:tabs>
              <w:snapToGrid w:val="0"/>
              <w:spacing w:line="360" w:lineRule="exact"/>
              <w:jc w:val="center"/>
              <w:rPr>
                <w:rFonts w:hint="eastAsia" w:ascii="宋体" w:hAnsi="宋体" w:cs="宋体"/>
                <w:szCs w:val="21"/>
              </w:rPr>
            </w:pPr>
          </w:p>
        </w:tc>
        <w:tc>
          <w:tcPr>
            <w:tcW w:w="1488" w:type="dxa"/>
            <w:vAlign w:val="center"/>
          </w:tcPr>
          <w:p>
            <w:pPr>
              <w:rPr>
                <w:rFonts w:hint="eastAsia" w:ascii="宋体" w:hAnsi="宋体"/>
                <w:szCs w:val="21"/>
              </w:rPr>
            </w:pPr>
            <w:r>
              <w:rPr>
                <w:rFonts w:hint="eastAsia" w:hAnsi="宋体"/>
                <w:bCs/>
              </w:rPr>
              <w:t>任务三 弯曲杆（梁）的内力与内力图</w:t>
            </w:r>
            <w:r>
              <w:rPr>
                <w:rFonts w:hint="eastAsia" w:ascii="宋体" w:hAnsi="宋体" w:cs="宋体"/>
                <w:color w:val="000000"/>
                <w:sz w:val="18"/>
                <w:szCs w:val="18"/>
              </w:rPr>
              <w:t>★</w:t>
            </w:r>
          </w:p>
        </w:tc>
        <w:tc>
          <w:tcPr>
            <w:tcW w:w="2235" w:type="dxa"/>
            <w:vAlign w:val="center"/>
          </w:tcPr>
          <w:p>
            <w:pPr>
              <w:rPr>
                <w:rFonts w:hint="eastAsia" w:hAnsi="宋体"/>
                <w:bCs/>
              </w:rPr>
            </w:pPr>
            <w:r>
              <w:rPr>
                <w:rFonts w:hint="eastAsia" w:hAnsi="宋体"/>
                <w:bCs/>
                <w:lang w:val="en-US" w:eastAsia="zh-CN"/>
              </w:rPr>
              <w:t>了解</w:t>
            </w:r>
            <w:r>
              <w:rPr>
                <w:rFonts w:hint="eastAsia" w:hAnsi="宋体"/>
                <w:bCs/>
              </w:rPr>
              <w:t>弯曲变形的特点；</w:t>
            </w:r>
            <w:r>
              <w:rPr>
                <w:rFonts w:hint="eastAsia" w:hAnsi="宋体"/>
                <w:bCs/>
                <w:lang w:val="en-US" w:eastAsia="zh-CN"/>
              </w:rPr>
              <w:t>掌握</w:t>
            </w:r>
            <w:r>
              <w:rPr>
                <w:rFonts w:hint="eastAsia" w:hAnsi="宋体"/>
                <w:bCs/>
              </w:rPr>
              <w:t>梁的剪力和弯矩、求梁内力的截面法的简化</w:t>
            </w:r>
          </w:p>
        </w:tc>
        <w:tc>
          <w:tcPr>
            <w:tcW w:w="2115" w:type="dxa"/>
            <w:vAlign w:val="center"/>
          </w:tcPr>
          <w:p>
            <w:pPr>
              <w:jc w:val="left"/>
              <w:rPr>
                <w:rFonts w:hint="eastAsia" w:ascii="宋体" w:hAnsi="宋体" w:eastAsia="宋体"/>
                <w:color w:val="000000"/>
                <w:szCs w:val="21"/>
                <w:lang w:val="en-US" w:eastAsia="zh-CN"/>
              </w:rPr>
            </w:pPr>
            <w:r>
              <w:rPr>
                <w:rFonts w:hint="eastAsia" w:ascii="宋体" w:hAnsi="宋体"/>
                <w:color w:val="000000"/>
                <w:szCs w:val="21"/>
                <w:lang w:val="en-US" w:eastAsia="zh-CN"/>
              </w:rPr>
              <w:t>能够掌握简支梁弯矩图绘制</w:t>
            </w:r>
          </w:p>
        </w:tc>
        <w:tc>
          <w:tcPr>
            <w:tcW w:w="1867" w:type="dxa"/>
            <w:vAlign w:val="center"/>
          </w:tcPr>
          <w:p>
            <w:pPr>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olor w:val="000000"/>
                <w:szCs w:val="21"/>
              </w:rPr>
            </w:pPr>
            <w:r>
              <w:rPr>
                <w:rFonts w:hint="eastAsia" w:ascii="宋体" w:hAnsi="宋体"/>
                <w:color w:val="000000"/>
                <w:szCs w:val="21"/>
              </w:rPr>
              <w:t>画梁的弯矩图</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top"/>
          </w:tcPr>
          <w:p>
            <w:pPr>
              <w:tabs>
                <w:tab w:val="left" w:pos="1905"/>
              </w:tabs>
              <w:snapToGrid w:val="0"/>
              <w:spacing w:line="360" w:lineRule="exact"/>
              <w:jc w:val="center"/>
              <w:rPr>
                <w:rFonts w:hint="eastAsia" w:ascii="宋体" w:hAnsi="宋体" w:cs="宋体"/>
                <w:szCs w:val="21"/>
                <w:lang w:val="en-US" w:eastAsia="zh-CN"/>
              </w:rPr>
            </w:pPr>
            <w:r>
              <w:rPr>
                <w:rFonts w:hint="eastAsia" w:ascii="宋体" w:hAnsi="宋体" w:cs="宋体"/>
                <w:szCs w:val="21"/>
                <w:lang w:val="en-US" w:eastAsia="zh-CN"/>
              </w:rPr>
              <w:t>期中</w:t>
            </w:r>
          </w:p>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考核</w:t>
            </w:r>
          </w:p>
        </w:tc>
        <w:tc>
          <w:tcPr>
            <w:tcW w:w="1488" w:type="dxa"/>
            <w:vAlign w:val="center"/>
          </w:tcPr>
          <w:p>
            <w:pPr>
              <w:rPr>
                <w:rFonts w:hint="eastAsia" w:hAnsi="宋体"/>
                <w:bCs/>
              </w:rPr>
            </w:pPr>
          </w:p>
        </w:tc>
        <w:tc>
          <w:tcPr>
            <w:tcW w:w="2235" w:type="dxa"/>
            <w:vAlign w:val="center"/>
          </w:tcPr>
          <w:p>
            <w:pPr>
              <w:rPr>
                <w:rFonts w:hint="eastAsia" w:hAnsi="宋体"/>
                <w:bCs/>
              </w:rPr>
            </w:pPr>
          </w:p>
        </w:tc>
        <w:tc>
          <w:tcPr>
            <w:tcW w:w="2115" w:type="dxa"/>
            <w:vAlign w:val="center"/>
          </w:tcPr>
          <w:p>
            <w:pPr>
              <w:jc w:val="center"/>
              <w:rPr>
                <w:rFonts w:hint="eastAsia" w:ascii="宋体" w:hAnsi="宋体"/>
                <w:color w:val="000000"/>
                <w:szCs w:val="21"/>
              </w:rPr>
            </w:pPr>
          </w:p>
        </w:tc>
        <w:tc>
          <w:tcPr>
            <w:tcW w:w="1867" w:type="dxa"/>
            <w:vAlign w:val="center"/>
          </w:tcPr>
          <w:p>
            <w:pPr>
              <w:rPr>
                <w:rFonts w:hint="eastAsia" w:ascii="宋体" w:hAnsi="宋体" w:cs="宋体"/>
                <w:szCs w:val="21"/>
              </w:rPr>
            </w:pPr>
          </w:p>
        </w:tc>
        <w:tc>
          <w:tcPr>
            <w:tcW w:w="862" w:type="dxa"/>
            <w:vAlign w:val="center"/>
          </w:tcPr>
          <w:p>
            <w:pPr>
              <w:tabs>
                <w:tab w:val="left" w:pos="1905"/>
              </w:tabs>
              <w:snapToGrid w:val="0"/>
              <w:spacing w:line="360" w:lineRule="exact"/>
              <w:jc w:val="center"/>
              <w:rPr>
                <w:rFonts w:hint="eastAsia" w:ascii="宋体" w:hAnsi="宋体" w:cs="宋体"/>
                <w:szCs w:val="21"/>
                <w:lang w:val="en-US" w:eastAsia="zh-CN"/>
              </w:rPr>
            </w:pP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1369" w:type="dxa"/>
            <w:vAlign w:val="center"/>
          </w:tcPr>
          <w:p>
            <w:pPr>
              <w:jc w:val="both"/>
              <w:rPr>
                <w:rFonts w:hint="eastAsia" w:ascii="宋体" w:hAnsi="宋体"/>
                <w:color w:val="000000"/>
                <w:szCs w:val="21"/>
              </w:rPr>
            </w:pPr>
          </w:p>
        </w:tc>
        <w:tc>
          <w:tcPr>
            <w:tcW w:w="1743" w:type="dxa"/>
            <w:vAlign w:val="center"/>
          </w:tcPr>
          <w:p>
            <w:pPr>
              <w:jc w:val="both"/>
              <w:rPr>
                <w:rFonts w:hint="eastAsia" w:ascii="宋体" w:hAnsi="宋体"/>
                <w:color w:val="000000"/>
                <w:szCs w:val="21"/>
              </w:rPr>
            </w:pP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szCs w:val="21"/>
                <w:lang w:val="en-US" w:eastAsia="zh-CN"/>
              </w:rPr>
              <w:t>3.</w:t>
            </w:r>
            <w:r>
              <w:rPr>
                <w:rFonts w:hint="eastAsia" w:ascii="宋体" w:hAnsi="宋体"/>
                <w:szCs w:val="21"/>
              </w:rPr>
              <w:t>结构施工图识读</w:t>
            </w:r>
          </w:p>
        </w:tc>
        <w:tc>
          <w:tcPr>
            <w:tcW w:w="1488" w:type="dxa"/>
            <w:vAlign w:val="center"/>
          </w:tcPr>
          <w:p>
            <w:pPr>
              <w:rPr>
                <w:rFonts w:hint="eastAsia" w:ascii="宋体" w:hAnsi="宋体" w:cs="宋体"/>
                <w:color w:val="000000"/>
                <w:kern w:val="0"/>
                <w:szCs w:val="21"/>
              </w:rPr>
            </w:pPr>
            <w:r>
              <w:rPr>
                <w:rFonts w:hint="eastAsia" w:ascii="宋体" w:hAnsi="宋体"/>
                <w:szCs w:val="21"/>
              </w:rPr>
              <w:t>任务一</w:t>
            </w:r>
            <w:r>
              <w:rPr>
                <w:rFonts w:hint="eastAsia" w:ascii="宋体" w:hAnsi="宋体"/>
                <w:kern w:val="0"/>
                <w:szCs w:val="21"/>
              </w:rPr>
              <w:t xml:space="preserve"> 基础施工图识读</w:t>
            </w:r>
          </w:p>
        </w:tc>
        <w:tc>
          <w:tcPr>
            <w:tcW w:w="2235" w:type="dxa"/>
            <w:vAlign w:val="center"/>
          </w:tcPr>
          <w:p>
            <w:pPr>
              <w:rPr>
                <w:rFonts w:hint="eastAsia" w:ascii="宋体" w:hAnsi="宋体" w:cs="宋体"/>
                <w:szCs w:val="21"/>
              </w:rPr>
            </w:pPr>
            <w:r>
              <w:rPr>
                <w:rFonts w:hint="eastAsia" w:ascii="宋体" w:hAnsi="宋体"/>
                <w:color w:val="000000"/>
                <w:kern w:val="0"/>
                <w:szCs w:val="21"/>
              </w:rPr>
              <w:t>构件代号；施工图阅读技巧和步骤；基础形式识读；基础平面布置图及说明</w:t>
            </w:r>
          </w:p>
        </w:tc>
        <w:tc>
          <w:tcPr>
            <w:tcW w:w="2115" w:type="dxa"/>
            <w:vAlign w:val="center"/>
          </w:tcPr>
          <w:p>
            <w:pPr>
              <w:jc w:val="center"/>
              <w:rPr>
                <w:rFonts w:hint="eastAsia" w:ascii="宋体" w:hAnsi="宋体" w:cs="宋体"/>
                <w:szCs w:val="21"/>
              </w:rPr>
            </w:pPr>
            <w:r>
              <w:rPr>
                <w:rFonts w:hint="eastAsia" w:ascii="宋体" w:hAnsi="宋体"/>
                <w:kern w:val="0"/>
                <w:szCs w:val="21"/>
              </w:rPr>
              <w:t>阅读结构施工图设计总说明和钢筋混凝土砖混结构基础施工图</w:t>
            </w:r>
          </w:p>
        </w:tc>
        <w:tc>
          <w:tcPr>
            <w:tcW w:w="1867" w:type="dxa"/>
            <w:vAlign w:val="center"/>
          </w:tcPr>
          <w:p>
            <w:pPr>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eastAsia="宋体" w:cs="宋体"/>
                <w:bCs/>
                <w:szCs w:val="21"/>
                <w:lang w:val="en-US" w:eastAsia="zh-CN"/>
              </w:rPr>
            </w:pPr>
            <w:r>
              <w:rPr>
                <w:rFonts w:hint="eastAsia" w:ascii="宋体" w:hAnsi="宋体" w:cs="宋体"/>
                <w:bCs/>
                <w:szCs w:val="21"/>
                <w:lang w:val="en-US" w:eastAsia="zh-CN"/>
              </w:rPr>
              <w:t>基础形式的识读</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cs="宋体"/>
                <w:szCs w:val="21"/>
              </w:rPr>
            </w:pPr>
          </w:p>
        </w:tc>
        <w:tc>
          <w:tcPr>
            <w:tcW w:w="1488" w:type="dxa"/>
            <w:vAlign w:val="center"/>
          </w:tcPr>
          <w:p>
            <w:pPr>
              <w:rPr>
                <w:rFonts w:hint="eastAsia" w:ascii="宋体" w:hAnsi="宋体" w:cs="宋体"/>
                <w:color w:val="000000"/>
                <w:kern w:val="0"/>
                <w:szCs w:val="21"/>
              </w:rPr>
            </w:pPr>
            <w:r>
              <w:rPr>
                <w:rFonts w:hint="eastAsia" w:ascii="宋体" w:hAnsi="宋体"/>
                <w:szCs w:val="21"/>
              </w:rPr>
              <w:t xml:space="preserve">任务二 </w:t>
            </w:r>
            <w:r>
              <w:rPr>
                <w:rFonts w:hint="eastAsia" w:ascii="宋体" w:hAnsi="宋体"/>
                <w:kern w:val="0"/>
                <w:szCs w:val="21"/>
              </w:rPr>
              <w:t>钢筋混凝土梁、柱施工图识读</w:t>
            </w:r>
            <w:r>
              <w:rPr>
                <w:rFonts w:hint="eastAsia" w:ascii="宋体" w:hAnsi="宋体" w:cs="宋体"/>
                <w:color w:val="000000"/>
                <w:sz w:val="18"/>
                <w:szCs w:val="18"/>
              </w:rPr>
              <w:t>★</w:t>
            </w:r>
          </w:p>
        </w:tc>
        <w:tc>
          <w:tcPr>
            <w:tcW w:w="2235" w:type="dxa"/>
            <w:vAlign w:val="center"/>
          </w:tcPr>
          <w:p>
            <w:pPr>
              <w:rPr>
                <w:rFonts w:hint="eastAsia" w:ascii="宋体" w:hAnsi="宋体" w:cs="宋体"/>
                <w:szCs w:val="21"/>
              </w:rPr>
            </w:pPr>
            <w:r>
              <w:rPr>
                <w:rFonts w:hint="eastAsia" w:ascii="宋体" w:hAnsi="宋体"/>
                <w:color w:val="000000"/>
                <w:kern w:val="0"/>
                <w:szCs w:val="21"/>
              </w:rPr>
              <w:t>钢筋混凝土梁、柱平法施工图的表达；基本构造；钢筋混凝土框架节点构造</w:t>
            </w:r>
          </w:p>
        </w:tc>
        <w:tc>
          <w:tcPr>
            <w:tcW w:w="2115" w:type="dxa"/>
            <w:vAlign w:val="center"/>
          </w:tcPr>
          <w:p>
            <w:pPr>
              <w:jc w:val="center"/>
              <w:rPr>
                <w:rFonts w:hint="eastAsia" w:ascii="宋体" w:hAnsi="宋体" w:cs="宋体"/>
                <w:szCs w:val="21"/>
              </w:rPr>
            </w:pPr>
            <w:r>
              <w:rPr>
                <w:rFonts w:hint="eastAsia" w:ascii="宋体" w:hAnsi="宋体"/>
                <w:color w:val="000000"/>
                <w:szCs w:val="21"/>
              </w:rPr>
              <w:t>能够</w:t>
            </w:r>
            <w:r>
              <w:rPr>
                <w:rFonts w:hint="eastAsia" w:ascii="宋体" w:hAnsi="宋体"/>
                <w:bCs/>
                <w:kern w:val="0"/>
                <w:szCs w:val="21"/>
              </w:rPr>
              <w:t>识读梁、柱平法施工图；能正确查阅相关标准图集</w:t>
            </w:r>
          </w:p>
        </w:tc>
        <w:tc>
          <w:tcPr>
            <w:tcW w:w="1867" w:type="dxa"/>
            <w:vAlign w:val="center"/>
          </w:tcPr>
          <w:p>
            <w:pPr>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eastAsia="zh-CN"/>
              </w:rPr>
            </w:pPr>
            <w:r>
              <w:rPr>
                <w:rFonts w:hint="eastAsia" w:ascii="宋体" w:hAnsi="宋体"/>
                <w:color w:val="000000"/>
                <w:kern w:val="0"/>
                <w:szCs w:val="21"/>
                <w:lang w:val="en-US" w:eastAsia="zh-CN"/>
              </w:rPr>
              <w:t>4</w:t>
            </w:r>
          </w:p>
        </w:tc>
        <w:tc>
          <w:tcPr>
            <w:tcW w:w="1369" w:type="dxa"/>
            <w:vAlign w:val="center"/>
          </w:tcPr>
          <w:p>
            <w:pPr>
              <w:jc w:val="both"/>
              <w:rPr>
                <w:rFonts w:hint="eastAsia" w:ascii="宋体" w:hAnsi="宋体"/>
                <w:color w:val="000000"/>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bCs/>
                <w:szCs w:val="21"/>
              </w:rPr>
            </w:pPr>
            <w:r>
              <w:rPr>
                <w:rFonts w:hint="eastAsia" w:ascii="宋体" w:hAnsi="宋体"/>
                <w:color w:val="000000"/>
                <w:kern w:val="0"/>
                <w:szCs w:val="21"/>
              </w:rPr>
              <w:t>根据本校1号教工楼施工图纸，识读梁、柱施工图并填写《×柱配筋表》和《×梁配筋表》</w:t>
            </w:r>
          </w:p>
        </w:tc>
        <w:tc>
          <w:tcPr>
            <w:tcW w:w="708" w:type="dxa"/>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cs="宋体"/>
                <w:szCs w:val="21"/>
              </w:rPr>
            </w:pPr>
          </w:p>
        </w:tc>
        <w:tc>
          <w:tcPr>
            <w:tcW w:w="1488" w:type="dxa"/>
            <w:vAlign w:val="center"/>
          </w:tcPr>
          <w:p>
            <w:pPr>
              <w:rPr>
                <w:rFonts w:hint="eastAsia" w:ascii="宋体" w:hAnsi="宋体" w:cs="宋体"/>
                <w:color w:val="000000"/>
                <w:kern w:val="0"/>
                <w:szCs w:val="21"/>
              </w:rPr>
            </w:pPr>
            <w:r>
              <w:rPr>
                <w:rFonts w:hint="eastAsia" w:ascii="宋体" w:hAnsi="宋体"/>
                <w:szCs w:val="21"/>
              </w:rPr>
              <w:t xml:space="preserve">任务三 </w:t>
            </w:r>
            <w:r>
              <w:rPr>
                <w:rFonts w:hint="eastAsia" w:ascii="宋体" w:hAnsi="宋体"/>
                <w:kern w:val="0"/>
                <w:szCs w:val="21"/>
              </w:rPr>
              <w:t>钢筋混凝土楼板施工图识读</w:t>
            </w:r>
            <w:r>
              <w:rPr>
                <w:rFonts w:hint="eastAsia" w:ascii="宋体" w:hAnsi="宋体" w:cs="宋体"/>
                <w:color w:val="000000"/>
                <w:sz w:val="18"/>
                <w:szCs w:val="18"/>
              </w:rPr>
              <w:t>★</w:t>
            </w:r>
          </w:p>
        </w:tc>
        <w:tc>
          <w:tcPr>
            <w:tcW w:w="2235" w:type="dxa"/>
            <w:vAlign w:val="center"/>
          </w:tcPr>
          <w:p>
            <w:pPr>
              <w:rPr>
                <w:rFonts w:hint="eastAsia" w:ascii="宋体" w:hAnsi="宋体" w:cs="宋体"/>
                <w:szCs w:val="21"/>
              </w:rPr>
            </w:pPr>
            <w:r>
              <w:rPr>
                <w:rFonts w:hint="eastAsia" w:ascii="宋体" w:hAnsi="宋体"/>
                <w:color w:val="000000"/>
                <w:kern w:val="0"/>
                <w:szCs w:val="21"/>
              </w:rPr>
              <w:t>钢筋混凝土现浇板的钢筋配置及相关标准图集，现场后浇混凝土方法、安装及连接</w:t>
            </w:r>
          </w:p>
        </w:tc>
        <w:tc>
          <w:tcPr>
            <w:tcW w:w="211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kern w:val="0"/>
                <w:szCs w:val="21"/>
              </w:rPr>
              <w:t>能绘制钢筋混凝土楼盖和楼梯施工图；能查阅相关标准图集，</w:t>
            </w:r>
            <w:r>
              <w:rPr>
                <w:rFonts w:hint="eastAsia"/>
                <w:szCs w:val="21"/>
              </w:rPr>
              <w:t>装配式结构工程设计施工图</w:t>
            </w:r>
          </w:p>
        </w:tc>
        <w:tc>
          <w:tcPr>
            <w:tcW w:w="1867" w:type="dxa"/>
            <w:vAlign w:val="center"/>
          </w:tcPr>
          <w:p>
            <w:pPr>
              <w:rPr>
                <w:rFonts w:hint="eastAsia" w:ascii="宋体" w:hAnsi="宋体" w:cs="宋体"/>
                <w:szCs w:val="21"/>
              </w:rPr>
            </w:pPr>
            <w:r>
              <w:rPr>
                <w:rFonts w:hint="eastAsia" w:ascii="宋体" w:hAnsi="宋体" w:cs="宋体"/>
                <w:szCs w:val="21"/>
              </w:rPr>
              <w:t>提前10分钟到课，桌椅摆放整齐；具备团队协作和沟通能力</w:t>
            </w:r>
          </w:p>
        </w:tc>
        <w:tc>
          <w:tcPr>
            <w:tcW w:w="862" w:type="dxa"/>
            <w:vAlign w:val="center"/>
          </w:tcPr>
          <w:p>
            <w:pPr>
              <w:tabs>
                <w:tab w:val="left" w:pos="1905"/>
              </w:tabs>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88" w:type="dxa"/>
            <w:vAlign w:val="center"/>
          </w:tcPr>
          <w:p>
            <w:pPr>
              <w:tabs>
                <w:tab w:val="left" w:pos="1905"/>
              </w:tabs>
              <w:snapToGrid w:val="0"/>
              <w:spacing w:line="360" w:lineRule="exact"/>
              <w:jc w:val="center"/>
              <w:rPr>
                <w:rFonts w:hint="eastAsia" w:ascii="宋体" w:hAnsi="宋体" w:cs="宋体"/>
                <w:szCs w:val="21"/>
              </w:rPr>
            </w:pPr>
          </w:p>
        </w:tc>
        <w:tc>
          <w:tcPr>
            <w:tcW w:w="91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369" w:type="dxa"/>
            <w:vAlign w:val="center"/>
          </w:tcPr>
          <w:p>
            <w:pPr>
              <w:snapToGrid w:val="0"/>
              <w:spacing w:line="360" w:lineRule="exact"/>
              <w:jc w:val="both"/>
              <w:rPr>
                <w:rFonts w:hint="eastAsia" w:ascii="宋体" w:hAnsi="宋体" w:cs="宋体"/>
                <w:bCs/>
                <w:szCs w:val="21"/>
              </w:rPr>
            </w:pPr>
            <w:r>
              <w:rPr>
                <w:rFonts w:hint="eastAsia" w:ascii="宋体" w:hAnsi="宋体"/>
                <w:color w:val="000000"/>
                <w:szCs w:val="21"/>
              </w:rPr>
              <w:t>项目任务、多媒体与板书</w:t>
            </w:r>
          </w:p>
        </w:tc>
        <w:tc>
          <w:tcPr>
            <w:tcW w:w="1743" w:type="dxa"/>
            <w:vAlign w:val="center"/>
          </w:tcPr>
          <w:p>
            <w:pPr>
              <w:jc w:val="both"/>
              <w:rPr>
                <w:rFonts w:hint="eastAsia" w:ascii="宋体" w:hAnsi="宋体" w:cs="宋体"/>
                <w:bCs/>
                <w:szCs w:val="21"/>
              </w:rPr>
            </w:pPr>
            <w:r>
              <w:rPr>
                <w:rFonts w:hint="eastAsia" w:ascii="宋体" w:hAnsi="宋体"/>
                <w:color w:val="000000"/>
                <w:kern w:val="0"/>
                <w:szCs w:val="21"/>
              </w:rPr>
              <w:t>根据本校1号教工楼施工图纸，识读钢筋混凝土现浇板施工图并填写《×区格钢筋混凝土板配筋表》</w:t>
            </w:r>
          </w:p>
        </w:tc>
        <w:tc>
          <w:tcPr>
            <w:tcW w:w="708" w:type="dxa"/>
            <w:vAlign w:val="top"/>
          </w:tcPr>
          <w:p>
            <w:pPr>
              <w:tabs>
                <w:tab w:val="left" w:pos="1905"/>
              </w:tabs>
              <w:snapToGrid w:val="0"/>
              <w:spacing w:line="360" w:lineRule="exact"/>
              <w:jc w:val="center"/>
              <w:rPr>
                <w:rFonts w:hint="eastAsia" w:ascii="宋体" w:hAnsi="宋体" w:cs="宋体"/>
                <w:bCs/>
                <w:szCs w:val="21"/>
              </w:rPr>
            </w:pPr>
          </w:p>
        </w:tc>
      </w:tr>
    </w:tbl>
    <w:p>
      <w:pPr>
        <w:jc w:val="left"/>
        <w:rPr>
          <w:rFonts w:hint="eastAsia" w:ascii="宋体" w:hAnsi="宋体" w:cs="宋体"/>
        </w:rPr>
        <w:sectPr>
          <w:pgSz w:w="16783" w:h="11850" w:orient="landscape"/>
          <w:pgMar w:top="1800" w:right="1440" w:bottom="1800" w:left="1440" w:header="851" w:footer="992" w:gutter="0"/>
          <w:cols w:space="720" w:num="1"/>
          <w:docGrid w:type="lines" w:linePitch="312" w:charSpace="0"/>
        </w:sectPr>
      </w:pPr>
    </w:p>
    <w:p>
      <w:pPr>
        <w:spacing w:line="360" w:lineRule="auto"/>
        <w:ind w:firstLine="281" w:firstLineChars="100"/>
        <w:jc w:val="left"/>
        <w:rPr>
          <w:rFonts w:hint="eastAsia" w:ascii="宋体" w:hAnsi="宋体" w:cs="宋体"/>
          <w:b/>
          <w:bCs/>
          <w:sz w:val="28"/>
          <w:szCs w:val="28"/>
        </w:rPr>
      </w:pPr>
      <w:r>
        <w:rPr>
          <w:rFonts w:hint="eastAsia" w:ascii="宋体" w:hAnsi="宋体" w:cs="宋体"/>
          <w:b/>
          <w:bCs/>
          <w:sz w:val="28"/>
          <w:szCs w:val="28"/>
        </w:rPr>
        <w:t>四、考核方式及评分</w:t>
      </w:r>
    </w:p>
    <w:p>
      <w:pPr>
        <w:adjustRightInd w:val="0"/>
        <w:snapToGrid w:val="0"/>
        <w:spacing w:line="360" w:lineRule="auto"/>
        <w:ind w:left="420"/>
        <w:jc w:val="left"/>
        <w:rPr>
          <w:rFonts w:hint="eastAsia" w:ascii="宋体" w:hAnsi="宋体" w:cs="宋体"/>
          <w:sz w:val="24"/>
        </w:rPr>
      </w:pPr>
      <w:r>
        <w:rPr>
          <w:rFonts w:hint="eastAsia" w:ascii="宋体" w:hAnsi="宋体" w:cs="宋体"/>
          <w:sz w:val="24"/>
        </w:rPr>
        <w:t>1.考核性质：考试课。</w:t>
      </w:r>
    </w:p>
    <w:p>
      <w:pPr>
        <w:adjustRightInd w:val="0"/>
        <w:snapToGrid w:val="0"/>
        <w:spacing w:line="360" w:lineRule="auto"/>
        <w:ind w:left="420"/>
        <w:jc w:val="left"/>
        <w:rPr>
          <w:rFonts w:hint="eastAsia" w:ascii="宋体" w:hAnsi="宋体" w:cs="宋体"/>
          <w:sz w:val="24"/>
        </w:rPr>
      </w:pPr>
      <w:r>
        <w:rPr>
          <w:rFonts w:hint="eastAsia" w:ascii="宋体" w:hAnsi="宋体" w:cs="宋体"/>
          <w:sz w:val="24"/>
        </w:rPr>
        <w:t>考核方式：过程考核+期末考核。</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2.本课程考核最终以</w:t>
      </w:r>
      <w:r>
        <w:rPr>
          <w:rFonts w:hint="eastAsia" w:ascii="宋体" w:hAnsi="宋体" w:cs="宋体"/>
          <w:sz w:val="24"/>
          <w:lang w:val="en-US" w:eastAsia="zh-CN"/>
        </w:rPr>
        <w:t>养成教育</w:t>
      </w:r>
      <w:r>
        <w:rPr>
          <w:rFonts w:hint="eastAsia" w:ascii="宋体" w:hAnsi="宋体" w:cs="宋体"/>
          <w:sz w:val="24"/>
        </w:rPr>
        <w:t>+</w:t>
      </w:r>
      <w:r>
        <w:rPr>
          <w:rFonts w:hint="eastAsia" w:ascii="宋体" w:hAnsi="宋体" w:cs="宋体"/>
          <w:sz w:val="24"/>
          <w:lang w:val="en-US" w:eastAsia="zh-CN"/>
        </w:rPr>
        <w:t>项目</w:t>
      </w:r>
      <w:r>
        <w:rPr>
          <w:rFonts w:hint="eastAsia" w:ascii="宋体" w:hAnsi="宋体" w:cs="宋体"/>
          <w:sz w:val="24"/>
        </w:rPr>
        <w:t>考核+期末考核等3项综合评定。</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养成教育：考勤、作业质量及提交时间截点、上课回答问题积极性、个人素质、个人课桌及地板卫生等。此项占</w:t>
      </w:r>
      <w:r>
        <w:rPr>
          <w:rFonts w:hint="eastAsia" w:ascii="宋体" w:hAnsi="宋体" w:cs="宋体"/>
          <w:sz w:val="24"/>
          <w:lang w:val="en-US" w:eastAsia="zh-CN"/>
        </w:rPr>
        <w:t>25</w:t>
      </w:r>
      <w:r>
        <w:rPr>
          <w:rFonts w:hint="eastAsia" w:ascii="宋体" w:hAnsi="宋体" w:cs="宋体"/>
          <w:sz w:val="24"/>
        </w:rPr>
        <w:t>%。</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项目考核：静力学的基本知识、杆件的变形以及结构识图。此项占</w:t>
      </w:r>
      <w:r>
        <w:rPr>
          <w:rFonts w:hint="eastAsia" w:ascii="宋体" w:hAnsi="宋体" w:cs="宋体"/>
          <w:sz w:val="24"/>
          <w:lang w:val="en-US" w:eastAsia="zh-CN"/>
        </w:rPr>
        <w:t>25</w:t>
      </w:r>
      <w:r>
        <w:rPr>
          <w:rFonts w:hint="eastAsia" w:ascii="宋体" w:hAnsi="宋体" w:cs="宋体"/>
          <w:sz w:val="24"/>
        </w:rPr>
        <w:t>%。</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期末考核：闭卷全院统考，此项占</w:t>
      </w:r>
      <w:r>
        <w:rPr>
          <w:rFonts w:hint="eastAsia" w:ascii="宋体" w:hAnsi="宋体" w:cs="宋体"/>
          <w:sz w:val="24"/>
          <w:lang w:val="en-US" w:eastAsia="zh-CN"/>
        </w:rPr>
        <w:t>5</w:t>
      </w:r>
      <w:r>
        <w:rPr>
          <w:rFonts w:hint="eastAsia" w:ascii="宋体" w:hAnsi="宋体" w:cs="宋体"/>
          <w:sz w:val="24"/>
        </w:rPr>
        <w:t>0%。期末试卷分值比例为：知识能力占70%，操作能力30%。</w:t>
      </w:r>
    </w:p>
    <w:p>
      <w:pPr>
        <w:spacing w:line="360" w:lineRule="auto"/>
        <w:ind w:firstLine="560"/>
        <w:jc w:val="center"/>
        <w:rPr>
          <w:rFonts w:hint="eastAsia" w:ascii="宋体" w:hAnsi="宋体" w:cs="宋体"/>
          <w:b/>
          <w:bCs/>
          <w:sz w:val="24"/>
        </w:rPr>
      </w:pPr>
      <w:r>
        <w:rPr>
          <w:rFonts w:hint="eastAsia" w:ascii="宋体" w:hAnsi="宋体" w:cs="宋体"/>
          <w:b/>
          <w:bCs/>
          <w:sz w:val="24"/>
        </w:rPr>
        <w:t>项目考核流程及评分表</w:t>
      </w:r>
    </w:p>
    <w:tbl>
      <w:tblPr>
        <w:tblStyle w:val="11"/>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222"/>
        <w:gridCol w:w="1305"/>
        <w:gridCol w:w="2640"/>
        <w:gridCol w:w="109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266" w:type="dxa"/>
            <w:vAlign w:val="top"/>
          </w:tcPr>
          <w:p>
            <w:pPr>
              <w:spacing w:line="360" w:lineRule="auto"/>
              <w:jc w:val="center"/>
              <w:rPr>
                <w:rFonts w:hint="eastAsia" w:ascii="宋体" w:hAnsi="宋体" w:cs="宋体"/>
                <w:b/>
                <w:bCs/>
                <w:szCs w:val="21"/>
              </w:rPr>
            </w:pPr>
            <w:r>
              <w:rPr>
                <w:rFonts w:hint="eastAsia" w:ascii="宋体" w:hAnsi="宋体" w:cs="宋体"/>
                <w:b/>
                <w:bCs/>
                <w:szCs w:val="21"/>
              </w:rPr>
              <w:t>考核项目</w:t>
            </w:r>
          </w:p>
        </w:tc>
        <w:tc>
          <w:tcPr>
            <w:tcW w:w="2222" w:type="dxa"/>
            <w:vAlign w:val="top"/>
          </w:tcPr>
          <w:p>
            <w:pPr>
              <w:spacing w:line="360" w:lineRule="auto"/>
              <w:jc w:val="center"/>
              <w:rPr>
                <w:rFonts w:hint="eastAsia" w:ascii="宋体" w:hAnsi="宋体" w:cs="宋体"/>
                <w:b/>
                <w:bCs/>
                <w:szCs w:val="21"/>
              </w:rPr>
            </w:pPr>
            <w:r>
              <w:rPr>
                <w:rFonts w:hint="eastAsia" w:ascii="宋体" w:hAnsi="宋体" w:cs="宋体"/>
                <w:b/>
                <w:bCs/>
                <w:szCs w:val="21"/>
              </w:rPr>
              <w:t>考核内容</w:t>
            </w:r>
          </w:p>
        </w:tc>
        <w:tc>
          <w:tcPr>
            <w:tcW w:w="1305" w:type="dxa"/>
            <w:vAlign w:val="top"/>
          </w:tcPr>
          <w:p>
            <w:pPr>
              <w:spacing w:line="360" w:lineRule="auto"/>
              <w:jc w:val="center"/>
              <w:rPr>
                <w:rFonts w:hint="eastAsia" w:ascii="宋体" w:hAnsi="宋体" w:cs="宋体"/>
                <w:b/>
                <w:bCs/>
                <w:szCs w:val="21"/>
              </w:rPr>
            </w:pPr>
            <w:r>
              <w:rPr>
                <w:rFonts w:hint="eastAsia" w:ascii="宋体" w:hAnsi="宋体" w:cs="宋体"/>
                <w:b/>
                <w:bCs/>
                <w:szCs w:val="21"/>
              </w:rPr>
              <w:t>分值占比</w:t>
            </w:r>
          </w:p>
        </w:tc>
        <w:tc>
          <w:tcPr>
            <w:tcW w:w="2640" w:type="dxa"/>
            <w:vAlign w:val="top"/>
          </w:tcPr>
          <w:p>
            <w:pPr>
              <w:spacing w:line="360" w:lineRule="auto"/>
              <w:jc w:val="center"/>
              <w:rPr>
                <w:rFonts w:hint="eastAsia" w:ascii="宋体" w:hAnsi="宋体" w:cs="宋体"/>
                <w:b/>
                <w:bCs/>
                <w:szCs w:val="21"/>
              </w:rPr>
            </w:pPr>
            <w:r>
              <w:rPr>
                <w:rFonts w:hint="eastAsia" w:ascii="宋体" w:hAnsi="宋体" w:cs="宋体"/>
                <w:b/>
                <w:bCs/>
                <w:szCs w:val="21"/>
              </w:rPr>
              <w:t>评分标准</w:t>
            </w:r>
          </w:p>
        </w:tc>
        <w:tc>
          <w:tcPr>
            <w:tcW w:w="1095" w:type="dxa"/>
            <w:vAlign w:val="top"/>
          </w:tcPr>
          <w:p>
            <w:pPr>
              <w:spacing w:line="360" w:lineRule="auto"/>
              <w:jc w:val="center"/>
              <w:rPr>
                <w:rFonts w:hint="eastAsia" w:ascii="宋体" w:hAnsi="宋体" w:cs="宋体"/>
                <w:b/>
                <w:bCs/>
                <w:szCs w:val="21"/>
              </w:rPr>
            </w:pPr>
            <w:r>
              <w:rPr>
                <w:rFonts w:hint="eastAsia" w:ascii="宋体" w:hAnsi="宋体" w:cs="宋体"/>
                <w:b/>
                <w:bCs/>
                <w:szCs w:val="21"/>
              </w:rPr>
              <w:t>考核用时</w:t>
            </w:r>
          </w:p>
        </w:tc>
        <w:tc>
          <w:tcPr>
            <w:tcW w:w="772" w:type="dxa"/>
            <w:vAlign w:val="top"/>
          </w:tcPr>
          <w:p>
            <w:pPr>
              <w:spacing w:line="360" w:lineRule="auto"/>
              <w:jc w:val="center"/>
              <w:rPr>
                <w:rFonts w:hint="eastAsia"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1266" w:type="dxa"/>
            <w:vAlign w:val="center"/>
          </w:tcPr>
          <w:p>
            <w:pPr>
              <w:adjustRightInd w:val="0"/>
              <w:snapToGrid w:val="0"/>
              <w:spacing w:line="340" w:lineRule="exact"/>
              <w:jc w:val="center"/>
              <w:rPr>
                <w:rFonts w:hint="eastAsia" w:ascii="宋体" w:hAnsi="宋体" w:eastAsia="宋体"/>
                <w:szCs w:val="21"/>
                <w:lang w:val="en-US" w:eastAsia="zh-CN"/>
              </w:rPr>
            </w:pPr>
            <w:r>
              <w:rPr>
                <w:rFonts w:hint="eastAsia" w:ascii="宋体" w:hAnsi="宋体"/>
                <w:szCs w:val="21"/>
                <w:lang w:val="en-US" w:eastAsia="zh-CN"/>
              </w:rPr>
              <w:t>期中考核</w:t>
            </w:r>
          </w:p>
        </w:tc>
        <w:tc>
          <w:tcPr>
            <w:tcW w:w="2222" w:type="dxa"/>
            <w:vAlign w:val="center"/>
          </w:tcPr>
          <w:p>
            <w:pPr>
              <w:adjustRightInd w:val="0"/>
              <w:snapToGrid w:val="0"/>
              <w:spacing w:line="340" w:lineRule="exact"/>
              <w:jc w:val="both"/>
              <w:rPr>
                <w:rFonts w:hint="eastAsia" w:ascii="宋体" w:hAnsi="宋体"/>
                <w:szCs w:val="21"/>
                <w:lang w:val="en-US" w:eastAsia="zh-CN"/>
              </w:rPr>
            </w:pPr>
            <w:r>
              <w:rPr>
                <w:rFonts w:hint="eastAsia" w:ascii="宋体" w:hAnsi="宋体"/>
                <w:szCs w:val="21"/>
                <w:lang w:val="en-US" w:eastAsia="zh-CN"/>
              </w:rPr>
              <w:t>1.静力学基础知识</w:t>
            </w:r>
          </w:p>
          <w:p>
            <w:pPr>
              <w:adjustRightInd w:val="0"/>
              <w:snapToGrid w:val="0"/>
              <w:spacing w:line="340" w:lineRule="exact"/>
              <w:jc w:val="center"/>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钢筋混凝土梁的</w:t>
            </w:r>
            <w:r>
              <w:rPr>
                <w:rFonts w:hint="eastAsia" w:ascii="宋体" w:hAnsi="宋体"/>
                <w:szCs w:val="21"/>
                <w:lang w:val="en-US" w:eastAsia="zh-CN"/>
              </w:rPr>
              <w:t>支座反力及内力计算</w:t>
            </w:r>
          </w:p>
        </w:tc>
        <w:tc>
          <w:tcPr>
            <w:tcW w:w="1305" w:type="dxa"/>
            <w:vAlign w:val="center"/>
          </w:tcPr>
          <w:p>
            <w:pPr>
              <w:adjustRightInd w:val="0"/>
              <w:snapToGrid w:val="0"/>
              <w:spacing w:line="340" w:lineRule="exact"/>
              <w:jc w:val="center"/>
              <w:rPr>
                <w:rFonts w:hint="eastAsia" w:ascii="宋体" w:hAnsi="宋体" w:eastAsia="宋体"/>
                <w:szCs w:val="21"/>
                <w:lang w:val="en-US" w:eastAsia="zh-CN"/>
              </w:rPr>
            </w:pPr>
            <w:r>
              <w:rPr>
                <w:rFonts w:hint="eastAsia" w:ascii="宋体" w:hAnsi="宋体"/>
                <w:szCs w:val="21"/>
                <w:lang w:val="en-US" w:eastAsia="zh-CN"/>
              </w:rPr>
              <w:t>10</w:t>
            </w:r>
            <w:r>
              <w:rPr>
                <w:rFonts w:hint="eastAsia" w:ascii="宋体" w:hAnsi="宋体"/>
                <w:szCs w:val="21"/>
              </w:rPr>
              <w:t>0</w:t>
            </w:r>
            <w:r>
              <w:rPr>
                <w:rFonts w:hint="eastAsia" w:ascii="宋体" w:hAnsi="宋体"/>
                <w:szCs w:val="21"/>
                <w:lang w:val="en-US" w:eastAsia="zh-CN"/>
              </w:rPr>
              <w:t>%</w:t>
            </w:r>
          </w:p>
        </w:tc>
        <w:tc>
          <w:tcPr>
            <w:tcW w:w="2640" w:type="dxa"/>
            <w:vAlign w:val="center"/>
          </w:tcPr>
          <w:p>
            <w:pPr>
              <w:adjustRightInd w:val="0"/>
              <w:snapToGrid w:val="0"/>
              <w:spacing w:line="340" w:lineRule="exact"/>
              <w:jc w:val="center"/>
              <w:rPr>
                <w:rFonts w:hint="eastAsia" w:ascii="宋体" w:hAnsi="宋体"/>
                <w:szCs w:val="21"/>
              </w:rPr>
            </w:pPr>
            <w:r>
              <w:rPr>
                <w:rFonts w:hint="eastAsia" w:ascii="宋体" w:hAnsi="宋体"/>
                <w:szCs w:val="21"/>
                <w:lang w:val="en-US" w:eastAsia="zh-CN"/>
              </w:rPr>
              <w:t>闭卷评分标准</w:t>
            </w:r>
          </w:p>
        </w:tc>
        <w:tc>
          <w:tcPr>
            <w:tcW w:w="1095" w:type="dxa"/>
            <w:vAlign w:val="center"/>
          </w:tcPr>
          <w:p>
            <w:pPr>
              <w:adjustRightInd w:val="0"/>
              <w:snapToGrid w:val="0"/>
              <w:spacing w:line="340" w:lineRule="exact"/>
              <w:jc w:val="center"/>
              <w:rPr>
                <w:rFonts w:hint="eastAsia" w:ascii="宋体" w:hAnsi="宋体"/>
                <w:szCs w:val="21"/>
              </w:rPr>
            </w:pPr>
            <w:r>
              <w:rPr>
                <w:rFonts w:hint="eastAsia" w:ascii="宋体" w:hAnsi="宋体"/>
                <w:szCs w:val="21"/>
              </w:rPr>
              <w:t>2学时</w:t>
            </w:r>
          </w:p>
        </w:tc>
        <w:tc>
          <w:tcPr>
            <w:tcW w:w="772" w:type="dxa"/>
            <w:vAlign w:val="center"/>
          </w:tcPr>
          <w:p>
            <w:pPr>
              <w:adjustRightInd w:val="0"/>
              <w:snapToGrid w:val="0"/>
              <w:spacing w:line="340" w:lineRule="exact"/>
              <w:jc w:val="center"/>
              <w:rPr>
                <w:rFonts w:hint="eastAsia" w:ascii="宋体" w:hAnsi="宋体"/>
                <w:szCs w:val="21"/>
              </w:rPr>
            </w:pPr>
          </w:p>
        </w:tc>
      </w:tr>
    </w:tbl>
    <w:p>
      <w:pPr>
        <w:spacing w:line="360" w:lineRule="auto"/>
        <w:ind w:firstLine="560"/>
        <w:rPr>
          <w:rFonts w:hint="eastAsia" w:ascii="宋体" w:hAnsi="宋体" w:cs="宋体"/>
          <w:b/>
          <w:bCs/>
          <w:sz w:val="28"/>
          <w:szCs w:val="28"/>
        </w:rPr>
      </w:pPr>
      <w:r>
        <w:rPr>
          <w:rFonts w:hint="eastAsia" w:ascii="宋体" w:hAnsi="宋体" w:cs="宋体"/>
          <w:sz w:val="24"/>
        </w:rPr>
        <w:t>备注：“考核用时”一项由任课教师根据课程实际填写</w:t>
      </w:r>
    </w:p>
    <w:p>
      <w:pPr>
        <w:spacing w:line="360" w:lineRule="auto"/>
        <w:ind w:firstLine="281" w:firstLineChars="100"/>
        <w:jc w:val="left"/>
        <w:rPr>
          <w:rFonts w:hint="eastAsia" w:ascii="宋体" w:hAnsi="宋体" w:cs="宋体"/>
          <w:b/>
          <w:bCs/>
          <w:sz w:val="28"/>
          <w:szCs w:val="28"/>
        </w:rPr>
      </w:pPr>
      <w:r>
        <w:rPr>
          <w:rFonts w:hint="eastAsia" w:ascii="宋体" w:hAnsi="宋体" w:cs="宋体"/>
          <w:b/>
          <w:bCs/>
          <w:sz w:val="28"/>
          <w:szCs w:val="28"/>
        </w:rPr>
        <w:t>五、教学组织</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1.班级容量[30,45]</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2.主讲教师（王飞朋、</w:t>
      </w:r>
      <w:r>
        <w:rPr>
          <w:rFonts w:hint="eastAsia" w:ascii="宋体" w:hAnsi="宋体" w:cs="宋体"/>
          <w:sz w:val="24"/>
          <w:lang w:val="en-US" w:eastAsia="zh-CN"/>
        </w:rPr>
        <w:t>赵转</w:t>
      </w:r>
      <w:r>
        <w:rPr>
          <w:rFonts w:hint="eastAsia" w:ascii="宋体" w:hAnsi="宋体" w:cs="宋体"/>
          <w:sz w:val="24"/>
          <w:lang w:eastAsia="zh-CN"/>
        </w:rPr>
        <w:t>、</w:t>
      </w:r>
      <w:r>
        <w:rPr>
          <w:rFonts w:hint="eastAsia" w:ascii="宋体" w:hAnsi="宋体" w:cs="宋体"/>
          <w:sz w:val="24"/>
          <w:lang w:val="en-US" w:eastAsia="zh-CN"/>
        </w:rPr>
        <w:t>赵惠惠</w:t>
      </w:r>
      <w:r>
        <w:rPr>
          <w:rFonts w:hint="eastAsia" w:ascii="宋体" w:hAnsi="宋体" w:cs="宋体"/>
          <w:sz w:val="24"/>
        </w:rPr>
        <w:t>）</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3.教研室负责人（任文静）</w:t>
      </w:r>
    </w:p>
    <w:p>
      <w:pPr>
        <w:spacing w:line="360" w:lineRule="auto"/>
        <w:ind w:firstLine="281" w:firstLineChars="100"/>
        <w:jc w:val="left"/>
        <w:rPr>
          <w:rFonts w:hint="eastAsia" w:ascii="宋体" w:hAnsi="宋体" w:cs="宋体"/>
          <w:b/>
          <w:bCs/>
          <w:sz w:val="28"/>
          <w:szCs w:val="28"/>
        </w:rPr>
      </w:pPr>
      <w:r>
        <w:rPr>
          <w:rFonts w:hint="eastAsia" w:ascii="宋体" w:hAnsi="宋体" w:cs="宋体"/>
          <w:b/>
          <w:bCs/>
          <w:sz w:val="28"/>
          <w:szCs w:val="28"/>
        </w:rPr>
        <w:t>六、其他说明</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1.成立由系主任、教学主任、教研室主任及骨干教师组成的考核工作小组，负责教学组织与督导工作。</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2.按照本标准，制定学期授课计划，合理设计项目教学和任务教学的教学内容、教学方法及教学手段，并按要求对实践教学环节进行必要的准备。</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3.根据反馈的各种教学信息，有针对性的改进教学，不断提高课程教学效果。</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4.本标准突出高职的教学特点，在内容取舍上贯彻了“必需、够用”为度的原则。</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5.在教学实施过程中，实际教学进度与计划进度之间允许有±5%的偏差。</w:t>
      </w:r>
    </w:p>
    <w:p>
      <w:pPr>
        <w:adjustRightInd w:val="0"/>
        <w:snapToGrid w:val="0"/>
        <w:spacing w:line="360" w:lineRule="auto"/>
        <w:ind w:firstLine="420"/>
        <w:jc w:val="left"/>
        <w:rPr>
          <w:rFonts w:hint="eastAsia" w:ascii="宋体" w:hAnsi="宋体" w:cs="宋体"/>
        </w:rPr>
      </w:pPr>
      <w:r>
        <w:rPr>
          <w:rFonts w:hint="eastAsia" w:ascii="宋体" w:hAnsi="宋体" w:cs="宋体"/>
          <w:sz w:val="24"/>
        </w:rPr>
        <w:t xml:space="preserve">6.本标准的制定考虑了学院相关实习实训条件的现状。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sz w:val="32"/>
          <w:szCs w:val="32"/>
          <w:lang w:val="en-US" w:eastAsia="zh-CN"/>
        </w:rPr>
      </w:pPr>
      <w:bookmarkStart w:id="47" w:name="_Toc6876"/>
      <w:bookmarkStart w:id="48" w:name="_Toc27225_WPSOffice_Level1"/>
      <w:bookmarkStart w:id="49" w:name="_Toc20866"/>
      <w:bookmarkStart w:id="50" w:name="_Toc8143"/>
      <w:r>
        <w:rPr>
          <w:rFonts w:hint="eastAsia" w:ascii="黑体" w:hAnsi="黑体" w:eastAsia="黑体" w:cs="黑体"/>
          <w:sz w:val="32"/>
          <w:szCs w:val="32"/>
          <w:lang w:val="en-US" w:eastAsia="zh-CN"/>
        </w:rPr>
        <w:t>《建筑装饰设计》课程标准</w:t>
      </w:r>
      <w:bookmarkEnd w:id="47"/>
      <w:bookmarkEnd w:id="48"/>
      <w:bookmarkEnd w:id="49"/>
      <w:bookmarkEnd w:id="50"/>
    </w:p>
    <w:p>
      <w:pPr>
        <w:spacing w:before="156" w:beforeLines="50" w:after="156" w:afterLines="50" w:line="360" w:lineRule="auto"/>
        <w:jc w:val="center"/>
        <w:rPr>
          <w:rFonts w:ascii="楷体" w:hAnsi="楷体" w:eastAsia="楷体" w:cs="楷体"/>
          <w:b/>
          <w:bCs/>
          <w:sz w:val="24"/>
        </w:rPr>
      </w:pPr>
      <w:r>
        <w:rPr>
          <w:rFonts w:hint="eastAsia" w:ascii="楷体" w:hAnsi="楷体" w:eastAsia="楷体" w:cs="楷体"/>
          <w:b/>
          <w:bCs/>
          <w:sz w:val="24"/>
        </w:rPr>
        <w:t>制定人：侯张涛    审核人：任文静   核准时间：2018.08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1" w:firstLineChars="100"/>
        <w:jc w:val="both"/>
        <w:textAlignment w:val="auto"/>
        <w:outlineLvl w:val="9"/>
        <w:rPr>
          <w:b/>
          <w:sz w:val="28"/>
          <w:szCs w:val="28"/>
        </w:rPr>
      </w:pPr>
      <w:r>
        <w:rPr>
          <w:rFonts w:hAnsi="宋体"/>
          <w:b/>
          <w:sz w:val="28"/>
          <w:szCs w:val="28"/>
        </w:rPr>
        <w:t>一、</w:t>
      </w:r>
      <w:r>
        <w:rPr>
          <w:rFonts w:hint="eastAsia" w:hAnsi="宋体"/>
          <w:b/>
          <w:sz w:val="28"/>
          <w:szCs w:val="28"/>
        </w:rPr>
        <w:t>课程标准定位</w:t>
      </w:r>
    </w:p>
    <w:p>
      <w:pPr>
        <w:adjustRightInd w:val="0"/>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1.课程名称：建筑装饰设计</w:t>
      </w:r>
    </w:p>
    <w:p>
      <w:pPr>
        <w:adjustRightInd w:val="0"/>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2.修订版本</w:t>
      </w:r>
    </w:p>
    <w:p>
      <w:pPr>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2018级第一版</w:t>
      </w:r>
    </w:p>
    <w:p>
      <w:pPr>
        <w:numPr>
          <w:ilvl w:val="0"/>
          <w:numId w:val="0"/>
        </w:numPr>
        <w:adjustRightInd w:val="0"/>
        <w:snapToGrid w:val="0"/>
        <w:spacing w:line="360" w:lineRule="auto"/>
        <w:ind w:left="0" w:leftChars="0" w:firstLine="360" w:firstLineChars="150"/>
        <w:jc w:val="left"/>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教学对象</w:t>
      </w:r>
    </w:p>
    <w:p>
      <w:pPr>
        <w:numPr>
          <w:ilvl w:val="0"/>
          <w:numId w:val="0"/>
        </w:numPr>
        <w:adjustRightInd w:val="0"/>
        <w:snapToGrid w:val="0"/>
        <w:spacing w:line="360" w:lineRule="auto"/>
        <w:ind w:left="0" w:leftChars="0" w:firstLine="638" w:firstLineChars="266"/>
        <w:jc w:val="left"/>
        <w:rPr>
          <w:rFonts w:hint="eastAsia" w:ascii="宋体" w:hAnsi="宋体" w:cs="宋体"/>
          <w:kern w:val="0"/>
          <w:sz w:val="24"/>
        </w:rPr>
      </w:pPr>
      <w:r>
        <w:rPr>
          <w:rFonts w:ascii="宋体" w:hAnsi="宋体" w:cs="宋体"/>
          <w:kern w:val="0"/>
          <w:sz w:val="24"/>
        </w:rPr>
        <w:t>建筑</w:t>
      </w:r>
      <w:r>
        <w:rPr>
          <w:rFonts w:hint="eastAsia" w:ascii="宋体" w:hAnsi="宋体" w:cs="宋体"/>
          <w:kern w:val="0"/>
          <w:sz w:val="24"/>
        </w:rPr>
        <w:t>装饰</w:t>
      </w:r>
      <w:r>
        <w:rPr>
          <w:rFonts w:ascii="宋体" w:hAnsi="宋体" w:cs="宋体"/>
          <w:kern w:val="0"/>
          <w:sz w:val="24"/>
        </w:rPr>
        <w:t>工程技术</w:t>
      </w:r>
      <w:r>
        <w:rPr>
          <w:rFonts w:hint="eastAsia" w:ascii="宋体" w:hAnsi="宋体" w:cs="宋体"/>
          <w:kern w:val="0"/>
          <w:sz w:val="24"/>
        </w:rPr>
        <w:t>专业、二年级</w:t>
      </w:r>
    </w:p>
    <w:p>
      <w:pPr>
        <w:numPr>
          <w:ilvl w:val="0"/>
          <w:numId w:val="0"/>
        </w:numPr>
        <w:adjustRightInd w:val="0"/>
        <w:snapToGrid w:val="0"/>
        <w:spacing w:line="360" w:lineRule="auto"/>
        <w:ind w:left="0" w:leftChars="0" w:firstLine="420" w:firstLineChars="175"/>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学时学分</w:t>
      </w:r>
    </w:p>
    <w:p>
      <w:pPr>
        <w:numPr>
          <w:ilvl w:val="0"/>
          <w:numId w:val="0"/>
        </w:numPr>
        <w:adjustRightInd w:val="0"/>
        <w:snapToGrid w:val="0"/>
        <w:spacing w:line="360" w:lineRule="auto"/>
        <w:ind w:left="0" w:leftChars="0" w:firstLine="638" w:firstLineChars="266"/>
        <w:jc w:val="left"/>
        <w:rPr>
          <w:rFonts w:hint="eastAsia" w:ascii="宋体" w:hAnsi="宋体" w:cs="宋体"/>
          <w:kern w:val="0"/>
          <w:sz w:val="24"/>
        </w:rPr>
      </w:pPr>
      <w:r>
        <w:rPr>
          <w:rFonts w:hint="eastAsia" w:ascii="宋体" w:hAnsi="宋体" w:cs="宋体"/>
          <w:kern w:val="0"/>
          <w:sz w:val="24"/>
        </w:rPr>
        <w:t>学时</w:t>
      </w:r>
      <w:r>
        <w:rPr>
          <w:rFonts w:hint="eastAsia" w:ascii="宋体" w:hAnsi="宋体" w:cs="宋体"/>
          <w:kern w:val="0"/>
          <w:sz w:val="24"/>
          <w:lang w:eastAsia="zh-CN"/>
        </w:rPr>
        <w:t>：</w:t>
      </w:r>
      <w:r>
        <w:rPr>
          <w:rFonts w:hint="eastAsia" w:ascii="宋体" w:hAnsi="宋体" w:cs="宋体"/>
          <w:kern w:val="0"/>
          <w:sz w:val="24"/>
        </w:rPr>
        <w:t>64+1w</w:t>
      </w:r>
      <w:r>
        <w:rPr>
          <w:rFonts w:hint="eastAsia" w:ascii="宋体" w:hAnsi="宋体" w:cs="宋体"/>
          <w:kern w:val="0"/>
          <w:sz w:val="24"/>
          <w:lang w:val="en-US" w:eastAsia="zh-CN"/>
        </w:rPr>
        <w:t xml:space="preserve">    </w:t>
      </w:r>
      <w:r>
        <w:rPr>
          <w:rFonts w:hint="eastAsia" w:ascii="宋体" w:hAnsi="宋体" w:cs="宋体"/>
          <w:kern w:val="0"/>
          <w:sz w:val="24"/>
        </w:rPr>
        <w:t>学分</w:t>
      </w:r>
      <w:r>
        <w:rPr>
          <w:rFonts w:hint="eastAsia" w:ascii="宋体" w:hAnsi="宋体" w:cs="宋体"/>
          <w:kern w:val="0"/>
          <w:sz w:val="24"/>
          <w:lang w:eastAsia="zh-CN"/>
        </w:rPr>
        <w:t>：</w:t>
      </w:r>
      <w:r>
        <w:rPr>
          <w:rFonts w:hint="eastAsia" w:ascii="宋体" w:hAnsi="宋体" w:cs="宋体"/>
          <w:kern w:val="0"/>
          <w:sz w:val="24"/>
        </w:rPr>
        <w:t>5</w:t>
      </w:r>
    </w:p>
    <w:p>
      <w:pPr>
        <w:adjustRightInd w:val="0"/>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5.课程性质：专业课程</w:t>
      </w:r>
    </w:p>
    <w:p>
      <w:pPr>
        <w:adjustRightInd w:val="0"/>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6.先修课程和后续课程</w:t>
      </w:r>
    </w:p>
    <w:p>
      <w:pPr>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先修课程：《美术素描与色彩》、《构成设计》、《建筑装饰表现技法》</w:t>
      </w:r>
    </w:p>
    <w:p>
      <w:pPr>
        <w:adjustRightInd w:val="0"/>
        <w:snapToGrid w:val="0"/>
        <w:spacing w:line="360" w:lineRule="auto"/>
        <w:ind w:left="1918" w:leftChars="285" w:hanging="1320" w:hangingChars="550"/>
        <w:jc w:val="left"/>
        <w:rPr>
          <w:rFonts w:hint="eastAsia" w:ascii="宋体" w:hAnsi="宋体" w:cs="宋体"/>
          <w:kern w:val="0"/>
          <w:sz w:val="24"/>
        </w:rPr>
      </w:pPr>
      <w:r>
        <w:rPr>
          <w:rFonts w:hint="eastAsia" w:ascii="宋体" w:hAnsi="宋体" w:cs="宋体"/>
          <w:kern w:val="0"/>
          <w:sz w:val="24"/>
        </w:rPr>
        <w:t>后续课程：《建筑装饰工程计量与计价》、《建筑装饰效果图制作》、《建筑装饰图形制作》</w:t>
      </w:r>
    </w:p>
    <w:p>
      <w:pPr>
        <w:adjustRightInd w:val="0"/>
        <w:snapToGrid w:val="0"/>
        <w:spacing w:line="360" w:lineRule="auto"/>
        <w:ind w:firstLine="420"/>
        <w:jc w:val="left"/>
        <w:rPr>
          <w:rFonts w:hint="eastAsia" w:ascii="宋体" w:hAnsi="宋体" w:cs="宋体"/>
          <w:kern w:val="0"/>
          <w:sz w:val="24"/>
        </w:rPr>
      </w:pPr>
      <w:r>
        <w:rPr>
          <w:rFonts w:hint="eastAsia" w:ascii="宋体" w:hAnsi="宋体" w:cs="宋体"/>
          <w:kern w:val="0"/>
          <w:sz w:val="24"/>
        </w:rPr>
        <w:t>7.参考教材</w:t>
      </w:r>
    </w:p>
    <w:p>
      <w:pPr>
        <w:adjustRightInd w:val="0"/>
        <w:snapToGrid w:val="0"/>
        <w:spacing w:line="360" w:lineRule="auto"/>
        <w:ind w:firstLine="420"/>
        <w:jc w:val="left"/>
        <w:rPr>
          <w:rFonts w:hint="eastAsia" w:ascii="宋体" w:hAnsi="宋体" w:cs="宋体"/>
          <w:kern w:val="0"/>
          <w:sz w:val="24"/>
        </w:rPr>
      </w:pPr>
      <w:r>
        <w:rPr>
          <w:rFonts w:hint="eastAsia" w:ascii="宋体" w:hAnsi="宋体" w:cs="宋体"/>
          <w:kern w:val="0"/>
          <w:sz w:val="24"/>
        </w:rPr>
        <w:t>《建筑装饰设计（第3版）》 焦涛主编  武汉理工大学出版社</w:t>
      </w:r>
    </w:p>
    <w:p>
      <w:pPr>
        <w:adjustRightInd w:val="0"/>
        <w:snapToGrid w:val="0"/>
        <w:spacing w:line="360" w:lineRule="auto"/>
        <w:ind w:firstLine="420"/>
        <w:jc w:val="left"/>
        <w:rPr>
          <w:rFonts w:hint="eastAsia" w:ascii="宋体" w:hAnsi="宋体" w:cs="宋体"/>
          <w:kern w:val="0"/>
          <w:sz w:val="24"/>
        </w:rPr>
      </w:pPr>
      <w:r>
        <w:rPr>
          <w:rFonts w:hint="eastAsia" w:ascii="宋体" w:hAnsi="宋体" w:cs="宋体"/>
          <w:kern w:val="0"/>
          <w:sz w:val="24"/>
        </w:rPr>
        <w:t>8.课程开设依据</w:t>
      </w:r>
    </w:p>
    <w:p>
      <w:pPr>
        <w:adjustRightInd w:val="0"/>
        <w:snapToGrid w:val="0"/>
        <w:spacing w:line="360" w:lineRule="auto"/>
        <w:ind w:firstLine="420"/>
        <w:jc w:val="left"/>
        <w:rPr>
          <w:szCs w:val="21"/>
        </w:rPr>
      </w:pPr>
      <w:r>
        <w:rPr>
          <w:rFonts w:hint="eastAsia" w:ascii="宋体" w:hAnsi="宋体" w:cs="宋体"/>
          <w:kern w:val="0"/>
          <w:sz w:val="24"/>
        </w:rPr>
        <w:t>根据建筑装饰工程技术专业人才培养方案的要求，该专业的核心能力是“精设计”，即具备建筑工程语言、完成建筑装饰的设计能力与创新能力，围绕这个这个核心能力开设这门课程。本课程旨在培养学生具备建筑装饰的概念方案设计能力、建筑装饰的设计深化能力、及建筑装饰方案的整体能力，</w:t>
      </w:r>
      <w:r>
        <w:rPr>
          <w:rFonts w:ascii="宋体" w:hAnsi="宋体" w:cs="宋体"/>
          <w:kern w:val="0"/>
          <w:sz w:val="24"/>
        </w:rPr>
        <w:t>是学生顶岗实习前的</w:t>
      </w:r>
      <w:r>
        <w:rPr>
          <w:rFonts w:hint="eastAsia" w:ascii="宋体" w:hAnsi="宋体" w:cs="宋体"/>
          <w:kern w:val="0"/>
          <w:sz w:val="24"/>
        </w:rPr>
        <w:t>必修</w:t>
      </w:r>
      <w:r>
        <w:rPr>
          <w:rFonts w:ascii="宋体" w:hAnsi="宋体" w:cs="宋体"/>
          <w:kern w:val="0"/>
          <w:sz w:val="24"/>
        </w:rPr>
        <w:t>课程。</w:t>
      </w:r>
    </w:p>
    <w:p>
      <w:pPr>
        <w:spacing w:before="120" w:after="120"/>
        <w:ind w:firstLine="281" w:firstLineChars="100"/>
        <w:rPr>
          <w:rFonts w:hint="eastAsia" w:hAnsi="宋体"/>
          <w:b/>
          <w:sz w:val="28"/>
          <w:szCs w:val="28"/>
        </w:rPr>
      </w:pPr>
      <w:r>
        <w:rPr>
          <w:rFonts w:hint="eastAsia" w:hAnsi="宋体"/>
          <w:b/>
          <w:sz w:val="28"/>
          <w:szCs w:val="28"/>
        </w:rPr>
        <w:t>二</w:t>
      </w:r>
      <w:r>
        <w:rPr>
          <w:rFonts w:hAnsi="宋体"/>
          <w:b/>
          <w:sz w:val="28"/>
          <w:szCs w:val="28"/>
        </w:rPr>
        <w:t>、教学目标</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（一）知识目标</w:t>
      </w:r>
    </w:p>
    <w:p>
      <w:pPr>
        <w:tabs>
          <w:tab w:val="left" w:pos="540"/>
        </w:tabs>
        <w:adjustRightInd w:val="0"/>
        <w:snapToGrid w:val="0"/>
        <w:spacing w:line="360" w:lineRule="auto"/>
        <w:ind w:firstLine="480" w:firstLineChars="200"/>
        <w:rPr>
          <w:rFonts w:hint="eastAsia"/>
          <w:color w:val="000000"/>
          <w:szCs w:val="21"/>
        </w:rPr>
      </w:pPr>
      <w:r>
        <w:rPr>
          <w:rFonts w:hint="eastAsia" w:ascii="宋体" w:hAnsi="宋体"/>
          <w:color w:val="000000"/>
          <w:sz w:val="24"/>
        </w:rPr>
        <w:t>通过本课程的学习，使学生能够掌握建筑装饰设计原则的应用能力；通过本课程的学习，使学生能够掌握建筑装饰设计中选配内含物的方法；通过本课程的学习，使学生能够掌握建筑装饰设计的相关学科的基本知识；通过本课程的学习，使学生能够掌握居住空间的室内装饰设计方法；通过本课程的学习，使学生能够掌握公共空间的室内装饰设计方法。</w:t>
      </w:r>
    </w:p>
    <w:p>
      <w:pPr>
        <w:tabs>
          <w:tab w:val="left" w:pos="540"/>
        </w:tabs>
        <w:adjustRightInd w:val="0"/>
        <w:snapToGrid w:val="0"/>
        <w:spacing w:line="360" w:lineRule="auto"/>
        <w:ind w:firstLine="105" w:firstLineChars="50"/>
        <w:rPr>
          <w:rFonts w:hint="eastAsia"/>
          <w:color w:val="000000"/>
          <w:szCs w:val="21"/>
        </w:rPr>
      </w:pPr>
      <w:r>
        <w:rPr>
          <w:rFonts w:hint="eastAsia"/>
          <w:color w:val="000000"/>
          <w:szCs w:val="21"/>
        </w:rPr>
        <w:t xml:space="preserve">  </w:t>
      </w:r>
      <w:r>
        <w:rPr>
          <w:rFonts w:hint="eastAsia"/>
          <w:b/>
          <w:color w:val="000000"/>
          <w:sz w:val="24"/>
        </w:rPr>
        <w:t>（二）技术目标</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.设计原则的应用能力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（1）了解并掌握建筑室内界面、空间色彩、空间形式美和绿色环保等设计原则的内容和设计要点。</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（2）能够掌握并应用设计原则的能力。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2.选配内含物的能力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360" w:firstLineChars="15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能够熟练内含物的类型与要点。</w:t>
      </w:r>
    </w:p>
    <w:p>
      <w:pPr>
        <w:tabs>
          <w:tab w:val="left" w:pos="540"/>
        </w:tabs>
        <w:adjustRightInd w:val="0"/>
        <w:snapToGrid w:val="0"/>
        <w:spacing w:line="360" w:lineRule="auto"/>
        <w:ind w:firstLine="360" w:firstLineChars="150"/>
        <w:rPr>
          <w:rFonts w:hint="eastAsia"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能够根据不同类似室内空间选配相关内含物。</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3.相关学科的掌握能力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（1）能够应用人机尺寸。</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（2）能够设置正确的功能分区、行流路线和良好的光环境。</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（3）能够掌握相关学科的基础知识。</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4.居住空间的室内装饰设计能力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360" w:firstLineChars="150"/>
        <w:rPr>
          <w:rFonts w:hint="eastAsia" w:ascii="宋体" w:hAnsi="宋体"/>
          <w:color w:val="000000"/>
          <w:sz w:val="24"/>
        </w:rPr>
      </w:pPr>
      <w:r>
        <w:rPr>
          <w:rFonts w:ascii="宋体" w:hAnsi="宋体"/>
          <w:color w:val="000000"/>
          <w:sz w:val="24"/>
        </w:rPr>
        <w:t>（1</w:t>
      </w:r>
      <w:r>
        <w:rPr>
          <w:rFonts w:hint="eastAsia" w:ascii="宋体" w:hAnsi="宋体"/>
          <w:color w:val="000000"/>
          <w:sz w:val="24"/>
        </w:rPr>
        <w:t>）能熟练掌握居住空间的设计步骤。</w:t>
      </w:r>
    </w:p>
    <w:p>
      <w:pPr>
        <w:tabs>
          <w:tab w:val="left" w:pos="540"/>
        </w:tabs>
        <w:adjustRightInd w:val="0"/>
        <w:snapToGrid w:val="0"/>
        <w:spacing w:line="360" w:lineRule="auto"/>
        <w:ind w:firstLine="360" w:firstLineChars="150"/>
        <w:rPr>
          <w:rFonts w:hint="eastAsia" w:ascii="宋体" w:hAnsi="宋体"/>
          <w:color w:val="000000"/>
          <w:sz w:val="24"/>
        </w:rPr>
      </w:pPr>
      <w:r>
        <w:rPr>
          <w:rFonts w:ascii="宋体" w:hAnsi="宋体"/>
          <w:color w:val="000000"/>
          <w:sz w:val="24"/>
        </w:rPr>
        <w:t>（2</w:t>
      </w:r>
      <w:r>
        <w:rPr>
          <w:rFonts w:hint="eastAsia" w:ascii="宋体" w:hAnsi="宋体"/>
          <w:color w:val="000000"/>
          <w:sz w:val="24"/>
        </w:rPr>
        <w:t>）能熟练独立完成居住空间中不同部分的室内装饰设计。</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（3）能够具备居住空间室内装饰的思考与设计能力。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5.公共空间的室内装饰设计能力</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（1）能够公共空间的功能、设计原则与设计要点，拓宽商业与餐饮空间设计的思路。</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（2）能够具备公共空间室内装饰设计的创新能力。</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（三）素养目标</w:t>
      </w:r>
    </w:p>
    <w:p>
      <w:pPr>
        <w:tabs>
          <w:tab w:val="left" w:pos="540"/>
        </w:tabs>
        <w:adjustRightInd w:val="0"/>
        <w:snapToGrid w:val="0"/>
        <w:spacing w:line="360" w:lineRule="auto"/>
        <w:ind w:firstLine="420" w:firstLineChars="200"/>
        <w:rPr>
          <w:rFonts w:hint="eastAsia" w:ascii="宋体" w:hAnsi="宋体"/>
          <w:color w:val="000000"/>
          <w:sz w:val="24"/>
        </w:rPr>
      </w:pPr>
      <w:r>
        <w:rPr>
          <w:rFonts w:hint="eastAsia"/>
          <w:color w:val="000000"/>
          <w:szCs w:val="21"/>
        </w:rPr>
        <w:t xml:space="preserve"> </w:t>
      </w:r>
      <w:r>
        <w:rPr>
          <w:rFonts w:hint="eastAsia" w:ascii="宋体" w:hAnsi="宋体"/>
          <w:color w:val="000000"/>
          <w:sz w:val="24"/>
        </w:rPr>
        <w:t>1.人文素养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通过学习培养学生拥有正确的世界观、人生观、价值观，遵纪守法，为人正直诚实，具有良好的公共道德；具有健康的心理和乐观的人生态度，朝气蓬勃，积极向上，奋发进取。</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2.职业素养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3.技能素养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通过学习培养学生具有专业必需的文化基础，具有良好的文化修养和审美能力；知识面宽，自学能力强；能用规范的建筑装饰设计方案来表达自己的设计意图；具备不同空间类型的建筑装饰设计能力。</w:t>
      </w:r>
    </w:p>
    <w:p>
      <w:pPr>
        <w:widowControl/>
        <w:spacing w:line="360" w:lineRule="auto"/>
        <w:ind w:firstLine="281" w:firstLineChars="100"/>
        <w:jc w:val="left"/>
        <w:rPr>
          <w:rFonts w:hint="eastAsia" w:ascii="宋体" w:hAnsi="宋体" w:cs="宋体"/>
          <w:b/>
          <w:bCs/>
          <w:kern w:val="0"/>
          <w:sz w:val="28"/>
          <w:szCs w:val="28"/>
        </w:rPr>
      </w:pPr>
      <w:r>
        <w:rPr>
          <w:rFonts w:hint="eastAsia" w:ascii="宋体" w:hAnsi="宋体" w:cs="宋体"/>
          <w:b/>
          <w:bCs/>
          <w:kern w:val="0"/>
          <w:sz w:val="28"/>
          <w:szCs w:val="28"/>
        </w:rPr>
        <w:t>三</w:t>
      </w:r>
      <w:r>
        <w:rPr>
          <w:rFonts w:ascii="宋体" w:hAnsi="宋体" w:cs="宋体"/>
          <w:b/>
          <w:bCs/>
          <w:kern w:val="0"/>
          <w:sz w:val="28"/>
          <w:szCs w:val="28"/>
        </w:rPr>
        <w:t>、教学内容</w:t>
      </w:r>
      <w:r>
        <w:rPr>
          <w:rFonts w:hint="eastAsia" w:ascii="宋体" w:hAnsi="宋体" w:cs="宋体"/>
          <w:b/>
          <w:bCs/>
          <w:kern w:val="0"/>
          <w:sz w:val="28"/>
          <w:szCs w:val="28"/>
        </w:rPr>
        <w:t>与设计</w:t>
      </w:r>
    </w:p>
    <w:p>
      <w:pPr>
        <w:widowControl/>
        <w:spacing w:line="360" w:lineRule="auto"/>
        <w:ind w:firstLine="308" w:firstLineChars="147"/>
        <w:jc w:val="left"/>
        <w:rPr>
          <w:rFonts w:hint="eastAsia" w:ascii="宋体" w:hAnsi="宋体" w:cs="宋体"/>
          <w:b/>
          <w:bCs/>
          <w:kern w:val="0"/>
          <w:sz w:val="28"/>
          <w:szCs w:val="28"/>
        </w:rPr>
      </w:pPr>
      <w:r>
        <w:rPr>
          <w:rFonts w:hint="eastAsia"/>
          <w:szCs w:val="21"/>
        </w:rPr>
        <w:t xml:space="preserve"> </w:t>
      </w:r>
      <w:r>
        <w:rPr>
          <w:rFonts w:hint="eastAsia" w:ascii="宋体" w:hAnsi="宋体"/>
          <w:color w:val="000000"/>
          <w:sz w:val="24"/>
        </w:rPr>
        <w:t>1.包括以下内容：项目、任务、知识目标具体要求、技术目标具体要求、素养目标具体要求、课时、教学方案与手段、考核内容。（具体见下表）</w:t>
      </w:r>
    </w:p>
    <w:p>
      <w:pPr>
        <w:tabs>
          <w:tab w:val="left" w:pos="540"/>
        </w:tabs>
        <w:adjustRightInd w:val="0"/>
        <w:snapToGrid w:val="0"/>
        <w:spacing w:line="360" w:lineRule="auto"/>
        <w:ind w:firstLine="480" w:firstLineChars="200"/>
        <w:rPr>
          <w:rFonts w:hint="eastAsia"/>
          <w:szCs w:val="21"/>
        </w:rPr>
      </w:pPr>
      <w:r>
        <w:rPr>
          <w:rFonts w:hint="eastAsia" w:ascii="宋体" w:hAnsi="宋体"/>
          <w:color w:val="000000"/>
          <w:sz w:val="24"/>
        </w:rPr>
        <w:t>2.“知识目标具体要求、技术目标具体要求、素养目标具体要求”设计时需明确哪个必须了解、哪些是掌握、哪些是要熟练掌握，如何体现。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23" w:type="default"/>
          <w:pgSz w:w="11906" w:h="16838"/>
          <w:pgMar w:top="1440" w:right="1800" w:bottom="1440" w:left="1800" w:header="851" w:footer="992" w:gutter="0"/>
          <w:cols w:space="720" w:num="1"/>
          <w:docGrid w:type="lines" w:linePitch="312" w:charSpace="0"/>
        </w:sectPr>
      </w:pPr>
    </w:p>
    <w:p>
      <w:pPr>
        <w:spacing w:before="120" w:after="120"/>
        <w:jc w:val="center"/>
        <w:rPr>
          <w:rFonts w:hint="eastAsia"/>
          <w:b/>
          <w:szCs w:val="21"/>
        </w:rPr>
      </w:pPr>
      <w:r>
        <w:rPr>
          <w:rFonts w:hint="eastAsia" w:ascii="宋体" w:hAnsi="宋体"/>
          <w:b/>
          <w:sz w:val="24"/>
        </w:rPr>
        <w:t>表1  教学组织设计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18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8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0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44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22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cs="宋体"/>
                <w:b/>
                <w:szCs w:val="21"/>
              </w:rPr>
            </w:pPr>
          </w:p>
        </w:tc>
        <w:tc>
          <w:tcPr>
            <w:tcW w:w="1185" w:type="dxa"/>
            <w:vMerge w:val="continue"/>
            <w:vAlign w:val="top"/>
          </w:tcPr>
          <w:p>
            <w:pPr>
              <w:tabs>
                <w:tab w:val="left" w:pos="1905"/>
              </w:tabs>
              <w:spacing w:line="360" w:lineRule="auto"/>
              <w:jc w:val="center"/>
              <w:rPr>
                <w:rFonts w:hint="eastAsia" w:ascii="宋体" w:hAnsi="宋体" w:cs="宋体"/>
                <w:b/>
                <w:szCs w:val="21"/>
              </w:rPr>
            </w:pPr>
          </w:p>
        </w:tc>
        <w:tc>
          <w:tcPr>
            <w:tcW w:w="2865" w:type="dxa"/>
            <w:vMerge w:val="continue"/>
            <w:vAlign w:val="top"/>
          </w:tcPr>
          <w:p>
            <w:pPr>
              <w:tabs>
                <w:tab w:val="left" w:pos="1905"/>
              </w:tabs>
              <w:spacing w:line="360" w:lineRule="auto"/>
              <w:jc w:val="center"/>
              <w:rPr>
                <w:rFonts w:hint="eastAsia" w:ascii="宋体" w:hAnsi="宋体" w:cs="宋体"/>
                <w:b/>
                <w:szCs w:val="21"/>
              </w:rPr>
            </w:pPr>
          </w:p>
        </w:tc>
        <w:tc>
          <w:tcPr>
            <w:tcW w:w="2430" w:type="dxa"/>
            <w:vMerge w:val="continue"/>
            <w:vAlign w:val="top"/>
          </w:tcPr>
          <w:p>
            <w:pPr>
              <w:tabs>
                <w:tab w:val="left" w:pos="1905"/>
              </w:tabs>
              <w:spacing w:line="360" w:lineRule="auto"/>
              <w:jc w:val="center"/>
              <w:rPr>
                <w:rFonts w:hint="eastAsia" w:ascii="宋体" w:hAnsi="宋体" w:cs="宋体"/>
                <w:b/>
                <w:szCs w:val="21"/>
              </w:rPr>
            </w:pPr>
          </w:p>
        </w:tc>
        <w:tc>
          <w:tcPr>
            <w:tcW w:w="1800" w:type="dxa"/>
            <w:vMerge w:val="continue"/>
            <w:vAlign w:val="top"/>
          </w:tcPr>
          <w:p>
            <w:pPr>
              <w:tabs>
                <w:tab w:val="left" w:pos="1905"/>
              </w:tabs>
              <w:spacing w:line="360" w:lineRule="auto"/>
              <w:jc w:val="center"/>
              <w:rPr>
                <w:rFonts w:hint="eastAsia" w:ascii="宋体" w:hAnsi="宋体" w:cs="宋体"/>
                <w:b/>
                <w:szCs w:val="21"/>
              </w:rPr>
            </w:pPr>
          </w:p>
        </w:tc>
        <w:tc>
          <w:tcPr>
            <w:tcW w:w="73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讲授学时</w:t>
            </w:r>
          </w:p>
        </w:tc>
        <w:tc>
          <w:tcPr>
            <w:tcW w:w="76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实践学时</w:t>
            </w:r>
          </w:p>
        </w:tc>
        <w:tc>
          <w:tcPr>
            <w:tcW w:w="930"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理实一体学时</w:t>
            </w:r>
          </w:p>
        </w:tc>
        <w:tc>
          <w:tcPr>
            <w:tcW w:w="1440" w:type="dxa"/>
            <w:vMerge w:val="continue"/>
            <w:vAlign w:val="top"/>
          </w:tcPr>
          <w:p>
            <w:pPr>
              <w:tabs>
                <w:tab w:val="left" w:pos="1905"/>
              </w:tabs>
              <w:spacing w:line="360" w:lineRule="auto"/>
              <w:jc w:val="center"/>
              <w:rPr>
                <w:rFonts w:hint="eastAsia" w:ascii="宋体" w:hAnsi="宋体" w:cs="宋体"/>
                <w:b/>
                <w:szCs w:val="21"/>
              </w:rPr>
            </w:pPr>
          </w:p>
        </w:tc>
        <w:tc>
          <w:tcPr>
            <w:tcW w:w="2265" w:type="dxa"/>
            <w:vMerge w:val="continue"/>
            <w:vAlign w:val="top"/>
          </w:tcPr>
          <w:p>
            <w:pPr>
              <w:tabs>
                <w:tab w:val="left" w:pos="1905"/>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restart"/>
            <w:vAlign w:val="center"/>
          </w:tcPr>
          <w:p>
            <w:pPr>
              <w:jc w:val="center"/>
              <w:rPr>
                <w:rFonts w:hint="eastAsia" w:ascii="宋体" w:hAnsi="宋体" w:cs="宋体"/>
                <w:szCs w:val="21"/>
              </w:rPr>
            </w:pPr>
            <w:r>
              <w:rPr>
                <w:rFonts w:hint="eastAsia"/>
                <w:color w:val="000000"/>
                <w:szCs w:val="21"/>
              </w:rPr>
              <w:t>1.</w:t>
            </w:r>
            <w:r>
              <w:rPr>
                <w:rFonts w:hint="eastAsia" w:ascii="宋体" w:hAnsi="宋体"/>
                <w:szCs w:val="21"/>
              </w:rPr>
              <w:t>概述</w:t>
            </w:r>
          </w:p>
        </w:tc>
        <w:tc>
          <w:tcPr>
            <w:tcW w:w="1185"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任务1：</w:t>
            </w:r>
            <w:r>
              <w:rPr>
                <w:rFonts w:hint="eastAsia" w:ascii="宋体" w:hAnsi="宋体"/>
                <w:szCs w:val="21"/>
              </w:rPr>
              <w:t>类型与发展趋势</w:t>
            </w:r>
          </w:p>
        </w:tc>
        <w:tc>
          <w:tcPr>
            <w:tcW w:w="2865" w:type="dxa"/>
            <w:vAlign w:val="center"/>
          </w:tcPr>
          <w:p>
            <w:pPr>
              <w:tabs>
                <w:tab w:val="left" w:pos="540"/>
              </w:tabs>
              <w:adjustRightInd w:val="0"/>
              <w:snapToGrid w:val="0"/>
              <w:spacing w:line="320" w:lineRule="exact"/>
              <w:jc w:val="left"/>
              <w:rPr>
                <w:rFonts w:hint="eastAsia" w:ascii="宋体" w:hAnsi="宋体" w:cs="宋体"/>
                <w:szCs w:val="21"/>
              </w:rPr>
            </w:pP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szCs w:val="21"/>
                <w:lang w:val="en-US" w:eastAsia="zh-CN"/>
              </w:rPr>
              <w:t>1.</w:t>
            </w:r>
            <w:r>
              <w:rPr>
                <w:rFonts w:hint="eastAsia" w:ascii="宋体" w:hAnsi="宋体"/>
                <w:szCs w:val="21"/>
              </w:rPr>
              <w:t>建筑装饰设计类型</w:t>
            </w:r>
            <w:r>
              <w:rPr>
                <w:rFonts w:hint="eastAsia" w:ascii="宋体" w:hAnsi="宋体" w:cs="宋体"/>
                <w:szCs w:val="21"/>
              </w:rPr>
              <w:t>；</w:t>
            </w: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szCs w:val="21"/>
                <w:lang w:val="en-US" w:eastAsia="zh-CN"/>
              </w:rPr>
              <w:t>2.</w:t>
            </w:r>
            <w:r>
              <w:rPr>
                <w:rFonts w:hint="eastAsia" w:ascii="宋体" w:hAnsi="宋体"/>
                <w:szCs w:val="21"/>
              </w:rPr>
              <w:t>国内外建筑装饰设计特征</w:t>
            </w:r>
            <w:r>
              <w:rPr>
                <w:rFonts w:hint="eastAsia" w:ascii="宋体" w:hAnsi="宋体" w:cs="宋体"/>
                <w:szCs w:val="21"/>
              </w:rPr>
              <w:t>。</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numPr>
                <w:ilvl w:val="0"/>
                <w:numId w:val="31"/>
              </w:numPr>
              <w:spacing w:line="320" w:lineRule="exact"/>
              <w:rPr>
                <w:rFonts w:hint="eastAsia" w:ascii="宋体" w:hAnsi="宋体" w:cs="宋体"/>
                <w:szCs w:val="21"/>
              </w:rPr>
            </w:pPr>
            <w:r>
              <w:rPr>
                <w:rFonts w:hint="eastAsia" w:ascii="宋体" w:hAnsi="宋体"/>
                <w:color w:val="000000"/>
                <w:szCs w:val="21"/>
              </w:rPr>
              <w:t>对建筑装饰设计有基本的认识</w:t>
            </w:r>
            <w:r>
              <w:rPr>
                <w:rFonts w:hint="eastAsia" w:ascii="宋体" w:hAnsi="宋体" w:cs="宋体"/>
                <w:szCs w:val="21"/>
              </w:rPr>
              <w:t>；</w:t>
            </w:r>
          </w:p>
          <w:p>
            <w:pPr>
              <w:numPr>
                <w:ilvl w:val="0"/>
                <w:numId w:val="31"/>
              </w:numPr>
              <w:spacing w:line="320" w:lineRule="exact"/>
              <w:rPr>
                <w:rFonts w:hint="eastAsia" w:ascii="宋体" w:hAnsi="宋体" w:cs="宋体"/>
                <w:szCs w:val="21"/>
              </w:rPr>
            </w:pPr>
            <w:r>
              <w:rPr>
                <w:rFonts w:hint="eastAsia" w:ascii="宋体" w:hAnsi="宋体" w:cs="宋体"/>
                <w:szCs w:val="21"/>
              </w:rPr>
              <w:t>掌握不同地域、不同时期的建筑装饰设计特征；</w:t>
            </w:r>
          </w:p>
          <w:p>
            <w:pPr>
              <w:numPr>
                <w:ilvl w:val="0"/>
                <w:numId w:val="31"/>
              </w:numPr>
              <w:spacing w:line="320" w:lineRule="exact"/>
              <w:rPr>
                <w:rFonts w:hint="eastAsia" w:ascii="宋体" w:hAnsi="宋体" w:cs="宋体"/>
                <w:szCs w:val="21"/>
              </w:rPr>
            </w:pPr>
            <w:r>
              <w:rPr>
                <w:rFonts w:hint="eastAsia" w:ascii="宋体" w:hAnsi="宋体" w:cs="宋体"/>
                <w:szCs w:val="21"/>
              </w:rPr>
              <w:t>对不同的建筑装饰设计能够</w:t>
            </w:r>
            <w:r>
              <w:rPr>
                <w:rFonts w:hint="eastAsia" w:ascii="宋体" w:hAnsi="宋体"/>
                <w:szCs w:val="21"/>
              </w:rPr>
              <w:t>区别并加以分析。</w:t>
            </w:r>
          </w:p>
          <w:p>
            <w:pPr>
              <w:tabs>
                <w:tab w:val="left" w:pos="1905"/>
              </w:tabs>
              <w:snapToGrid w:val="0"/>
              <w:spacing w:line="360" w:lineRule="exact"/>
              <w:jc w:val="left"/>
              <w:rPr>
                <w:rFonts w:hint="eastAsia" w:ascii="宋体" w:hAnsi="宋体" w:cs="宋体"/>
                <w:szCs w:val="21"/>
              </w:rPr>
            </w:pP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rPr>
                <w:rFonts w:hint="eastAsia" w:ascii="宋体" w:hAnsi="宋体" w:cs="宋体"/>
                <w:szCs w:val="21"/>
              </w:rPr>
            </w:pPr>
            <w:r>
              <w:rPr>
                <w:rFonts w:hint="eastAsia" w:ascii="宋体" w:hAnsi="宋体" w:cs="宋体"/>
                <w:szCs w:val="21"/>
              </w:rPr>
              <w:t xml:space="preserve">  2</w:t>
            </w:r>
          </w:p>
        </w:tc>
        <w:tc>
          <w:tcPr>
            <w:tcW w:w="765" w:type="dxa"/>
            <w:vAlign w:val="center"/>
          </w:tcPr>
          <w:p>
            <w:pPr>
              <w:jc w:val="center"/>
              <w:rPr>
                <w:rFonts w:hint="eastAsia" w:ascii="宋体" w:hAnsi="宋体" w:cs="宋体"/>
                <w:szCs w:val="21"/>
              </w:rPr>
            </w:pP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jc w:val="left"/>
              <w:rPr>
                <w:rFonts w:hint="eastAsia"/>
                <w:szCs w:val="21"/>
              </w:rPr>
            </w:pPr>
          </w:p>
          <w:p>
            <w:pPr>
              <w:tabs>
                <w:tab w:val="left" w:pos="1905"/>
              </w:tabs>
              <w:snapToGrid w:val="0"/>
              <w:spacing w:line="320" w:lineRule="exact"/>
              <w:jc w:val="left"/>
              <w:rPr>
                <w:rFonts w:hint="eastAsia"/>
                <w:szCs w:val="21"/>
              </w:rPr>
            </w:pPr>
            <w:r>
              <w:rPr>
                <w:rFonts w:hint="eastAsia" w:ascii="宋体" w:hAnsi="宋体"/>
                <w:szCs w:val="21"/>
              </w:rPr>
              <w:t>撰写分析报告（当今建筑装饰设计现状分析）</w:t>
            </w:r>
          </w:p>
          <w:p>
            <w:pPr>
              <w:tabs>
                <w:tab w:val="left" w:pos="1905"/>
              </w:tabs>
              <w:snapToGrid w:val="0"/>
              <w:spacing w:line="32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top"/>
          </w:tcPr>
          <w:p>
            <w:pPr>
              <w:tabs>
                <w:tab w:val="left" w:pos="1905"/>
              </w:tabs>
              <w:snapToGrid w:val="0"/>
              <w:spacing w:line="360" w:lineRule="exact"/>
              <w:jc w:val="center"/>
              <w:rPr>
                <w:rFonts w:hint="eastAsia" w:ascii="宋体" w:hAnsi="宋体" w:cs="宋体"/>
                <w:szCs w:val="21"/>
              </w:rPr>
            </w:pPr>
          </w:p>
          <w:p>
            <w:pPr>
              <w:tabs>
                <w:tab w:val="left" w:pos="1905"/>
              </w:tabs>
              <w:snapToGrid w:val="0"/>
              <w:spacing w:line="360" w:lineRule="exact"/>
              <w:jc w:val="center"/>
              <w:rPr>
                <w:rFonts w:hint="eastAsia" w:ascii="宋体" w:hAnsi="宋体" w:cs="宋体"/>
                <w:szCs w:val="21"/>
              </w:rPr>
            </w:pPr>
          </w:p>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任务2：</w:t>
            </w:r>
            <w:r>
              <w:rPr>
                <w:rFonts w:hint="eastAsia" w:ascii="宋体" w:hAnsi="宋体"/>
                <w:szCs w:val="21"/>
              </w:rPr>
              <w:t>方法与步骤</w:t>
            </w:r>
          </w:p>
        </w:tc>
        <w:tc>
          <w:tcPr>
            <w:tcW w:w="2865" w:type="dxa"/>
            <w:vAlign w:val="center"/>
          </w:tcPr>
          <w:p>
            <w:pPr>
              <w:numPr>
                <w:ilvl w:val="0"/>
                <w:numId w:val="32"/>
              </w:numPr>
              <w:tabs>
                <w:tab w:val="left" w:pos="540"/>
              </w:tabs>
              <w:adjustRightInd w:val="0"/>
              <w:snapToGrid w:val="0"/>
              <w:spacing w:line="320" w:lineRule="exact"/>
              <w:jc w:val="left"/>
              <w:rPr>
                <w:rFonts w:hint="eastAsia" w:ascii="宋体" w:hAnsi="宋体"/>
                <w:szCs w:val="21"/>
              </w:rPr>
            </w:pPr>
            <w:r>
              <w:rPr>
                <w:rFonts w:hint="eastAsia" w:ascii="宋体" w:hAnsi="宋体"/>
                <w:szCs w:val="21"/>
              </w:rPr>
              <w:t>建筑装饰设计的方法；</w:t>
            </w:r>
          </w:p>
          <w:p>
            <w:pPr>
              <w:numPr>
                <w:ilvl w:val="0"/>
                <w:numId w:val="32"/>
              </w:numPr>
              <w:tabs>
                <w:tab w:val="left" w:pos="540"/>
              </w:tabs>
              <w:adjustRightInd w:val="0"/>
              <w:snapToGrid w:val="0"/>
              <w:spacing w:line="320" w:lineRule="exact"/>
              <w:jc w:val="left"/>
              <w:rPr>
                <w:rFonts w:hint="eastAsia" w:ascii="宋体" w:hAnsi="宋体"/>
                <w:szCs w:val="21"/>
              </w:rPr>
            </w:pPr>
            <w:r>
              <w:rPr>
                <w:rFonts w:hint="eastAsia" w:ascii="宋体" w:hAnsi="宋体"/>
                <w:szCs w:val="21"/>
              </w:rPr>
              <w:t>建筑装饰设计的步骤。</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能够对建筑装饰设计进行</w:t>
            </w:r>
            <w:r>
              <w:rPr>
                <w:rFonts w:hint="eastAsia" w:ascii="宋体" w:hAnsi="宋体"/>
                <w:szCs w:val="21"/>
              </w:rPr>
              <w:t>分析、思考和创新。</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2</w:t>
            </w:r>
          </w:p>
        </w:tc>
        <w:tc>
          <w:tcPr>
            <w:tcW w:w="765" w:type="dxa"/>
            <w:vAlign w:val="center"/>
          </w:tcPr>
          <w:p>
            <w:pPr>
              <w:jc w:val="center"/>
              <w:rPr>
                <w:rFonts w:hint="eastAsia" w:ascii="宋体" w:hAnsi="宋体" w:cs="宋体"/>
                <w:szCs w:val="21"/>
              </w:rPr>
            </w:pPr>
          </w:p>
        </w:tc>
        <w:tc>
          <w:tcPr>
            <w:tcW w:w="930" w:type="dxa"/>
            <w:vAlign w:val="center"/>
          </w:tcPr>
          <w:p>
            <w:pPr>
              <w:jc w:val="center"/>
              <w:rPr>
                <w:rFonts w:hint="eastAsia" w:ascii="宋体" w:hAnsi="宋体" w:cs="宋体"/>
                <w:szCs w:val="21"/>
              </w:rPr>
            </w:pPr>
            <w:r>
              <w:rPr>
                <w:rFonts w:hint="eastAsia" w:ascii="宋体" w:hAnsi="宋体" w:cs="宋体"/>
                <w:szCs w:val="21"/>
              </w:rPr>
              <w:t>`</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2.</w:t>
            </w:r>
            <w:r>
              <w:rPr>
                <w:rFonts w:hint="eastAsia" w:ascii="宋体" w:hAnsi="宋体"/>
                <w:szCs w:val="21"/>
              </w:rPr>
              <w:t>设计原则</w:t>
            </w:r>
          </w:p>
          <w:p>
            <w:pPr>
              <w:tabs>
                <w:tab w:val="left" w:pos="1905"/>
              </w:tabs>
              <w:snapToGrid w:val="0"/>
              <w:spacing w:line="360" w:lineRule="exact"/>
              <w:jc w:val="center"/>
              <w:rPr>
                <w:rFonts w:hint="eastAsia" w:ascii="宋体" w:hAnsi="宋体" w:cs="宋体"/>
                <w:b/>
                <w:szCs w:val="21"/>
              </w:rPr>
            </w:pPr>
          </w:p>
        </w:tc>
        <w:tc>
          <w:tcPr>
            <w:tcW w:w="1185" w:type="dxa"/>
            <w:vAlign w:val="center"/>
          </w:tcPr>
          <w:p>
            <w:pPr>
              <w:rPr>
                <w:rFonts w:hint="eastAsia" w:ascii="宋体" w:hAnsi="宋体" w:cs="宋体"/>
                <w:szCs w:val="21"/>
              </w:rPr>
            </w:pPr>
            <w:r>
              <w:rPr>
                <w:rFonts w:hint="eastAsia" w:ascii="宋体" w:hAnsi="宋体" w:cs="宋体"/>
                <w:szCs w:val="21"/>
              </w:rPr>
              <w:t>任务1：</w:t>
            </w:r>
            <w:r>
              <w:rPr>
                <w:rFonts w:hint="eastAsia" w:ascii="宋体" w:hAnsi="宋体"/>
                <w:szCs w:val="21"/>
              </w:rPr>
              <w:t>空间界面、色彩设计原则</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bCs/>
                <w:szCs w:val="21"/>
                <w:lang w:val="en-US" w:eastAsia="zh-CN"/>
              </w:rPr>
              <w:t>1.</w:t>
            </w:r>
            <w:r>
              <w:rPr>
                <w:rFonts w:hint="eastAsia" w:hAnsi="宋体"/>
                <w:bCs/>
                <w:szCs w:val="21"/>
              </w:rPr>
              <w:t>了解</w:t>
            </w:r>
            <w:r>
              <w:rPr>
                <w:rFonts w:hint="eastAsia" w:hAnsi="宋体"/>
                <w:szCs w:val="21"/>
              </w:rPr>
              <w:t>并掌握</w:t>
            </w:r>
            <w:r>
              <w:rPr>
                <w:rFonts w:hint="eastAsia" w:ascii="宋体" w:hAnsi="宋体"/>
                <w:szCs w:val="21"/>
              </w:rPr>
              <w:t>空间界面设计原则</w:t>
            </w:r>
            <w:r>
              <w:rPr>
                <w:rFonts w:hint="eastAsia" w:hAnsi="宋体"/>
                <w:szCs w:val="21"/>
              </w:rPr>
              <w:t>；</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bCs/>
                <w:szCs w:val="21"/>
                <w:lang w:val="en-US" w:eastAsia="zh-CN"/>
              </w:rPr>
              <w:t>2.</w:t>
            </w:r>
            <w:r>
              <w:rPr>
                <w:rFonts w:hint="eastAsia" w:hAnsi="宋体"/>
                <w:bCs/>
                <w:szCs w:val="21"/>
              </w:rPr>
              <w:t>了解</w:t>
            </w:r>
            <w:r>
              <w:rPr>
                <w:rFonts w:hint="eastAsia" w:hAnsi="宋体"/>
                <w:szCs w:val="21"/>
              </w:rPr>
              <w:t>并掌握</w:t>
            </w:r>
            <w:r>
              <w:rPr>
                <w:rFonts w:hint="eastAsia" w:ascii="宋体" w:hAnsi="宋体"/>
                <w:szCs w:val="21"/>
              </w:rPr>
              <w:t>空间色彩设计原则</w:t>
            </w:r>
            <w:r>
              <w:rPr>
                <w:rFonts w:hint="eastAsia" w:hAnsi="宋体"/>
                <w:szCs w:val="21"/>
              </w:rPr>
              <w:t>；</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bCs/>
                <w:szCs w:val="21"/>
                <w:lang w:val="en-US" w:eastAsia="zh-CN"/>
              </w:rPr>
              <w:t>3.</w:t>
            </w:r>
            <w:r>
              <w:rPr>
                <w:rFonts w:hint="eastAsia" w:hAnsi="宋体"/>
                <w:bCs/>
                <w:szCs w:val="21"/>
              </w:rPr>
              <w:t>了解</w:t>
            </w:r>
            <w:r>
              <w:rPr>
                <w:rFonts w:hint="eastAsia" w:hAnsi="宋体"/>
                <w:szCs w:val="21"/>
              </w:rPr>
              <w:t>并掌握</w:t>
            </w:r>
            <w:r>
              <w:rPr>
                <w:rFonts w:hint="eastAsia" w:ascii="宋体" w:hAnsi="宋体"/>
                <w:szCs w:val="21"/>
              </w:rPr>
              <w:t>不同界面的设置</w:t>
            </w:r>
            <w:r>
              <w:rPr>
                <w:rFonts w:hint="eastAsia" w:hAnsi="宋体"/>
                <w:szCs w:val="21"/>
              </w:rPr>
              <w:t>。</w:t>
            </w:r>
          </w:p>
        </w:tc>
        <w:tc>
          <w:tcPr>
            <w:tcW w:w="2430" w:type="dxa"/>
            <w:vAlign w:val="center"/>
          </w:tcPr>
          <w:p>
            <w:pPr>
              <w:numPr>
                <w:ilvl w:val="0"/>
                <w:numId w:val="33"/>
              </w:numPr>
              <w:spacing w:line="320" w:lineRule="exact"/>
              <w:rPr>
                <w:rFonts w:hint="eastAsia" w:ascii="宋体" w:hAnsi="宋体"/>
                <w:szCs w:val="21"/>
              </w:rPr>
            </w:pPr>
            <w:r>
              <w:rPr>
                <w:rFonts w:hint="eastAsia" w:ascii="宋体" w:hAnsi="MS Sans Serif"/>
                <w:szCs w:val="21"/>
              </w:rPr>
              <w:t>能够熟知建筑装饰设计中</w:t>
            </w:r>
            <w:r>
              <w:rPr>
                <w:rFonts w:hint="eastAsia" w:ascii="宋体" w:hAnsi="宋体"/>
                <w:szCs w:val="21"/>
              </w:rPr>
              <w:t>空间界面设计的定义、要求；</w:t>
            </w:r>
          </w:p>
          <w:p>
            <w:pPr>
              <w:numPr>
                <w:ilvl w:val="0"/>
                <w:numId w:val="33"/>
              </w:numPr>
              <w:spacing w:line="320" w:lineRule="exact"/>
              <w:rPr>
                <w:rFonts w:hint="eastAsia" w:ascii="宋体" w:hAnsi="宋体"/>
                <w:szCs w:val="21"/>
              </w:rPr>
            </w:pPr>
            <w:r>
              <w:rPr>
                <w:rFonts w:hint="eastAsia" w:ascii="宋体" w:hAnsi="宋体"/>
                <w:szCs w:val="21"/>
              </w:rPr>
              <w:t>能够熟知并运用空间界面、色彩设计原则</w:t>
            </w:r>
          </w:p>
          <w:p>
            <w:pPr>
              <w:tabs>
                <w:tab w:val="left" w:pos="1905"/>
              </w:tabs>
              <w:snapToGrid w:val="0"/>
              <w:spacing w:line="360" w:lineRule="exact"/>
              <w:jc w:val="left"/>
              <w:rPr>
                <w:rFonts w:hint="eastAsia" w:ascii="宋体" w:hAnsi="宋体" w:cs="宋体"/>
                <w:szCs w:val="21"/>
              </w:rPr>
            </w:pP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2</w:t>
            </w:r>
          </w:p>
        </w:tc>
        <w:tc>
          <w:tcPr>
            <w:tcW w:w="765" w:type="dxa"/>
            <w:vAlign w:val="center"/>
          </w:tcPr>
          <w:p>
            <w:pPr>
              <w:jc w:val="center"/>
              <w:rPr>
                <w:rFonts w:hint="eastAsia" w:ascii="宋体" w:hAnsi="宋体" w:cs="宋体"/>
                <w:szCs w:val="21"/>
              </w:rPr>
            </w:pPr>
            <w:r>
              <w:rPr>
                <w:rFonts w:hint="eastAsia" w:ascii="宋体" w:hAnsi="宋体" w:cs="宋体"/>
                <w:szCs w:val="21"/>
              </w:rPr>
              <w:t>2</w:t>
            </w: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szCs w:val="21"/>
              </w:rPr>
            </w:pPr>
          </w:p>
          <w:p>
            <w:pPr>
              <w:numPr>
                <w:numId w:val="0"/>
              </w:numPr>
              <w:tabs>
                <w:tab w:val="left" w:pos="1905"/>
              </w:tabs>
              <w:snapToGrid w:val="0"/>
              <w:spacing w:line="320" w:lineRule="exact"/>
              <w:rPr>
                <w:rFonts w:hint="eastAsia" w:ascii="宋体" w:hAnsi="宋体" w:cs="宋体"/>
                <w:bCs/>
                <w:szCs w:val="21"/>
              </w:rPr>
            </w:pPr>
            <w:r>
              <w:rPr>
                <w:rFonts w:hint="eastAsia" w:ascii="宋体" w:hAnsi="宋体"/>
                <w:szCs w:val="21"/>
              </w:rPr>
              <w:t>空间界面处理设计。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tabs>
                <w:tab w:val="left" w:pos="540"/>
              </w:tabs>
              <w:adjustRightInd w:val="0"/>
              <w:snapToGrid w:val="0"/>
              <w:spacing w:line="320" w:lineRule="exact"/>
              <w:rPr>
                <w:rFonts w:hint="eastAsia" w:hAnsi="宋体"/>
                <w:szCs w:val="21"/>
              </w:rPr>
            </w:pPr>
            <w:r>
              <w:rPr>
                <w:rFonts w:hint="eastAsia" w:hAnsi="宋体"/>
                <w:szCs w:val="21"/>
              </w:rPr>
              <w:t>任务2：</w:t>
            </w:r>
            <w:r>
              <w:rPr>
                <w:rFonts w:hint="eastAsia" w:ascii="宋体" w:hAnsi="宋体"/>
                <w:szCs w:val="21"/>
              </w:rPr>
              <w:t>空间的形式美与绿色环保的设计原则</w:t>
            </w:r>
          </w:p>
        </w:tc>
        <w:tc>
          <w:tcPr>
            <w:tcW w:w="2865" w:type="dxa"/>
            <w:vAlign w:val="center"/>
          </w:tcPr>
          <w:p>
            <w:pPr>
              <w:rPr>
                <w:rFonts w:hint="eastAsia" w:hAnsi="宋体"/>
                <w:szCs w:val="21"/>
              </w:rPr>
            </w:pPr>
            <w:r>
              <w:rPr>
                <w:rFonts w:hint="eastAsia" w:hAnsi="宋体"/>
                <w:szCs w:val="21"/>
              </w:rPr>
              <w:t>1.</w:t>
            </w:r>
            <w:r>
              <w:rPr>
                <w:rFonts w:hint="eastAsia" w:ascii="宋体" w:hAnsi="宋体"/>
                <w:szCs w:val="21"/>
              </w:rPr>
              <w:t>空间的形式美原则</w:t>
            </w:r>
            <w:r>
              <w:rPr>
                <w:rFonts w:hint="eastAsia" w:hAnsi="宋体"/>
                <w:szCs w:val="21"/>
              </w:rPr>
              <w:t>；</w:t>
            </w:r>
          </w:p>
          <w:p>
            <w:pPr>
              <w:tabs>
                <w:tab w:val="left" w:pos="540"/>
              </w:tabs>
              <w:adjustRightInd w:val="0"/>
              <w:snapToGrid w:val="0"/>
              <w:spacing w:line="320" w:lineRule="exact"/>
              <w:rPr>
                <w:rFonts w:hint="eastAsia" w:hAnsi="宋体"/>
                <w:szCs w:val="21"/>
              </w:rPr>
            </w:pPr>
            <w:r>
              <w:rPr>
                <w:rFonts w:hint="eastAsia" w:hAnsi="宋体"/>
                <w:szCs w:val="21"/>
              </w:rPr>
              <w:t>2.</w:t>
            </w:r>
            <w:r>
              <w:rPr>
                <w:rFonts w:hint="eastAsia" w:ascii="宋体" w:hAnsi="宋体"/>
                <w:szCs w:val="21"/>
              </w:rPr>
              <w:t>绿色与环保设计概念与设计原则</w:t>
            </w:r>
            <w:r>
              <w:rPr>
                <w:rFonts w:hint="eastAsia" w:hAnsi="宋体"/>
                <w:szCs w:val="21"/>
              </w:rPr>
              <w:t>。</w:t>
            </w:r>
          </w:p>
        </w:tc>
        <w:tc>
          <w:tcPr>
            <w:tcW w:w="2430" w:type="dxa"/>
            <w:vAlign w:val="center"/>
          </w:tcPr>
          <w:p>
            <w:pPr>
              <w:spacing w:line="320" w:lineRule="exact"/>
              <w:rPr>
                <w:rFonts w:hint="eastAsia" w:ascii="宋体" w:hAnsi="MS Sans Serif"/>
                <w:szCs w:val="21"/>
              </w:rPr>
            </w:pPr>
            <w:r>
              <w:rPr>
                <w:rFonts w:hint="eastAsia" w:ascii="宋体" w:hAnsi="MS Sans Serif"/>
                <w:szCs w:val="21"/>
              </w:rPr>
              <w:t>1.</w:t>
            </w:r>
            <w:r>
              <w:rPr>
                <w:rFonts w:hint="eastAsia" w:ascii="宋体" w:hAnsi="宋体"/>
                <w:color w:val="000000"/>
                <w:szCs w:val="21"/>
              </w:rPr>
              <w:t>了解</w:t>
            </w:r>
            <w:r>
              <w:rPr>
                <w:rFonts w:hint="eastAsia" w:ascii="宋体" w:hAnsi="宋体"/>
                <w:szCs w:val="21"/>
              </w:rPr>
              <w:t>空间形式美设计原则的概念及主要内容并在设计中加以运用</w:t>
            </w:r>
            <w:r>
              <w:rPr>
                <w:rFonts w:hint="eastAsia" w:ascii="宋体" w:hAnsi="MS Sans Serif"/>
                <w:szCs w:val="21"/>
              </w:rPr>
              <w:t>；</w:t>
            </w:r>
          </w:p>
          <w:p>
            <w:pPr>
              <w:tabs>
                <w:tab w:val="left" w:pos="1905"/>
              </w:tabs>
              <w:snapToGrid w:val="0"/>
              <w:spacing w:line="360" w:lineRule="exact"/>
              <w:jc w:val="left"/>
              <w:rPr>
                <w:rFonts w:hint="eastAsia" w:ascii="宋体" w:hAnsi="宋体" w:cs="宋体"/>
                <w:szCs w:val="21"/>
              </w:rPr>
            </w:pPr>
            <w:r>
              <w:rPr>
                <w:rFonts w:hint="eastAsia" w:ascii="宋体" w:hAnsi="MS Sans Serif"/>
                <w:szCs w:val="21"/>
              </w:rPr>
              <w:t>2.能够熟知</w:t>
            </w:r>
            <w:r>
              <w:rPr>
                <w:rFonts w:hint="eastAsia" w:ascii="宋体" w:hAnsi="宋体"/>
                <w:szCs w:val="21"/>
              </w:rPr>
              <w:t>绿色与环保设计概念与设计原则并在设计中加以运用</w:t>
            </w:r>
            <w:r>
              <w:rPr>
                <w:rFonts w:hint="eastAsia" w:ascii="宋体" w:hAnsi="MS Sans Serif"/>
                <w:szCs w:val="21"/>
              </w:rPr>
              <w:t>。</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 xml:space="preserve"> 2</w:t>
            </w:r>
          </w:p>
        </w:tc>
        <w:tc>
          <w:tcPr>
            <w:tcW w:w="765" w:type="dxa"/>
            <w:vAlign w:val="center"/>
          </w:tcPr>
          <w:p>
            <w:pPr>
              <w:jc w:val="center"/>
              <w:rPr>
                <w:rFonts w:hint="eastAsia" w:ascii="宋体" w:hAnsi="宋体" w:cs="宋体"/>
                <w:szCs w:val="21"/>
              </w:rPr>
            </w:pPr>
            <w:r>
              <w:rPr>
                <w:rFonts w:hint="eastAsia" w:ascii="宋体" w:hAnsi="宋体" w:cs="宋体"/>
                <w:szCs w:val="21"/>
              </w:rPr>
              <w:t>2</w:t>
            </w: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3.</w:t>
            </w:r>
            <w:r>
              <w:rPr>
                <w:rFonts w:hint="eastAsia" w:ascii="宋体" w:hAnsi="宋体"/>
                <w:szCs w:val="21"/>
              </w:rPr>
              <w:t>内含物</w:t>
            </w:r>
          </w:p>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室内相关内含物</w:t>
            </w:r>
          </w:p>
        </w:tc>
        <w:tc>
          <w:tcPr>
            <w:tcW w:w="2865" w:type="dxa"/>
            <w:vAlign w:val="center"/>
          </w:tcPr>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1.家具；</w:t>
            </w:r>
          </w:p>
          <w:p>
            <w:pPr>
              <w:tabs>
                <w:tab w:val="left" w:pos="540"/>
              </w:tabs>
              <w:adjustRightInd w:val="0"/>
              <w:snapToGrid w:val="0"/>
              <w:spacing w:line="320" w:lineRule="exact"/>
              <w:rPr>
                <w:rFonts w:hint="eastAsia" w:ascii="宋体" w:hAnsi="宋体" w:cs="宋体"/>
                <w:szCs w:val="21"/>
              </w:rPr>
            </w:pPr>
            <w:r>
              <w:rPr>
                <w:rFonts w:hint="eastAsia" w:hAnsi="宋体"/>
                <w:bCs/>
                <w:szCs w:val="21"/>
              </w:rPr>
              <w:t>2.织物</w:t>
            </w:r>
            <w:r>
              <w:rPr>
                <w:rFonts w:hint="eastAsia" w:hAnsi="宋体"/>
                <w:szCs w:val="21"/>
              </w:rPr>
              <w:t>；</w:t>
            </w:r>
          </w:p>
          <w:p>
            <w:pPr>
              <w:tabs>
                <w:tab w:val="left" w:pos="540"/>
              </w:tabs>
              <w:adjustRightInd w:val="0"/>
              <w:snapToGrid w:val="0"/>
              <w:spacing w:line="320" w:lineRule="exact"/>
              <w:rPr>
                <w:rFonts w:hint="eastAsia" w:hAnsi="宋体"/>
                <w:szCs w:val="21"/>
              </w:rPr>
            </w:pPr>
            <w:r>
              <w:rPr>
                <w:rFonts w:hint="eastAsia" w:hAnsi="宋体"/>
                <w:szCs w:val="21"/>
              </w:rPr>
              <w:t>3.陈设品；</w:t>
            </w:r>
          </w:p>
          <w:p>
            <w:pPr>
              <w:tabs>
                <w:tab w:val="left" w:pos="540"/>
              </w:tabs>
              <w:adjustRightInd w:val="0"/>
              <w:snapToGrid w:val="0"/>
              <w:spacing w:line="320" w:lineRule="exact"/>
              <w:rPr>
                <w:rFonts w:hint="eastAsia" w:hAnsi="宋体"/>
                <w:szCs w:val="21"/>
              </w:rPr>
            </w:pPr>
            <w:r>
              <w:rPr>
                <w:rFonts w:hint="eastAsia" w:hAnsi="宋体"/>
                <w:szCs w:val="21"/>
              </w:rPr>
              <w:t>4.绿植。</w:t>
            </w:r>
          </w:p>
        </w:tc>
        <w:tc>
          <w:tcPr>
            <w:tcW w:w="2430" w:type="dxa"/>
            <w:vAlign w:val="center"/>
          </w:tcPr>
          <w:p>
            <w:pPr>
              <w:spacing w:line="320" w:lineRule="exact"/>
              <w:rPr>
                <w:rFonts w:hint="eastAsia" w:ascii="宋体" w:hAnsi="MS Sans Serif"/>
                <w:szCs w:val="21"/>
              </w:rPr>
            </w:pPr>
            <w:r>
              <w:rPr>
                <w:rFonts w:hint="eastAsia" w:ascii="宋体" w:hAnsi="MS Sans Serif"/>
                <w:szCs w:val="21"/>
              </w:rPr>
              <w:t>1.能够熟知并掌握</w:t>
            </w:r>
            <w:r>
              <w:rPr>
                <w:rFonts w:hint="eastAsia" w:ascii="宋体" w:hAnsi="宋体"/>
                <w:szCs w:val="21"/>
              </w:rPr>
              <w:t>室内空间与家具的关系、演化和布置</w:t>
            </w:r>
            <w:r>
              <w:rPr>
                <w:rFonts w:hint="eastAsia" w:ascii="宋体" w:hAnsi="MS Sans Serif"/>
                <w:szCs w:val="21"/>
              </w:rPr>
              <w:t>；</w:t>
            </w:r>
          </w:p>
          <w:p>
            <w:pPr>
              <w:tabs>
                <w:tab w:val="left" w:pos="1905"/>
              </w:tabs>
              <w:snapToGrid w:val="0"/>
              <w:spacing w:line="360" w:lineRule="exact"/>
              <w:rPr>
                <w:rFonts w:hint="eastAsia" w:ascii="宋体" w:hAnsi="MS Sans Serif"/>
                <w:szCs w:val="21"/>
              </w:rPr>
            </w:pPr>
            <w:r>
              <w:rPr>
                <w:rFonts w:hint="eastAsia" w:ascii="宋体" w:hAnsi="MS Sans Serif"/>
                <w:szCs w:val="21"/>
              </w:rPr>
              <w:t>2.</w:t>
            </w:r>
            <w:r>
              <w:rPr>
                <w:rFonts w:hint="eastAsia" w:ascii="宋体" w:hAnsi="MS Sans Serif"/>
                <w:color w:val="000000"/>
                <w:szCs w:val="21"/>
              </w:rPr>
              <w:t>能够熟知并掌握</w:t>
            </w:r>
            <w:r>
              <w:rPr>
                <w:rFonts w:hint="eastAsia" w:ascii="宋体" w:hAnsi="宋体"/>
                <w:szCs w:val="21"/>
              </w:rPr>
              <w:t>特性、类型、选用特点以及在空间组织中的作用</w:t>
            </w:r>
            <w:r>
              <w:rPr>
                <w:rFonts w:hint="eastAsia" w:ascii="宋体" w:hAnsi="MS Sans Serif"/>
                <w:szCs w:val="21"/>
              </w:rPr>
              <w:t>。</w:t>
            </w:r>
          </w:p>
          <w:p>
            <w:pPr>
              <w:tabs>
                <w:tab w:val="left" w:pos="1905"/>
              </w:tabs>
              <w:snapToGrid w:val="0"/>
              <w:spacing w:line="360" w:lineRule="exact"/>
              <w:rPr>
                <w:rFonts w:hint="eastAsia" w:ascii="宋体" w:hAnsi="宋体"/>
                <w:szCs w:val="21"/>
              </w:rPr>
            </w:pPr>
            <w:r>
              <w:rPr>
                <w:rFonts w:hint="eastAsia" w:ascii="宋体" w:hAnsi="MS Sans Serif"/>
                <w:szCs w:val="21"/>
              </w:rPr>
              <w:t>3.</w:t>
            </w:r>
            <w:r>
              <w:rPr>
                <w:rFonts w:hint="eastAsia" w:ascii="宋体" w:hAnsi="MS Sans Serif"/>
                <w:color w:val="000000"/>
                <w:szCs w:val="21"/>
              </w:rPr>
              <w:t>能够熟知并掌握</w:t>
            </w:r>
            <w:r>
              <w:rPr>
                <w:rFonts w:hint="eastAsia" w:ascii="宋体" w:hAnsi="宋体"/>
                <w:szCs w:val="21"/>
              </w:rPr>
              <w:t>陈设品的类型、选择和展示方式；</w:t>
            </w:r>
          </w:p>
          <w:p>
            <w:pPr>
              <w:tabs>
                <w:tab w:val="left" w:pos="1905"/>
              </w:tabs>
              <w:snapToGrid w:val="0"/>
              <w:spacing w:line="360" w:lineRule="exact"/>
              <w:rPr>
                <w:rFonts w:hint="eastAsia" w:ascii="宋体" w:hAnsi="宋体"/>
                <w:szCs w:val="21"/>
              </w:rPr>
            </w:pPr>
            <w:r>
              <w:rPr>
                <w:rFonts w:hint="eastAsia" w:ascii="宋体" w:hAnsi="宋体"/>
                <w:szCs w:val="21"/>
              </w:rPr>
              <w:t>4.</w:t>
            </w:r>
            <w:r>
              <w:rPr>
                <w:rFonts w:hint="eastAsia" w:ascii="宋体" w:hAnsi="MS Sans Serif"/>
                <w:color w:val="000000"/>
                <w:szCs w:val="21"/>
              </w:rPr>
              <w:t>能够熟知并掌握</w:t>
            </w:r>
            <w:r>
              <w:rPr>
                <w:rFonts w:hint="eastAsia" w:ascii="宋体" w:hAnsi="宋体"/>
                <w:szCs w:val="21"/>
              </w:rPr>
              <w:t>室内绿植的作用、设计方法和布置方式</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2</w:t>
            </w: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bCs/>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rPr>
                <w:rFonts w:hint="eastAsia" w:ascii="宋体" w:hAnsi="宋体" w:cs="宋体"/>
                <w:bCs/>
                <w:szCs w:val="21"/>
              </w:rPr>
            </w:pPr>
            <w:r>
              <w:rPr>
                <w:rFonts w:hint="eastAsia" w:ascii="宋体" w:hAnsi="宋体"/>
                <w:szCs w:val="21"/>
              </w:rPr>
              <w:t>室内空间内含物选配文本方案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rPr>
              <w:t xml:space="preserve"> 室内相关标识</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1.功能、特征和种类；</w:t>
            </w:r>
          </w:p>
          <w:p>
            <w:pPr>
              <w:tabs>
                <w:tab w:val="left" w:pos="540"/>
              </w:tabs>
              <w:adjustRightInd w:val="0"/>
              <w:snapToGrid w:val="0"/>
              <w:spacing w:line="320" w:lineRule="exact"/>
              <w:rPr>
                <w:rFonts w:hint="eastAsia" w:hAnsi="宋体"/>
                <w:szCs w:val="21"/>
              </w:rPr>
            </w:pPr>
            <w:r>
              <w:rPr>
                <w:rFonts w:hint="eastAsia" w:hAnsi="宋体"/>
                <w:szCs w:val="21"/>
              </w:rPr>
              <w:t>2.VI设计。</w:t>
            </w:r>
          </w:p>
          <w:p>
            <w:pPr>
              <w:tabs>
                <w:tab w:val="left" w:pos="540"/>
              </w:tabs>
              <w:adjustRightInd w:val="0"/>
              <w:snapToGrid w:val="0"/>
              <w:spacing w:line="320" w:lineRule="exact"/>
              <w:rPr>
                <w:rFonts w:hint="eastAsia" w:hAnsi="宋体"/>
                <w:szCs w:val="21"/>
              </w:rPr>
            </w:pPr>
          </w:p>
        </w:tc>
        <w:tc>
          <w:tcPr>
            <w:tcW w:w="2430" w:type="dxa"/>
            <w:vAlign w:val="center"/>
          </w:tcPr>
          <w:p>
            <w:pPr>
              <w:spacing w:line="320" w:lineRule="exact"/>
              <w:rPr>
                <w:rFonts w:hint="eastAsia" w:ascii="宋体" w:hAnsi="MS Sans Serif"/>
                <w:szCs w:val="21"/>
              </w:rPr>
            </w:pPr>
            <w:r>
              <w:rPr>
                <w:rFonts w:hint="eastAsia" w:ascii="宋体" w:hAnsi="MS Sans Serif"/>
                <w:szCs w:val="21"/>
              </w:rPr>
              <w:t>1.能够熟知并掌握</w:t>
            </w:r>
            <w:r>
              <w:rPr>
                <w:rFonts w:hint="eastAsia" w:hAnsi="宋体"/>
                <w:szCs w:val="21"/>
              </w:rPr>
              <w:t>室内标识的功能、特征和种类</w:t>
            </w:r>
            <w:r>
              <w:rPr>
                <w:rFonts w:hint="eastAsia" w:ascii="宋体" w:hAnsi="MS Sans Serif"/>
                <w:szCs w:val="21"/>
              </w:rPr>
              <w:t>；</w:t>
            </w:r>
          </w:p>
          <w:p>
            <w:pPr>
              <w:tabs>
                <w:tab w:val="left" w:pos="1905"/>
              </w:tabs>
              <w:snapToGrid w:val="0"/>
              <w:spacing w:line="360" w:lineRule="exact"/>
              <w:rPr>
                <w:rFonts w:hint="eastAsia" w:ascii="宋体" w:hAnsi="宋体" w:cs="宋体"/>
                <w:szCs w:val="21"/>
              </w:rPr>
            </w:pPr>
            <w:r>
              <w:rPr>
                <w:rFonts w:hint="eastAsia" w:ascii="宋体" w:hAnsi="MS Sans Serif"/>
                <w:szCs w:val="21"/>
              </w:rPr>
              <w:t>2.能够完成室内VI的基本设计与布置。</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2</w:t>
            </w: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bCs/>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Align w:val="center"/>
          </w:tcPr>
          <w:p>
            <w:pPr>
              <w:jc w:val="center"/>
              <w:rPr>
                <w:rFonts w:hint="eastAsia" w:ascii="宋体" w:hAnsi="宋体" w:cs="宋体"/>
                <w:szCs w:val="21"/>
              </w:rPr>
            </w:pPr>
            <w:r>
              <w:rPr>
                <w:rFonts w:hint="eastAsia"/>
              </w:rPr>
              <w:t>4.</w:t>
            </w:r>
            <w:r>
              <w:rPr>
                <w:rFonts w:hint="eastAsia" w:hAnsi="宋体"/>
                <w:szCs w:val="21"/>
              </w:rPr>
              <w:t>相关学科</w:t>
            </w:r>
          </w:p>
        </w:tc>
        <w:tc>
          <w:tcPr>
            <w:tcW w:w="1185" w:type="dxa"/>
            <w:vAlign w:val="center"/>
          </w:tcPr>
          <w:p>
            <w:pPr>
              <w:rPr>
                <w:rFonts w:hint="eastAsia" w:ascii="宋体" w:hAnsi="宋体" w:cs="宋体"/>
                <w:szCs w:val="21"/>
              </w:rPr>
            </w:pPr>
            <w:r>
              <w:rPr>
                <w:rFonts w:hint="eastAsia"/>
              </w:rPr>
              <w:t>任务1：</w:t>
            </w:r>
            <w:r>
              <w:rPr>
                <w:rFonts w:hint="eastAsia" w:hAnsi="宋体"/>
                <w:szCs w:val="21"/>
              </w:rPr>
              <w:t>建筑装饰设计的相关学科应用</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szCs w:val="21"/>
                <w:lang w:val="en-US" w:eastAsia="zh-CN"/>
              </w:rPr>
              <w:t>1.</w:t>
            </w:r>
            <w:r>
              <w:rPr>
                <w:rFonts w:hint="eastAsia" w:hAnsi="宋体"/>
                <w:szCs w:val="21"/>
              </w:rPr>
              <w:t>人体工程学；</w:t>
            </w:r>
          </w:p>
          <w:p>
            <w:pPr>
              <w:numPr>
                <w:ilvl w:val="0"/>
                <w:numId w:val="0"/>
              </w:numPr>
              <w:tabs>
                <w:tab w:val="left" w:pos="540"/>
              </w:tabs>
              <w:adjustRightInd w:val="0"/>
              <w:snapToGrid w:val="0"/>
              <w:spacing w:line="320" w:lineRule="exact"/>
              <w:rPr>
                <w:rFonts w:hint="eastAsia" w:hAnsi="宋体"/>
                <w:szCs w:val="21"/>
              </w:rPr>
            </w:pPr>
            <w:r>
              <w:rPr>
                <w:rFonts w:hint="eastAsia" w:hAnsi="宋体"/>
                <w:szCs w:val="21"/>
                <w:lang w:val="en-US" w:eastAsia="zh-CN"/>
              </w:rPr>
              <w:t>2.</w:t>
            </w:r>
            <w:r>
              <w:rPr>
                <w:rFonts w:hint="eastAsia" w:hAnsi="宋体"/>
                <w:szCs w:val="21"/>
              </w:rPr>
              <w:t>心理学；</w:t>
            </w:r>
          </w:p>
          <w:p>
            <w:pPr>
              <w:numPr>
                <w:ilvl w:val="0"/>
                <w:numId w:val="0"/>
              </w:numPr>
              <w:tabs>
                <w:tab w:val="left" w:pos="540"/>
              </w:tabs>
              <w:adjustRightInd w:val="0"/>
              <w:snapToGrid w:val="0"/>
              <w:spacing w:line="320" w:lineRule="exact"/>
              <w:rPr>
                <w:rFonts w:hint="eastAsia" w:hAnsi="宋体"/>
                <w:szCs w:val="21"/>
              </w:rPr>
            </w:pPr>
            <w:r>
              <w:rPr>
                <w:rFonts w:hint="eastAsia" w:hAnsi="宋体"/>
                <w:szCs w:val="21"/>
                <w:lang w:val="en-US" w:eastAsia="zh-CN"/>
              </w:rPr>
              <w:t>3.</w:t>
            </w:r>
            <w:r>
              <w:rPr>
                <w:rFonts w:hint="eastAsia" w:hAnsi="宋体"/>
                <w:szCs w:val="21"/>
              </w:rPr>
              <w:t>行为学；</w:t>
            </w:r>
          </w:p>
          <w:p>
            <w:pPr>
              <w:numPr>
                <w:ilvl w:val="0"/>
                <w:numId w:val="27"/>
              </w:numPr>
              <w:tabs>
                <w:tab w:val="left" w:pos="540"/>
              </w:tabs>
              <w:adjustRightInd w:val="0"/>
              <w:snapToGrid w:val="0"/>
              <w:spacing w:line="320" w:lineRule="exact"/>
              <w:rPr>
                <w:rFonts w:hint="eastAsia" w:hAnsi="宋体"/>
                <w:szCs w:val="21"/>
              </w:rPr>
            </w:pPr>
            <w:r>
              <w:rPr>
                <w:rFonts w:hint="eastAsia" w:hAnsi="宋体"/>
                <w:szCs w:val="21"/>
              </w:rPr>
              <w:t>建筑光学；</w:t>
            </w:r>
          </w:p>
          <w:p>
            <w:pPr>
              <w:numPr>
                <w:ilvl w:val="0"/>
                <w:numId w:val="27"/>
              </w:numPr>
              <w:tabs>
                <w:tab w:val="left" w:pos="540"/>
              </w:tabs>
              <w:adjustRightInd w:val="0"/>
              <w:snapToGrid w:val="0"/>
              <w:spacing w:line="320" w:lineRule="exact"/>
              <w:rPr>
                <w:rFonts w:hint="eastAsia" w:hAnsi="宋体"/>
                <w:szCs w:val="21"/>
              </w:rPr>
            </w:pPr>
            <w:r>
              <w:rPr>
                <w:rFonts w:hint="eastAsia" w:hAnsi="宋体"/>
                <w:szCs w:val="21"/>
              </w:rPr>
              <w:t>风水学。</w:t>
            </w:r>
          </w:p>
        </w:tc>
        <w:tc>
          <w:tcPr>
            <w:tcW w:w="2430" w:type="dxa"/>
            <w:vAlign w:val="center"/>
          </w:tcPr>
          <w:p>
            <w:pPr>
              <w:spacing w:line="320" w:lineRule="exact"/>
              <w:rPr>
                <w:rFonts w:hint="eastAsia" w:ascii="宋体" w:hAnsi="宋体" w:cs="宋体"/>
                <w:szCs w:val="21"/>
              </w:rPr>
            </w:pPr>
            <w:r>
              <w:rPr>
                <w:rFonts w:hint="eastAsia" w:ascii="宋体" w:hAnsi="MS Sans Serif"/>
                <w:szCs w:val="21"/>
              </w:rPr>
              <w:t>能够了解</w:t>
            </w:r>
            <w:r>
              <w:rPr>
                <w:rFonts w:hint="eastAsia" w:ascii="宋体" w:hAnsi="宋体"/>
                <w:color w:val="000000"/>
                <w:szCs w:val="21"/>
              </w:rPr>
              <w:t>建筑装饰设计、相关学科的基础知识并在设计中加以运用</w:t>
            </w:r>
            <w:r>
              <w:rPr>
                <w:rFonts w:hint="eastAsia" w:ascii="宋体" w:hAnsi="MS Sans Serif"/>
                <w:szCs w:val="21"/>
              </w:rPr>
              <w:t>；</w:t>
            </w:r>
          </w:p>
        </w:tc>
        <w:tc>
          <w:tcPr>
            <w:tcW w:w="1800" w:type="dxa"/>
            <w:vAlign w:val="center"/>
          </w:tcPr>
          <w:p>
            <w:pPr>
              <w:rPr>
                <w:rFonts w:hint="eastAsia" w:ascii="宋体" w:hAnsi="宋体" w:cs="宋体"/>
                <w:szCs w:val="21"/>
              </w:rPr>
            </w:pPr>
            <w:r>
              <w:rPr>
                <w:rFonts w:hint="eastAsia" w:ascii="宋体" w:hAnsi="宋体"/>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w:t>
            </w: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bCs/>
                <w:szCs w:val="21"/>
              </w:rPr>
              <w:t>多媒体；电子课件；教学视频；经典案例</w:t>
            </w:r>
          </w:p>
        </w:tc>
        <w:tc>
          <w:tcPr>
            <w:tcW w:w="2265" w:type="dxa"/>
            <w:vAlign w:val="center"/>
          </w:tcPr>
          <w:p>
            <w:pPr>
              <w:rPr>
                <w:rFonts w:hint="eastAsia" w:ascii="宋体" w:hAnsi="宋体" w:cs="宋体"/>
                <w:szCs w:val="21"/>
              </w:rPr>
            </w:pPr>
            <w:r>
              <w:rPr>
                <w:rFonts w:hint="eastAsia" w:ascii="宋体" w:hAnsi="宋体"/>
                <w:szCs w:val="21"/>
              </w:rPr>
              <w:t>建筑装饰设计案例图文分析报告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rPr>
              <w:t>5.</w:t>
            </w:r>
            <w:r>
              <w:rPr>
                <w:rFonts w:hint="eastAsia" w:hAnsi="宋体"/>
                <w:szCs w:val="21"/>
              </w:rPr>
              <w:t>家居空间</w:t>
            </w:r>
          </w:p>
        </w:tc>
        <w:tc>
          <w:tcPr>
            <w:tcW w:w="1185" w:type="dxa"/>
            <w:vAlign w:val="center"/>
          </w:tcPr>
          <w:p>
            <w:pPr>
              <w:rPr>
                <w:rFonts w:hint="eastAsia" w:ascii="宋体" w:hAnsi="宋体" w:cs="宋体"/>
                <w:szCs w:val="21"/>
              </w:rPr>
            </w:pPr>
            <w:r>
              <w:rPr>
                <w:rFonts w:hint="eastAsia"/>
                <w:color w:val="000000"/>
                <w:szCs w:val="21"/>
              </w:rPr>
              <w:t>任务1：案例分析</w:t>
            </w:r>
            <w:r>
              <w:rPr>
                <w:rFonts w:hint="eastAsia"/>
                <w:szCs w:val="21"/>
              </w:rPr>
              <w:t xml:space="preserve"> </w:t>
            </w:r>
          </w:p>
        </w:tc>
        <w:tc>
          <w:tcPr>
            <w:tcW w:w="2865" w:type="dxa"/>
            <w:vAlign w:val="center"/>
          </w:tcPr>
          <w:p>
            <w:pPr>
              <w:rPr>
                <w:rFonts w:hint="eastAsia" w:ascii="宋体" w:hAnsi="MS Sans Serif"/>
                <w:szCs w:val="21"/>
              </w:rPr>
            </w:pPr>
          </w:p>
          <w:p>
            <w:pPr>
              <w:rPr>
                <w:rFonts w:hint="eastAsia" w:ascii="宋体" w:hAnsi="MS Sans Serif"/>
                <w:szCs w:val="21"/>
              </w:rPr>
            </w:pPr>
            <w:r>
              <w:rPr>
                <w:rFonts w:hint="eastAsia" w:ascii="宋体" w:hAnsi="MS Sans Serif"/>
                <w:szCs w:val="21"/>
              </w:rPr>
              <w:t>不同风格的</w:t>
            </w:r>
            <w:r>
              <w:rPr>
                <w:rFonts w:hint="eastAsia" w:hAnsi="宋体"/>
                <w:szCs w:val="21"/>
              </w:rPr>
              <w:t>居住空间室内设计案例分析</w:t>
            </w:r>
            <w:r>
              <w:rPr>
                <w:rFonts w:hint="eastAsia" w:ascii="宋体" w:hAnsi="MS Sans Serif"/>
                <w:szCs w:val="21"/>
              </w:rPr>
              <w:t>；</w:t>
            </w:r>
          </w:p>
          <w:p>
            <w:pPr>
              <w:tabs>
                <w:tab w:val="left" w:pos="540"/>
              </w:tabs>
              <w:adjustRightInd w:val="0"/>
              <w:snapToGrid w:val="0"/>
              <w:spacing w:line="320" w:lineRule="exact"/>
              <w:rPr>
                <w:rFonts w:hint="eastAsia" w:ascii="宋体" w:hAnsi="宋体" w:cs="宋体"/>
                <w:szCs w:val="21"/>
              </w:rPr>
            </w:pPr>
          </w:p>
        </w:tc>
        <w:tc>
          <w:tcPr>
            <w:tcW w:w="2430" w:type="dxa"/>
            <w:vAlign w:val="center"/>
          </w:tcPr>
          <w:p>
            <w:pPr>
              <w:numPr>
                <w:ilvl w:val="0"/>
                <w:numId w:val="34"/>
              </w:numPr>
              <w:rPr>
                <w:rFonts w:hint="eastAsia" w:ascii="宋体" w:hAnsi="宋体"/>
                <w:color w:val="000000"/>
                <w:szCs w:val="21"/>
              </w:rPr>
            </w:pPr>
            <w:r>
              <w:rPr>
                <w:rFonts w:hint="eastAsia" w:ascii="宋体" w:hAnsi="MS Sans Serif"/>
                <w:szCs w:val="21"/>
              </w:rPr>
              <w:t>能够</w:t>
            </w:r>
            <w:r>
              <w:rPr>
                <w:rFonts w:hint="eastAsia" w:ascii="宋体" w:hAnsi="宋体"/>
                <w:color w:val="000000"/>
                <w:szCs w:val="21"/>
              </w:rPr>
              <w:t>了解并掌握不同的居住空间类型与风格；</w:t>
            </w:r>
          </w:p>
          <w:p>
            <w:pPr>
              <w:numPr>
                <w:ilvl w:val="0"/>
                <w:numId w:val="34"/>
              </w:numPr>
              <w:rPr>
                <w:rFonts w:hint="eastAsia" w:ascii="宋体" w:hAnsi="宋体"/>
                <w:color w:val="000000"/>
                <w:szCs w:val="21"/>
              </w:rPr>
            </w:pPr>
            <w:r>
              <w:rPr>
                <w:rFonts w:hint="eastAsia" w:ascii="宋体" w:hAnsi="宋体"/>
                <w:color w:val="000000"/>
                <w:szCs w:val="21"/>
              </w:rPr>
              <w:t>能够汲取经典案例中的设计手法并加以运用。</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2</w:t>
            </w: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bCs/>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居住空间方案设计</w:t>
            </w:r>
          </w:p>
          <w:p>
            <w:pPr>
              <w:tabs>
                <w:tab w:val="left" w:pos="1905"/>
              </w:tabs>
              <w:snapToGrid w:val="0"/>
              <w:spacing w:line="320" w:lineRule="exact"/>
              <w:rPr>
                <w:rFonts w:hint="eastAsia" w:ascii="宋体" w:hAnsi="宋体" w:cs="宋体"/>
                <w:bCs/>
                <w:szCs w:val="21"/>
              </w:rPr>
            </w:pPr>
          </w:p>
          <w:p>
            <w:pPr>
              <w:rPr>
                <w:rFonts w:hint="eastAsia" w:ascii="宋体" w:hAnsi="宋体"/>
                <w:szCs w:val="21"/>
              </w:rPr>
            </w:pP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szCs w:val="21"/>
              </w:rPr>
              <w:t xml:space="preserve"> 各个部分设计</w:t>
            </w:r>
          </w:p>
        </w:tc>
        <w:tc>
          <w:tcPr>
            <w:tcW w:w="2865" w:type="dxa"/>
            <w:vAlign w:val="center"/>
          </w:tcPr>
          <w:p>
            <w:pPr>
              <w:rPr>
                <w:rFonts w:hint="eastAsia" w:ascii="宋体" w:hAnsi="MS Sans Serif"/>
                <w:szCs w:val="21"/>
              </w:rPr>
            </w:pPr>
            <w:r>
              <w:rPr>
                <w:rFonts w:hint="eastAsia" w:ascii="宋体" w:hAnsi="MS Sans Serif"/>
                <w:szCs w:val="21"/>
              </w:rPr>
              <w:t>1.</w:t>
            </w:r>
            <w:r>
              <w:rPr>
                <w:rFonts w:hint="eastAsia" w:hAnsi="宋体"/>
                <w:szCs w:val="21"/>
              </w:rPr>
              <w:t>玄关设计、起居室设计、厨房设计</w:t>
            </w:r>
            <w:r>
              <w:rPr>
                <w:rFonts w:hint="eastAsia" w:ascii="宋体" w:hAnsi="MS Sans Serif"/>
                <w:szCs w:val="21"/>
              </w:rPr>
              <w:t>；</w:t>
            </w:r>
          </w:p>
          <w:p>
            <w:pPr>
              <w:rPr>
                <w:rFonts w:hint="eastAsia" w:ascii="宋体" w:hAnsi="MS Sans Serif"/>
                <w:szCs w:val="21"/>
              </w:rPr>
            </w:pPr>
            <w:r>
              <w:rPr>
                <w:rFonts w:hint="eastAsia" w:hAnsi="宋体"/>
                <w:szCs w:val="21"/>
              </w:rPr>
              <w:t>2.餐厅设计、卧室设计、子女房设计</w:t>
            </w:r>
            <w:r>
              <w:rPr>
                <w:rFonts w:hint="eastAsia" w:ascii="宋体" w:hAnsi="宋体"/>
                <w:color w:val="000000"/>
                <w:szCs w:val="21"/>
              </w:rPr>
              <w:t>；</w:t>
            </w:r>
          </w:p>
          <w:p>
            <w:pPr>
              <w:tabs>
                <w:tab w:val="left" w:pos="540"/>
              </w:tabs>
              <w:adjustRightInd w:val="0"/>
              <w:snapToGrid w:val="0"/>
              <w:spacing w:line="320" w:lineRule="exact"/>
              <w:rPr>
                <w:rFonts w:hint="eastAsia" w:ascii="宋体" w:hAnsi="宋体" w:cs="宋体"/>
                <w:szCs w:val="21"/>
              </w:rPr>
            </w:pPr>
            <w:r>
              <w:rPr>
                <w:rFonts w:hint="eastAsia" w:ascii="宋体" w:hAnsi="MS Sans Serif"/>
                <w:szCs w:val="21"/>
              </w:rPr>
              <w:t>3.书</w:t>
            </w:r>
            <w:r>
              <w:rPr>
                <w:rFonts w:hint="eastAsia" w:hAnsi="宋体"/>
                <w:szCs w:val="21"/>
              </w:rPr>
              <w:t>房设计、卫生间设计、楼梯设计、阳台与露台设计</w:t>
            </w:r>
            <w:r>
              <w:rPr>
                <w:rFonts w:hint="eastAsia" w:ascii="宋体" w:hAnsi="MS Sans Serif"/>
                <w:szCs w:val="21"/>
              </w:rPr>
              <w:t>。</w:t>
            </w:r>
          </w:p>
        </w:tc>
        <w:tc>
          <w:tcPr>
            <w:tcW w:w="2430" w:type="dxa"/>
            <w:vAlign w:val="center"/>
          </w:tcPr>
          <w:p>
            <w:pPr>
              <w:rPr>
                <w:rFonts w:hint="eastAsia" w:hAnsi="宋体"/>
                <w:szCs w:val="21"/>
              </w:rPr>
            </w:pPr>
            <w:r>
              <w:rPr>
                <w:rFonts w:hint="eastAsia" w:ascii="宋体" w:hAnsi="MS Sans Serif"/>
                <w:szCs w:val="21"/>
              </w:rPr>
              <w:t>1.能够</w:t>
            </w:r>
            <w:r>
              <w:rPr>
                <w:rFonts w:hint="eastAsia" w:ascii="宋体" w:hAnsi="宋体"/>
                <w:color w:val="000000"/>
                <w:szCs w:val="21"/>
              </w:rPr>
              <w:t>全面掌握</w:t>
            </w:r>
            <w:r>
              <w:rPr>
                <w:rFonts w:hint="eastAsia" w:hAnsi="宋体"/>
                <w:szCs w:val="21"/>
              </w:rPr>
              <w:t>居住空间室内装饰设计的要；</w:t>
            </w:r>
          </w:p>
          <w:p>
            <w:pPr>
              <w:rPr>
                <w:rFonts w:hint="eastAsia" w:ascii="宋体" w:hAnsi="宋体"/>
                <w:color w:val="000000"/>
                <w:szCs w:val="21"/>
              </w:rPr>
            </w:pPr>
            <w:r>
              <w:rPr>
                <w:rFonts w:hint="eastAsia" w:hAnsi="宋体"/>
                <w:szCs w:val="21"/>
              </w:rPr>
              <w:t>2.能够完成居住空间中各个部分的装饰设计</w:t>
            </w:r>
            <w:r>
              <w:rPr>
                <w:rFonts w:hint="eastAsia" w:ascii="宋体" w:hAnsi="宋体"/>
                <w:color w:val="000000"/>
                <w:szCs w:val="21"/>
              </w:rPr>
              <w:t>。</w:t>
            </w:r>
          </w:p>
          <w:p>
            <w:pPr>
              <w:rPr>
                <w:rFonts w:hint="eastAsia" w:ascii="宋体" w:hAnsi="MS Sans Serif"/>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6</w:t>
            </w:r>
          </w:p>
        </w:tc>
        <w:tc>
          <w:tcPr>
            <w:tcW w:w="765" w:type="dxa"/>
            <w:vAlign w:val="center"/>
          </w:tcPr>
          <w:p>
            <w:pPr>
              <w:jc w:val="center"/>
              <w:rPr>
                <w:rFonts w:hint="eastAsia" w:ascii="宋体" w:hAnsi="宋体" w:cs="宋体"/>
                <w:bCs/>
                <w:szCs w:val="21"/>
              </w:rPr>
            </w:pPr>
            <w:r>
              <w:rPr>
                <w:rFonts w:hint="eastAsia" w:ascii="宋体" w:hAnsi="宋体" w:cs="宋体"/>
                <w:bCs/>
                <w:szCs w:val="21"/>
              </w:rPr>
              <w:t>6</w:t>
            </w:r>
          </w:p>
        </w:tc>
        <w:tc>
          <w:tcPr>
            <w:tcW w:w="930" w:type="dxa"/>
            <w:vAlign w:val="center"/>
          </w:tcPr>
          <w:p>
            <w:pPr>
              <w:jc w:val="center"/>
              <w:rPr>
                <w:rFonts w:hint="eastAsia" w:ascii="宋体" w:hAnsi="宋体" w:cs="宋体"/>
                <w:bCs/>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restart"/>
            <w:vAlign w:val="center"/>
          </w:tcPr>
          <w:p>
            <w:pPr>
              <w:jc w:val="center"/>
              <w:rPr>
                <w:rFonts w:hint="eastAsia" w:ascii="宋体" w:hAnsi="宋体" w:cs="宋体"/>
                <w:szCs w:val="21"/>
              </w:rPr>
            </w:pPr>
            <w:r>
              <w:rPr>
                <w:rFonts w:hint="eastAsia"/>
              </w:rPr>
              <w:t>6.公共空间</w:t>
            </w:r>
          </w:p>
        </w:tc>
        <w:tc>
          <w:tcPr>
            <w:tcW w:w="1185" w:type="dxa"/>
            <w:vAlign w:val="center"/>
          </w:tcPr>
          <w:p>
            <w:pPr>
              <w:rPr>
                <w:rFonts w:hint="eastAsia" w:ascii="宋体" w:hAnsi="宋体" w:cs="宋体"/>
                <w:szCs w:val="21"/>
              </w:rPr>
            </w:pPr>
            <w:r>
              <w:rPr>
                <w:rFonts w:hint="eastAsia"/>
              </w:rPr>
              <w:t>任务1：商业空间</w:t>
            </w:r>
          </w:p>
        </w:tc>
        <w:tc>
          <w:tcPr>
            <w:tcW w:w="2865" w:type="dxa"/>
            <w:vAlign w:val="center"/>
          </w:tcPr>
          <w:p>
            <w:pPr>
              <w:rPr>
                <w:rFonts w:hint="eastAsia"/>
              </w:rPr>
            </w:pPr>
          </w:p>
          <w:p>
            <w:pPr>
              <w:rPr>
                <w:rFonts w:hint="eastAsia"/>
              </w:rPr>
            </w:pPr>
            <w:r>
              <w:rPr>
                <w:rFonts w:hint="eastAsia"/>
              </w:rPr>
              <w:t>1.</w:t>
            </w:r>
            <w:r>
              <w:rPr>
                <w:rFonts w:hint="eastAsia" w:hAnsi="宋体"/>
                <w:szCs w:val="21"/>
              </w:rPr>
              <w:t>商业空间设计案例分析；</w:t>
            </w:r>
          </w:p>
          <w:p>
            <w:pPr>
              <w:rPr>
                <w:rFonts w:hint="eastAsia"/>
              </w:rPr>
            </w:pPr>
            <w:r>
              <w:rPr>
                <w:rFonts w:hint="eastAsia"/>
              </w:rPr>
              <w:t>2.</w:t>
            </w:r>
            <w:r>
              <w:rPr>
                <w:rFonts w:hint="eastAsia" w:hAnsi="宋体"/>
                <w:szCs w:val="21"/>
              </w:rPr>
              <w:t>商业空间装饰设计；</w:t>
            </w:r>
          </w:p>
          <w:p>
            <w:pPr>
              <w:tabs>
                <w:tab w:val="left" w:pos="540"/>
              </w:tabs>
              <w:adjustRightInd w:val="0"/>
              <w:snapToGrid w:val="0"/>
              <w:spacing w:line="320" w:lineRule="exact"/>
              <w:rPr>
                <w:rFonts w:hint="eastAsia" w:ascii="宋体" w:hAnsi="宋体" w:cs="宋体"/>
                <w:szCs w:val="21"/>
              </w:rPr>
            </w:pPr>
          </w:p>
        </w:tc>
        <w:tc>
          <w:tcPr>
            <w:tcW w:w="2430" w:type="dxa"/>
            <w:vAlign w:val="center"/>
          </w:tcPr>
          <w:p>
            <w:pPr>
              <w:spacing w:line="320" w:lineRule="exact"/>
              <w:rPr>
                <w:rFonts w:hint="eastAsia" w:ascii="宋体" w:hAnsi="宋体" w:cs="宋体"/>
                <w:szCs w:val="21"/>
              </w:rPr>
            </w:pPr>
            <w:r>
              <w:rPr>
                <w:rFonts w:hint="eastAsia" w:ascii="宋体" w:hAnsi="宋体"/>
                <w:color w:val="000000"/>
                <w:szCs w:val="21"/>
              </w:rPr>
              <w:t>了解并掌握</w:t>
            </w:r>
            <w:r>
              <w:rPr>
                <w:rFonts w:hint="eastAsia" w:hAnsi="宋体"/>
                <w:szCs w:val="21"/>
              </w:rPr>
              <w:t>商业空间装饰设计的原则与方法。</w:t>
            </w:r>
          </w:p>
        </w:tc>
        <w:tc>
          <w:tcPr>
            <w:tcW w:w="1800" w:type="dxa"/>
            <w:vAlign w:val="center"/>
          </w:tcPr>
          <w:p>
            <w:pPr>
              <w:rPr>
                <w:rFonts w:hint="eastAsia" w:ascii="宋体" w:hAnsi="宋体" w:cs="宋体"/>
                <w:szCs w:val="21"/>
              </w:rPr>
            </w:pPr>
            <w:r>
              <w:rPr>
                <w:rFonts w:hint="eastAsia" w:ascii="宋体" w:hAnsi="宋体"/>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w:t>
            </w:r>
          </w:p>
        </w:tc>
        <w:tc>
          <w:tcPr>
            <w:tcW w:w="765" w:type="dxa"/>
            <w:vAlign w:val="center"/>
          </w:tcPr>
          <w:p>
            <w:pPr>
              <w:jc w:val="center"/>
              <w:rPr>
                <w:rFonts w:hint="eastAsia" w:ascii="宋体" w:hAnsi="宋体" w:cs="宋体"/>
                <w:szCs w:val="21"/>
              </w:rPr>
            </w:pPr>
            <w:r>
              <w:rPr>
                <w:rFonts w:hint="eastAsia" w:ascii="宋体" w:hAnsi="宋体" w:cs="宋体"/>
                <w:szCs w:val="21"/>
              </w:rPr>
              <w:t>6</w:t>
            </w: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540"/>
              </w:tabs>
              <w:adjustRightInd w:val="0"/>
              <w:snapToGrid w:val="0"/>
              <w:spacing w:line="320" w:lineRule="exact"/>
              <w:rPr>
                <w:rFonts w:hint="eastAsia" w:ascii="宋体" w:hAnsi="宋体" w:cs="宋体"/>
                <w:szCs w:val="21"/>
              </w:rPr>
            </w:pPr>
          </w:p>
          <w:p>
            <w:pPr>
              <w:tabs>
                <w:tab w:val="left" w:pos="540"/>
              </w:tabs>
              <w:adjustRightInd w:val="0"/>
              <w:snapToGrid w:val="0"/>
              <w:spacing w:line="320" w:lineRule="exact"/>
              <w:rPr>
                <w:rFonts w:hint="eastAsia" w:hAnsi="宋体"/>
                <w:szCs w:val="21"/>
              </w:rPr>
            </w:pPr>
            <w:r>
              <w:rPr>
                <w:rFonts w:hint="eastAsia" w:ascii="宋体" w:hAnsi="宋体"/>
                <w:szCs w:val="21"/>
              </w:rPr>
              <w:t>公共空间方案设计</w:t>
            </w: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continue"/>
            <w:vAlign w:val="center"/>
          </w:tcPr>
          <w:p>
            <w:pPr>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rPr>
              <w:t>任务2：</w:t>
            </w:r>
            <w:r>
              <w:rPr>
                <w:rFonts w:hint="eastAsia" w:hAnsi="宋体"/>
                <w:szCs w:val="21"/>
              </w:rPr>
              <w:t>餐饮空间</w:t>
            </w:r>
          </w:p>
        </w:tc>
        <w:tc>
          <w:tcPr>
            <w:tcW w:w="2865" w:type="dxa"/>
            <w:vAlign w:val="center"/>
          </w:tcPr>
          <w:p>
            <w:pPr>
              <w:rPr>
                <w:rFonts w:hint="eastAsia"/>
              </w:rPr>
            </w:pPr>
          </w:p>
          <w:p>
            <w:pPr>
              <w:rPr>
                <w:rFonts w:hint="eastAsia"/>
              </w:rPr>
            </w:pPr>
            <w:r>
              <w:rPr>
                <w:rFonts w:hint="eastAsia"/>
              </w:rPr>
              <w:t>1.</w:t>
            </w:r>
            <w:r>
              <w:rPr>
                <w:rFonts w:hint="eastAsia" w:hAnsi="宋体"/>
                <w:szCs w:val="21"/>
              </w:rPr>
              <w:t>餐饮空间设计案例分析；</w:t>
            </w:r>
          </w:p>
          <w:p>
            <w:pPr>
              <w:rPr>
                <w:rFonts w:hint="eastAsia"/>
              </w:rPr>
            </w:pPr>
            <w:r>
              <w:rPr>
                <w:rFonts w:hint="eastAsia"/>
              </w:rPr>
              <w:t>2.</w:t>
            </w:r>
            <w:r>
              <w:rPr>
                <w:rFonts w:hint="eastAsia" w:hAnsi="宋体"/>
                <w:szCs w:val="21"/>
              </w:rPr>
              <w:t>餐饮空间装饰设计；</w:t>
            </w:r>
          </w:p>
          <w:p>
            <w:pPr>
              <w:tabs>
                <w:tab w:val="left" w:pos="540"/>
              </w:tabs>
              <w:adjustRightInd w:val="0"/>
              <w:snapToGrid w:val="0"/>
              <w:spacing w:line="320" w:lineRule="exact"/>
              <w:rPr>
                <w:rFonts w:hint="eastAsia" w:ascii="宋体" w:hAnsi="宋体" w:cs="宋体"/>
                <w:szCs w:val="21"/>
              </w:rPr>
            </w:pPr>
          </w:p>
        </w:tc>
        <w:tc>
          <w:tcPr>
            <w:tcW w:w="2430" w:type="dxa"/>
            <w:vAlign w:val="center"/>
          </w:tcPr>
          <w:p>
            <w:pPr>
              <w:spacing w:line="320" w:lineRule="exact"/>
              <w:rPr>
                <w:rFonts w:hint="eastAsia" w:ascii="宋体" w:hAnsi="宋体" w:cs="宋体"/>
                <w:szCs w:val="21"/>
              </w:rPr>
            </w:pPr>
            <w:r>
              <w:rPr>
                <w:rFonts w:hint="eastAsia" w:ascii="宋体" w:hAnsi="宋体"/>
                <w:color w:val="000000"/>
                <w:szCs w:val="21"/>
              </w:rPr>
              <w:t>了解并掌握餐饮</w:t>
            </w:r>
            <w:r>
              <w:rPr>
                <w:rFonts w:hint="eastAsia" w:hAnsi="宋体"/>
                <w:szCs w:val="21"/>
              </w:rPr>
              <w:t>空间装饰设计的原则与方法。</w:t>
            </w:r>
          </w:p>
        </w:tc>
        <w:tc>
          <w:tcPr>
            <w:tcW w:w="1800" w:type="dxa"/>
            <w:vAlign w:val="center"/>
          </w:tcPr>
          <w:p>
            <w:pPr>
              <w:rPr>
                <w:rFonts w:hint="eastAsia" w:ascii="宋体" w:hAnsi="宋体" w:cs="宋体"/>
                <w:szCs w:val="21"/>
              </w:rPr>
            </w:pPr>
            <w:r>
              <w:rPr>
                <w:rFonts w:hint="eastAsia" w:ascii="宋体" w:hAnsi="宋体"/>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w:t>
            </w:r>
          </w:p>
        </w:tc>
        <w:tc>
          <w:tcPr>
            <w:tcW w:w="765" w:type="dxa"/>
            <w:vAlign w:val="center"/>
          </w:tcPr>
          <w:p>
            <w:pPr>
              <w:jc w:val="center"/>
              <w:rPr>
                <w:rFonts w:hint="eastAsia" w:ascii="宋体" w:hAnsi="宋体" w:cs="宋体"/>
                <w:szCs w:val="21"/>
              </w:rPr>
            </w:pPr>
            <w:r>
              <w:rPr>
                <w:rFonts w:hint="eastAsia" w:ascii="宋体" w:hAnsi="宋体" w:cs="宋体"/>
                <w:szCs w:val="21"/>
              </w:rPr>
              <w:t>6</w:t>
            </w: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bCs/>
                <w:szCs w:val="21"/>
              </w:rPr>
              <w:t>多媒体；电子课件；教学视频；经典案例</w:t>
            </w:r>
          </w:p>
        </w:tc>
        <w:tc>
          <w:tcPr>
            <w:tcW w:w="2265" w:type="dxa"/>
            <w:vMerge w:val="continue"/>
            <w:vAlign w:val="center"/>
          </w:tcPr>
          <w:p>
            <w:pPr>
              <w:rPr>
                <w:rFonts w:hint="eastAsia" w:ascii="宋体" w:hAnsi="宋体" w:cs="宋体"/>
                <w:szCs w:val="21"/>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docGrid w:type="lines" w:linePitch="319" w:charSpace="0"/>
        </w:sectPr>
      </w:pPr>
    </w:p>
    <w:p>
      <w:pPr>
        <w:widowControl/>
        <w:spacing w:line="360" w:lineRule="auto"/>
        <w:ind w:firstLine="281" w:firstLineChars="100"/>
        <w:jc w:val="left"/>
        <w:rPr>
          <w:rFonts w:hint="eastAsia" w:ascii="宋体" w:hAnsi="宋体" w:cs="宋体"/>
          <w:b/>
          <w:bCs/>
          <w:kern w:val="0"/>
          <w:sz w:val="28"/>
          <w:szCs w:val="28"/>
        </w:rPr>
      </w:pPr>
      <w:bookmarkStart w:id="51" w:name="_Toc14040"/>
      <w:bookmarkStart w:id="52" w:name="_Toc20911"/>
      <w:bookmarkStart w:id="53" w:name="_Toc8532"/>
      <w:r>
        <w:rPr>
          <w:rFonts w:hint="eastAsia" w:ascii="宋体" w:hAnsi="宋体" w:cs="宋体"/>
          <w:b/>
          <w:bCs/>
          <w:kern w:val="0"/>
          <w:sz w:val="28"/>
          <w:szCs w:val="28"/>
        </w:rPr>
        <w:t>四、项目</w:t>
      </w:r>
      <w:r>
        <w:rPr>
          <w:rFonts w:ascii="宋体" w:hAnsi="宋体" w:cs="宋体"/>
          <w:b/>
          <w:bCs/>
          <w:kern w:val="0"/>
          <w:sz w:val="28"/>
          <w:szCs w:val="28"/>
        </w:rPr>
        <w:t>考核</w:t>
      </w:r>
      <w:r>
        <w:rPr>
          <w:rFonts w:hint="eastAsia" w:ascii="宋体" w:hAnsi="宋体" w:cs="宋体"/>
          <w:b/>
          <w:bCs/>
          <w:kern w:val="0"/>
          <w:sz w:val="28"/>
          <w:szCs w:val="28"/>
        </w:rPr>
        <w:t>流程及评分标准</w:t>
      </w:r>
      <w:bookmarkEnd w:id="51"/>
      <w:bookmarkEnd w:id="52"/>
      <w:bookmarkEnd w:id="53"/>
    </w:p>
    <w:p>
      <w:pPr>
        <w:widowControl/>
        <w:spacing w:line="360" w:lineRule="auto"/>
        <w:ind w:firstLine="560"/>
        <w:jc w:val="left"/>
        <w:rPr>
          <w:rFonts w:hint="eastAsia" w:ascii="宋体" w:hAnsi="宋体" w:cs="宋体"/>
          <w:kern w:val="0"/>
          <w:sz w:val="24"/>
        </w:rPr>
      </w:pPr>
      <w:r>
        <w:rPr>
          <w:rFonts w:hint="eastAsia" w:ascii="宋体" w:hAnsi="宋体" w:cs="宋体"/>
          <w:kern w:val="0"/>
          <w:sz w:val="24"/>
        </w:rPr>
        <w:t>1.考核性质及方式：考查课/作品考核。</w:t>
      </w:r>
    </w:p>
    <w:p>
      <w:pPr>
        <w:widowControl/>
        <w:spacing w:line="360" w:lineRule="auto"/>
        <w:ind w:firstLine="560"/>
        <w:jc w:val="left"/>
        <w:rPr>
          <w:rFonts w:hint="eastAsia" w:ascii="宋体" w:hAnsi="宋体" w:cs="宋体"/>
          <w:kern w:val="0"/>
          <w:sz w:val="24"/>
        </w:rPr>
      </w:pPr>
      <w:r>
        <w:rPr>
          <w:rFonts w:hint="eastAsia" w:ascii="宋体" w:hAnsi="宋体" w:cs="宋体"/>
          <w:kern w:val="0"/>
          <w:sz w:val="24"/>
        </w:rPr>
        <w:t>2.学生课程成绩中平时成绩（养成教育、项目考核成绩）占总成绩50%，课程设计成绩占总成绩50%；平时成绩中养成教育成绩占30%，项目考核成绩占70%。项目考核流程及评分见附表。</w:t>
      </w:r>
    </w:p>
    <w:tbl>
      <w:tblPr>
        <w:tblStyle w:val="10"/>
        <w:tblpPr w:leftFromText="180" w:rightFromText="180" w:vertAnchor="text" w:horzAnchor="page" w:tblpX="1592" w:tblpY="82"/>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173"/>
        <w:gridCol w:w="708"/>
        <w:gridCol w:w="3261"/>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96"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w:t>
            </w:r>
          </w:p>
          <w:p>
            <w:pPr>
              <w:tabs>
                <w:tab w:val="left" w:pos="540"/>
              </w:tabs>
              <w:adjustRightInd w:val="0"/>
              <w:snapToGrid w:val="0"/>
              <w:jc w:val="center"/>
              <w:rPr>
                <w:rFonts w:ascii="宋体" w:hAnsi="宋体"/>
                <w:b/>
                <w:bCs/>
                <w:szCs w:val="21"/>
              </w:rPr>
            </w:pPr>
            <w:r>
              <w:rPr>
                <w:rFonts w:hint="eastAsia" w:ascii="宋体" w:hAnsi="宋体"/>
                <w:b/>
                <w:bCs/>
                <w:szCs w:val="21"/>
              </w:rPr>
              <w:t>项目</w:t>
            </w:r>
          </w:p>
        </w:tc>
        <w:tc>
          <w:tcPr>
            <w:tcW w:w="2173" w:type="dxa"/>
            <w:vAlign w:val="center"/>
          </w:tcPr>
          <w:p>
            <w:pPr>
              <w:tabs>
                <w:tab w:val="left" w:pos="540"/>
              </w:tabs>
              <w:adjustRightInd w:val="0"/>
              <w:snapToGrid w:val="0"/>
              <w:jc w:val="center"/>
              <w:rPr>
                <w:rFonts w:ascii="宋体" w:hAnsi="宋体"/>
                <w:b/>
                <w:bCs/>
                <w:szCs w:val="21"/>
              </w:rPr>
            </w:pPr>
            <w:r>
              <w:rPr>
                <w:rFonts w:hint="eastAsia" w:ascii="宋体" w:hAnsi="宋体"/>
                <w:b/>
                <w:bCs/>
                <w:szCs w:val="21"/>
              </w:rPr>
              <w:t>考核内容</w:t>
            </w:r>
          </w:p>
        </w:tc>
        <w:tc>
          <w:tcPr>
            <w:tcW w:w="708"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分值占比</w:t>
            </w:r>
          </w:p>
        </w:tc>
        <w:tc>
          <w:tcPr>
            <w:tcW w:w="3261"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评分标准</w:t>
            </w:r>
          </w:p>
        </w:tc>
        <w:tc>
          <w:tcPr>
            <w:tcW w:w="850"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w:t>
            </w:r>
          </w:p>
          <w:p>
            <w:pPr>
              <w:tabs>
                <w:tab w:val="left" w:pos="540"/>
              </w:tabs>
              <w:adjustRightInd w:val="0"/>
              <w:snapToGrid w:val="0"/>
              <w:jc w:val="center"/>
              <w:rPr>
                <w:rFonts w:hint="eastAsia" w:ascii="宋体" w:hAnsi="宋体"/>
                <w:b/>
                <w:bCs/>
                <w:szCs w:val="21"/>
              </w:rPr>
            </w:pPr>
            <w:r>
              <w:rPr>
                <w:rFonts w:hint="eastAsia" w:ascii="宋体" w:hAnsi="宋体"/>
                <w:b/>
                <w:bCs/>
                <w:szCs w:val="21"/>
              </w:rPr>
              <w:t>用时</w:t>
            </w:r>
          </w:p>
        </w:tc>
        <w:tc>
          <w:tcPr>
            <w:tcW w:w="850"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项目一</w:t>
            </w:r>
          </w:p>
          <w:p>
            <w:pPr>
              <w:tabs>
                <w:tab w:val="left" w:pos="540"/>
              </w:tabs>
              <w:adjustRightInd w:val="0"/>
              <w:snapToGrid w:val="0"/>
              <w:jc w:val="center"/>
              <w:rPr>
                <w:rFonts w:hint="eastAsia" w:ascii="宋体" w:hAnsi="宋体"/>
                <w:szCs w:val="21"/>
              </w:rPr>
            </w:pPr>
            <w:r>
              <w:rPr>
                <w:rFonts w:hint="eastAsia" w:ascii="宋体" w:hAnsi="宋体"/>
                <w:szCs w:val="21"/>
              </w:rPr>
              <w:t>建筑装饰设计案例分析</w:t>
            </w:r>
          </w:p>
        </w:tc>
        <w:tc>
          <w:tcPr>
            <w:tcW w:w="2173" w:type="dxa"/>
            <w:vAlign w:val="center"/>
          </w:tcPr>
          <w:p>
            <w:pPr>
              <w:tabs>
                <w:tab w:val="left" w:pos="540"/>
              </w:tabs>
              <w:adjustRightInd w:val="0"/>
              <w:snapToGrid w:val="0"/>
              <w:spacing w:line="320" w:lineRule="exact"/>
              <w:jc w:val="left"/>
              <w:rPr>
                <w:rFonts w:hint="eastAsia" w:ascii="宋体" w:hAnsi="宋体"/>
                <w:szCs w:val="21"/>
              </w:rPr>
            </w:pPr>
            <w:r>
              <w:rPr>
                <w:rFonts w:hint="eastAsia" w:ascii="宋体" w:hAnsi="宋体"/>
                <w:szCs w:val="21"/>
              </w:rPr>
              <w:t>选定一知名建筑，从建筑装饰设计的角度进行分析并形成图文报告</w:t>
            </w:r>
          </w:p>
        </w:tc>
        <w:tc>
          <w:tcPr>
            <w:tcW w:w="708"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25%</w:t>
            </w:r>
          </w:p>
        </w:tc>
        <w:tc>
          <w:tcPr>
            <w:tcW w:w="3261" w:type="dxa"/>
            <w:vAlign w:val="center"/>
          </w:tcPr>
          <w:p>
            <w:pPr>
              <w:tabs>
                <w:tab w:val="left" w:pos="540"/>
              </w:tabs>
              <w:adjustRightInd w:val="0"/>
              <w:snapToGrid w:val="0"/>
              <w:spacing w:line="320" w:lineRule="exact"/>
              <w:jc w:val="left"/>
              <w:rPr>
                <w:rFonts w:hint="eastAsia"/>
                <w:szCs w:val="21"/>
              </w:rPr>
            </w:pPr>
            <w:r>
              <w:rPr>
                <w:rFonts w:hint="eastAsia"/>
                <w:szCs w:val="21"/>
              </w:rPr>
              <w:t xml:space="preserve">1.建筑装饰设计类型分析（20分）  </w:t>
            </w:r>
          </w:p>
          <w:p>
            <w:pPr>
              <w:tabs>
                <w:tab w:val="left" w:pos="540"/>
              </w:tabs>
              <w:adjustRightInd w:val="0"/>
              <w:snapToGrid w:val="0"/>
              <w:spacing w:line="320" w:lineRule="exact"/>
              <w:jc w:val="left"/>
              <w:rPr>
                <w:rFonts w:hint="eastAsia"/>
                <w:szCs w:val="21"/>
              </w:rPr>
            </w:pPr>
            <w:r>
              <w:rPr>
                <w:rFonts w:hint="eastAsia"/>
                <w:szCs w:val="21"/>
              </w:rPr>
              <w:t>2.设计特征、区别分析总结（40分）</w:t>
            </w:r>
          </w:p>
          <w:p>
            <w:pPr>
              <w:tabs>
                <w:tab w:val="left" w:pos="540"/>
              </w:tabs>
              <w:adjustRightInd w:val="0"/>
              <w:snapToGrid w:val="0"/>
              <w:spacing w:line="320" w:lineRule="exact"/>
              <w:jc w:val="left"/>
              <w:rPr>
                <w:rFonts w:hint="eastAsia" w:ascii="宋体" w:hAnsi="宋体"/>
                <w:szCs w:val="21"/>
              </w:rPr>
            </w:pPr>
            <w:r>
              <w:rPr>
                <w:rFonts w:hint="eastAsia"/>
                <w:szCs w:val="21"/>
              </w:rPr>
              <w:t xml:space="preserve">3.建筑装饰设计今后发展的方向与趋势的了解程度（40分）  </w:t>
            </w:r>
          </w:p>
        </w:tc>
        <w:tc>
          <w:tcPr>
            <w:tcW w:w="85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850"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1196" w:type="dxa"/>
            <w:vAlign w:val="center"/>
          </w:tcPr>
          <w:p>
            <w:pPr>
              <w:tabs>
                <w:tab w:val="left" w:pos="540"/>
              </w:tabs>
              <w:adjustRightInd w:val="0"/>
              <w:snapToGrid w:val="0"/>
              <w:jc w:val="center"/>
              <w:rPr>
                <w:rFonts w:hint="eastAsia"/>
                <w:szCs w:val="21"/>
              </w:rPr>
            </w:pPr>
            <w:r>
              <w:rPr>
                <w:rFonts w:hint="eastAsia"/>
                <w:szCs w:val="21"/>
              </w:rPr>
              <w:t xml:space="preserve">项目二 </w:t>
            </w:r>
          </w:p>
          <w:p>
            <w:pPr>
              <w:tabs>
                <w:tab w:val="left" w:pos="540"/>
              </w:tabs>
              <w:adjustRightInd w:val="0"/>
              <w:snapToGrid w:val="0"/>
              <w:jc w:val="center"/>
              <w:rPr>
                <w:rFonts w:hint="eastAsia" w:ascii="宋体" w:hAnsi="宋体"/>
                <w:szCs w:val="21"/>
              </w:rPr>
            </w:pPr>
            <w:r>
              <w:rPr>
                <w:rFonts w:hint="eastAsia" w:ascii="宋体" w:hAnsi="宋体"/>
                <w:szCs w:val="21"/>
              </w:rPr>
              <w:t>空间界面设计与内含物选配</w:t>
            </w:r>
          </w:p>
        </w:tc>
        <w:tc>
          <w:tcPr>
            <w:tcW w:w="2173" w:type="dxa"/>
            <w:vAlign w:val="center"/>
          </w:tcPr>
          <w:p>
            <w:pPr>
              <w:numPr>
                <w:numId w:val="0"/>
              </w:numPr>
              <w:tabs>
                <w:tab w:val="left" w:pos="540"/>
              </w:tabs>
              <w:adjustRightInd w:val="0"/>
              <w:snapToGrid w:val="0"/>
              <w:spacing w:line="320" w:lineRule="exact"/>
              <w:jc w:val="left"/>
              <w:rPr>
                <w:rFonts w:ascii="宋体" w:hAnsi="宋体"/>
                <w:szCs w:val="21"/>
              </w:rPr>
            </w:pPr>
            <w:r>
              <w:rPr>
                <w:rFonts w:hint="eastAsia"/>
                <w:szCs w:val="21"/>
                <w:lang w:val="en-US" w:eastAsia="zh-CN"/>
              </w:rPr>
              <w:t>1.</w:t>
            </w:r>
            <w:r>
              <w:rPr>
                <w:rFonts w:hint="eastAsia"/>
                <w:szCs w:val="21"/>
              </w:rPr>
              <w:t>对目标场景的各个界面进行设计，以手绘方式表现；</w:t>
            </w:r>
          </w:p>
          <w:p>
            <w:pPr>
              <w:numPr>
                <w:numId w:val="0"/>
              </w:numPr>
              <w:tabs>
                <w:tab w:val="left" w:pos="540"/>
              </w:tabs>
              <w:adjustRightInd w:val="0"/>
              <w:snapToGrid w:val="0"/>
              <w:spacing w:line="320" w:lineRule="exact"/>
              <w:jc w:val="left"/>
              <w:rPr>
                <w:rFonts w:ascii="宋体" w:hAnsi="宋体"/>
                <w:szCs w:val="21"/>
              </w:rPr>
            </w:pPr>
            <w:r>
              <w:rPr>
                <w:rFonts w:hint="eastAsia"/>
                <w:szCs w:val="21"/>
                <w:lang w:val="en-US" w:eastAsia="zh-CN"/>
              </w:rPr>
              <w:t>2.</w:t>
            </w:r>
            <w:r>
              <w:rPr>
                <w:rFonts w:hint="eastAsia"/>
                <w:szCs w:val="21"/>
              </w:rPr>
              <w:t>结合界面设计的方案选配内含物，以手绘方式表现；</w:t>
            </w:r>
          </w:p>
          <w:p>
            <w:pPr>
              <w:tabs>
                <w:tab w:val="left" w:pos="540"/>
              </w:tabs>
              <w:adjustRightInd w:val="0"/>
              <w:snapToGrid w:val="0"/>
              <w:spacing w:line="320" w:lineRule="exact"/>
              <w:jc w:val="left"/>
              <w:rPr>
                <w:rFonts w:ascii="宋体" w:hAnsi="宋体"/>
                <w:szCs w:val="21"/>
              </w:rPr>
            </w:pP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25%</w:t>
            </w:r>
          </w:p>
        </w:tc>
        <w:tc>
          <w:tcPr>
            <w:tcW w:w="3261" w:type="dxa"/>
            <w:vAlign w:val="center"/>
          </w:tcPr>
          <w:p>
            <w:pPr>
              <w:numPr>
                <w:numId w:val="0"/>
              </w:numPr>
              <w:tabs>
                <w:tab w:val="left" w:pos="540"/>
              </w:tabs>
              <w:adjustRightInd w:val="0"/>
              <w:snapToGrid w:val="0"/>
              <w:spacing w:line="320" w:lineRule="exact"/>
              <w:rPr>
                <w:rFonts w:hint="eastAsia"/>
                <w:szCs w:val="21"/>
              </w:rPr>
            </w:pPr>
            <w:r>
              <w:rPr>
                <w:rFonts w:hint="eastAsia"/>
                <w:szCs w:val="21"/>
                <w:lang w:val="en-US" w:eastAsia="zh-CN"/>
              </w:rPr>
              <w:t>1.</w:t>
            </w:r>
            <w:r>
              <w:rPr>
                <w:rFonts w:hint="eastAsia"/>
                <w:szCs w:val="21"/>
              </w:rPr>
              <w:t>空间界面设计原则、空间色彩设计应用（40分）</w:t>
            </w:r>
          </w:p>
          <w:p>
            <w:pPr>
              <w:numPr>
                <w:numId w:val="0"/>
              </w:numPr>
              <w:tabs>
                <w:tab w:val="left" w:pos="540"/>
              </w:tabs>
              <w:adjustRightInd w:val="0"/>
              <w:snapToGrid w:val="0"/>
              <w:spacing w:line="320" w:lineRule="exact"/>
              <w:rPr>
                <w:rFonts w:hint="eastAsia"/>
                <w:szCs w:val="21"/>
              </w:rPr>
            </w:pPr>
            <w:r>
              <w:rPr>
                <w:rFonts w:hint="eastAsia"/>
                <w:szCs w:val="21"/>
                <w:lang w:val="en-US" w:eastAsia="zh-CN"/>
              </w:rPr>
              <w:t>2.</w:t>
            </w:r>
            <w:r>
              <w:rPr>
                <w:rFonts w:hint="eastAsia"/>
                <w:szCs w:val="21"/>
              </w:rPr>
              <w:t>空间形式美和绿色环保设计等原则应用（40分）</w:t>
            </w:r>
          </w:p>
          <w:p>
            <w:pPr>
              <w:numPr>
                <w:numId w:val="0"/>
              </w:numPr>
              <w:tabs>
                <w:tab w:val="left" w:pos="540"/>
              </w:tabs>
              <w:adjustRightInd w:val="0"/>
              <w:snapToGrid w:val="0"/>
              <w:spacing w:line="320" w:lineRule="exact"/>
              <w:rPr>
                <w:rFonts w:hint="eastAsia"/>
                <w:szCs w:val="21"/>
              </w:rPr>
            </w:pPr>
            <w:r>
              <w:rPr>
                <w:rFonts w:hint="eastAsia"/>
                <w:szCs w:val="21"/>
                <w:lang w:val="en-US" w:eastAsia="zh-CN"/>
              </w:rPr>
              <w:t>3.</w:t>
            </w:r>
            <w:r>
              <w:rPr>
                <w:rFonts w:hint="eastAsia"/>
                <w:szCs w:val="21"/>
              </w:rPr>
              <w:t>自主的设计理念与思维（20分）</w:t>
            </w:r>
          </w:p>
        </w:tc>
        <w:tc>
          <w:tcPr>
            <w:tcW w:w="85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850"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项目三</w:t>
            </w:r>
          </w:p>
          <w:p>
            <w:pPr>
              <w:tabs>
                <w:tab w:val="left" w:pos="540"/>
              </w:tabs>
              <w:adjustRightInd w:val="0"/>
              <w:snapToGrid w:val="0"/>
              <w:jc w:val="center"/>
              <w:rPr>
                <w:rFonts w:ascii="宋体" w:hAnsi="宋体"/>
                <w:szCs w:val="21"/>
              </w:rPr>
            </w:pPr>
            <w:r>
              <w:rPr>
                <w:rFonts w:hint="eastAsia" w:ascii="宋体" w:hAnsi="宋体" w:cs="宋体"/>
                <w:szCs w:val="21"/>
              </w:rPr>
              <w:t>居住空间方案设计</w:t>
            </w:r>
          </w:p>
        </w:tc>
        <w:tc>
          <w:tcPr>
            <w:tcW w:w="2173" w:type="dxa"/>
            <w:vAlign w:val="center"/>
          </w:tcPr>
          <w:p>
            <w:pPr>
              <w:numPr>
                <w:numId w:val="0"/>
              </w:numPr>
              <w:spacing w:line="320" w:lineRule="exact"/>
              <w:jc w:val="left"/>
              <w:rPr>
                <w:rFonts w:ascii="宋体" w:hAnsi="宋体"/>
                <w:szCs w:val="21"/>
              </w:rPr>
            </w:pPr>
            <w:r>
              <w:rPr>
                <w:rFonts w:hint="eastAsia"/>
                <w:szCs w:val="21"/>
                <w:lang w:val="en-US" w:eastAsia="zh-CN"/>
              </w:rPr>
              <w:t>1.</w:t>
            </w:r>
            <w:r>
              <w:rPr>
                <w:rFonts w:hint="eastAsia"/>
                <w:szCs w:val="21"/>
              </w:rPr>
              <w:t>平面布置图；</w:t>
            </w:r>
          </w:p>
          <w:p>
            <w:pPr>
              <w:numPr>
                <w:numId w:val="0"/>
              </w:numPr>
              <w:spacing w:line="320" w:lineRule="exact"/>
              <w:jc w:val="left"/>
              <w:rPr>
                <w:rFonts w:ascii="宋体" w:hAnsi="宋体"/>
                <w:szCs w:val="21"/>
              </w:rPr>
            </w:pPr>
            <w:r>
              <w:rPr>
                <w:rFonts w:hint="eastAsia"/>
                <w:szCs w:val="21"/>
                <w:lang w:val="en-US" w:eastAsia="zh-CN"/>
              </w:rPr>
              <w:t>2.</w:t>
            </w:r>
            <w:r>
              <w:rPr>
                <w:rFonts w:hint="eastAsia"/>
                <w:szCs w:val="21"/>
              </w:rPr>
              <w:t>手绘效果图；</w:t>
            </w:r>
          </w:p>
          <w:p>
            <w:pPr>
              <w:numPr>
                <w:numId w:val="0"/>
              </w:numPr>
              <w:spacing w:line="320" w:lineRule="exact"/>
              <w:jc w:val="left"/>
              <w:rPr>
                <w:rFonts w:ascii="宋体" w:hAnsi="宋体"/>
                <w:szCs w:val="21"/>
              </w:rPr>
            </w:pPr>
            <w:r>
              <w:rPr>
                <w:rFonts w:hint="eastAsia"/>
                <w:szCs w:val="21"/>
                <w:lang w:val="en-US" w:eastAsia="zh-CN"/>
              </w:rPr>
              <w:t>3.</w:t>
            </w:r>
            <w:r>
              <w:rPr>
                <w:rFonts w:hint="eastAsia"/>
                <w:szCs w:val="21"/>
              </w:rPr>
              <w:t>设计说明；</w:t>
            </w:r>
          </w:p>
          <w:p>
            <w:pPr>
              <w:numPr>
                <w:numId w:val="0"/>
              </w:numPr>
              <w:spacing w:line="320" w:lineRule="exact"/>
              <w:jc w:val="left"/>
              <w:rPr>
                <w:rFonts w:ascii="宋体" w:hAnsi="宋体"/>
                <w:szCs w:val="21"/>
              </w:rPr>
            </w:pPr>
            <w:r>
              <w:rPr>
                <w:rFonts w:hint="eastAsia"/>
                <w:szCs w:val="21"/>
                <w:lang w:val="en-US" w:eastAsia="zh-CN"/>
              </w:rPr>
              <w:t>4.</w:t>
            </w:r>
            <w:r>
              <w:rPr>
                <w:rFonts w:hint="eastAsia"/>
                <w:szCs w:val="21"/>
              </w:rPr>
              <w:t>整体排版。</w:t>
            </w:r>
          </w:p>
        </w:tc>
        <w:tc>
          <w:tcPr>
            <w:tcW w:w="708" w:type="dxa"/>
            <w:vAlign w:val="center"/>
          </w:tcPr>
          <w:p>
            <w:pPr>
              <w:tabs>
                <w:tab w:val="left" w:pos="540"/>
              </w:tabs>
              <w:adjustRightInd w:val="0"/>
              <w:snapToGrid w:val="0"/>
              <w:spacing w:line="360" w:lineRule="auto"/>
              <w:jc w:val="left"/>
              <w:rPr>
                <w:rFonts w:hint="eastAsia" w:ascii="宋体" w:hAnsi="宋体"/>
                <w:szCs w:val="21"/>
              </w:rPr>
            </w:pPr>
            <w:r>
              <w:rPr>
                <w:rFonts w:hint="eastAsia" w:ascii="宋体" w:hAnsi="宋体"/>
                <w:szCs w:val="21"/>
              </w:rPr>
              <w:t xml:space="preserve"> 25%</w:t>
            </w:r>
          </w:p>
        </w:tc>
        <w:tc>
          <w:tcPr>
            <w:tcW w:w="3261" w:type="dxa"/>
            <w:vAlign w:val="center"/>
          </w:tcPr>
          <w:p>
            <w:pPr>
              <w:tabs>
                <w:tab w:val="left" w:pos="540"/>
              </w:tabs>
              <w:adjustRightInd w:val="0"/>
              <w:snapToGrid w:val="0"/>
              <w:spacing w:line="320" w:lineRule="exact"/>
              <w:rPr>
                <w:rFonts w:hint="eastAsia"/>
                <w:szCs w:val="21"/>
              </w:rPr>
            </w:pPr>
            <w:r>
              <w:rPr>
                <w:rFonts w:hint="eastAsia"/>
                <w:szCs w:val="21"/>
              </w:rPr>
              <w:t>1.布局的合理性与尺寸的掌控（25分）</w:t>
            </w:r>
          </w:p>
          <w:p>
            <w:pPr>
              <w:tabs>
                <w:tab w:val="left" w:pos="540"/>
              </w:tabs>
              <w:adjustRightInd w:val="0"/>
              <w:snapToGrid w:val="0"/>
              <w:spacing w:line="320" w:lineRule="exact"/>
              <w:rPr>
                <w:rFonts w:hint="eastAsia"/>
                <w:szCs w:val="21"/>
              </w:rPr>
            </w:pPr>
            <w:r>
              <w:rPr>
                <w:rFonts w:hint="eastAsia"/>
                <w:szCs w:val="21"/>
              </w:rPr>
              <w:t>2.各个部分的设计手法与理念（25分）</w:t>
            </w:r>
          </w:p>
          <w:p>
            <w:pPr>
              <w:tabs>
                <w:tab w:val="left" w:pos="540"/>
              </w:tabs>
              <w:adjustRightInd w:val="0"/>
              <w:snapToGrid w:val="0"/>
              <w:spacing w:line="320" w:lineRule="exact"/>
              <w:rPr>
                <w:rFonts w:hint="eastAsia"/>
                <w:szCs w:val="21"/>
              </w:rPr>
            </w:pPr>
            <w:r>
              <w:rPr>
                <w:rFonts w:hint="eastAsia"/>
                <w:szCs w:val="21"/>
              </w:rPr>
              <w:t>3.效果表现的完整性与美观性（25分）</w:t>
            </w:r>
          </w:p>
          <w:p>
            <w:pPr>
              <w:tabs>
                <w:tab w:val="left" w:pos="540"/>
              </w:tabs>
              <w:adjustRightInd w:val="0"/>
              <w:snapToGrid w:val="0"/>
              <w:spacing w:line="320" w:lineRule="exact"/>
              <w:rPr>
                <w:rFonts w:hint="eastAsia" w:ascii="宋体" w:hAnsi="宋体"/>
                <w:szCs w:val="21"/>
              </w:rPr>
            </w:pPr>
            <w:r>
              <w:rPr>
                <w:rFonts w:hint="eastAsia"/>
                <w:szCs w:val="21"/>
              </w:rPr>
              <w:t>4.整体排版的合理与美观（25分）</w:t>
            </w:r>
          </w:p>
        </w:tc>
        <w:tc>
          <w:tcPr>
            <w:tcW w:w="85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850"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项目四</w:t>
            </w:r>
          </w:p>
          <w:p>
            <w:pPr>
              <w:tabs>
                <w:tab w:val="left" w:pos="540"/>
              </w:tabs>
              <w:adjustRightInd w:val="0"/>
              <w:snapToGrid w:val="0"/>
              <w:jc w:val="center"/>
              <w:rPr>
                <w:rFonts w:hint="eastAsia" w:ascii="宋体" w:hAnsi="宋体"/>
                <w:szCs w:val="21"/>
              </w:rPr>
            </w:pPr>
            <w:r>
              <w:rPr>
                <w:rFonts w:hint="eastAsia" w:ascii="宋体" w:hAnsi="宋体" w:cs="宋体"/>
                <w:szCs w:val="21"/>
              </w:rPr>
              <w:t>公共空间方案设计</w:t>
            </w:r>
          </w:p>
        </w:tc>
        <w:tc>
          <w:tcPr>
            <w:tcW w:w="2173" w:type="dxa"/>
            <w:vAlign w:val="center"/>
          </w:tcPr>
          <w:p>
            <w:pPr>
              <w:numPr>
                <w:numId w:val="0"/>
              </w:numPr>
              <w:spacing w:line="320" w:lineRule="exact"/>
              <w:jc w:val="left"/>
              <w:rPr>
                <w:rFonts w:hint="eastAsia" w:ascii="宋体" w:hAnsi="宋体"/>
                <w:szCs w:val="21"/>
              </w:rPr>
            </w:pPr>
            <w:r>
              <w:rPr>
                <w:rFonts w:hint="eastAsia"/>
                <w:szCs w:val="21"/>
              </w:rPr>
              <w:t>选定一公共空间类型进行建筑装饰设计概念设计；</w:t>
            </w:r>
          </w:p>
          <w:p>
            <w:pPr>
              <w:spacing w:line="320" w:lineRule="exact"/>
              <w:jc w:val="left"/>
              <w:rPr>
                <w:rFonts w:hint="eastAsia" w:ascii="宋体" w:hAnsi="宋体"/>
                <w:szCs w:val="21"/>
              </w:rPr>
            </w:pPr>
          </w:p>
        </w:tc>
        <w:tc>
          <w:tcPr>
            <w:tcW w:w="708"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25%</w:t>
            </w:r>
          </w:p>
        </w:tc>
        <w:tc>
          <w:tcPr>
            <w:tcW w:w="3261" w:type="dxa"/>
            <w:vAlign w:val="center"/>
          </w:tcPr>
          <w:p>
            <w:pPr>
              <w:tabs>
                <w:tab w:val="left" w:pos="540"/>
              </w:tabs>
              <w:adjustRightInd w:val="0"/>
              <w:snapToGrid w:val="0"/>
              <w:spacing w:line="320" w:lineRule="exact"/>
              <w:rPr>
                <w:rFonts w:hint="eastAsia"/>
                <w:szCs w:val="21"/>
              </w:rPr>
            </w:pPr>
            <w:r>
              <w:rPr>
                <w:rFonts w:hint="eastAsia"/>
                <w:szCs w:val="21"/>
              </w:rPr>
              <w:t>1.功能性的完整（25分）</w:t>
            </w:r>
          </w:p>
          <w:p>
            <w:pPr>
              <w:tabs>
                <w:tab w:val="left" w:pos="540"/>
              </w:tabs>
              <w:adjustRightInd w:val="0"/>
              <w:snapToGrid w:val="0"/>
              <w:spacing w:line="320" w:lineRule="exact"/>
              <w:rPr>
                <w:rFonts w:hint="eastAsia"/>
                <w:szCs w:val="21"/>
              </w:rPr>
            </w:pPr>
            <w:r>
              <w:rPr>
                <w:rFonts w:hint="eastAsia"/>
                <w:szCs w:val="21"/>
              </w:rPr>
              <w:t>2.设计理念的新颖性（25分）</w:t>
            </w:r>
          </w:p>
          <w:p>
            <w:pPr>
              <w:tabs>
                <w:tab w:val="left" w:pos="540"/>
              </w:tabs>
              <w:adjustRightInd w:val="0"/>
              <w:snapToGrid w:val="0"/>
              <w:spacing w:line="320" w:lineRule="exact"/>
              <w:rPr>
                <w:rFonts w:hint="eastAsia"/>
                <w:szCs w:val="21"/>
              </w:rPr>
            </w:pPr>
            <w:r>
              <w:rPr>
                <w:rFonts w:hint="eastAsia"/>
                <w:szCs w:val="21"/>
              </w:rPr>
              <w:t>3.效果表现的完整性与美观性（25分）</w:t>
            </w:r>
          </w:p>
          <w:p>
            <w:pPr>
              <w:tabs>
                <w:tab w:val="left" w:pos="540"/>
              </w:tabs>
              <w:adjustRightInd w:val="0"/>
              <w:snapToGrid w:val="0"/>
              <w:spacing w:line="320" w:lineRule="exact"/>
              <w:rPr>
                <w:rFonts w:hint="eastAsia" w:ascii="宋体" w:hAnsi="宋体"/>
                <w:szCs w:val="21"/>
              </w:rPr>
            </w:pPr>
            <w:r>
              <w:rPr>
                <w:rFonts w:hint="eastAsia"/>
                <w:szCs w:val="21"/>
              </w:rPr>
              <w:t>4.整体排版的合理与美观（25分）</w:t>
            </w:r>
          </w:p>
        </w:tc>
        <w:tc>
          <w:tcPr>
            <w:tcW w:w="850"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850" w:type="dxa"/>
            <w:vAlign w:val="center"/>
          </w:tcPr>
          <w:p>
            <w:pPr>
              <w:tabs>
                <w:tab w:val="left" w:pos="540"/>
              </w:tabs>
              <w:adjustRightInd w:val="0"/>
              <w:snapToGrid w:val="0"/>
              <w:jc w:val="center"/>
              <w:rPr>
                <w:rFonts w:hint="eastAsia" w:ascii="宋体" w:hAnsi="宋体"/>
                <w:szCs w:val="21"/>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spacing w:before="120" w:after="120" w:line="320" w:lineRule="exact"/>
        <w:ind w:firstLine="241" w:firstLineChars="100"/>
        <w:rPr>
          <w:rFonts w:hint="eastAsia"/>
          <w:b/>
          <w:sz w:val="24"/>
        </w:rPr>
      </w:pPr>
    </w:p>
    <w:p>
      <w:pPr>
        <w:spacing w:before="120" w:after="120" w:line="320" w:lineRule="exact"/>
        <w:ind w:firstLine="241" w:firstLineChars="100"/>
        <w:rPr>
          <w:rFonts w:hint="eastAsia"/>
          <w:b/>
          <w:sz w:val="24"/>
        </w:rPr>
      </w:pPr>
      <w:bookmarkStart w:id="54" w:name="_Toc6479"/>
      <w:bookmarkStart w:id="55" w:name="_Toc7927"/>
      <w:bookmarkStart w:id="56" w:name="_Toc10442"/>
      <w:r>
        <w:rPr>
          <w:rFonts w:hint="eastAsia"/>
          <w:b/>
          <w:sz w:val="24"/>
        </w:rPr>
        <w:t>五</w:t>
      </w:r>
      <w:r>
        <w:rPr>
          <w:b/>
          <w:sz w:val="24"/>
        </w:rPr>
        <w:t>、教学</w:t>
      </w:r>
      <w:r>
        <w:rPr>
          <w:rFonts w:hint="eastAsia"/>
          <w:b/>
          <w:sz w:val="24"/>
        </w:rPr>
        <w:t>组织</w:t>
      </w:r>
      <w:bookmarkEnd w:id="54"/>
      <w:bookmarkEnd w:id="55"/>
      <w:bookmarkEnd w:id="56"/>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1.班级容量【30，60】</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2.主讲教师：侯张涛</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3.教研室负责人：任文静</w:t>
      </w:r>
    </w:p>
    <w:p>
      <w:pPr>
        <w:tabs>
          <w:tab w:val="left" w:pos="3270"/>
        </w:tabs>
        <w:spacing w:before="120" w:after="120"/>
        <w:ind w:firstLine="241" w:firstLineChars="100"/>
        <w:rPr>
          <w:rFonts w:hint="eastAsia"/>
          <w:b/>
          <w:sz w:val="24"/>
        </w:rPr>
      </w:pPr>
      <w:bookmarkStart w:id="57" w:name="_Toc4054"/>
      <w:bookmarkStart w:id="58" w:name="_Toc11809"/>
      <w:bookmarkStart w:id="59" w:name="_Toc6280"/>
      <w:r>
        <w:rPr>
          <w:rFonts w:hint="eastAsia"/>
          <w:b/>
          <w:sz w:val="24"/>
        </w:rPr>
        <w:t>六、其他说明</w:t>
      </w:r>
      <w:bookmarkEnd w:id="57"/>
      <w:bookmarkEnd w:id="58"/>
      <w:bookmarkEnd w:id="59"/>
      <w:r>
        <w:rPr>
          <w:b/>
          <w:sz w:val="24"/>
        </w:rPr>
        <w:tab/>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本</w:t>
      </w:r>
      <w:r>
        <w:rPr>
          <w:rFonts w:hint="eastAsia" w:ascii="宋体" w:hAnsi="宋体"/>
          <w:sz w:val="24"/>
        </w:rPr>
        <w:t>标准</w:t>
      </w:r>
      <w:r>
        <w:rPr>
          <w:rFonts w:ascii="宋体" w:hAnsi="宋体"/>
          <w:sz w:val="24"/>
        </w:rPr>
        <w:t>突出高职的教学特点，在内容取舍上贯彻了</w:t>
      </w:r>
      <w:r>
        <w:rPr>
          <w:rFonts w:hint="eastAsia" w:ascii="宋体" w:hAnsi="宋体"/>
          <w:sz w:val="24"/>
        </w:rPr>
        <w:t>“</w:t>
      </w:r>
      <w:r>
        <w:rPr>
          <w:rFonts w:ascii="宋体" w:hAnsi="宋体"/>
          <w:sz w:val="24"/>
        </w:rPr>
        <w:t>必需</w:t>
      </w:r>
      <w:r>
        <w:rPr>
          <w:rFonts w:hint="eastAsia" w:ascii="宋体" w:hAnsi="宋体"/>
          <w:sz w:val="24"/>
        </w:rPr>
        <w:t>、</w:t>
      </w:r>
      <w:r>
        <w:rPr>
          <w:rFonts w:ascii="宋体" w:hAnsi="宋体"/>
          <w:sz w:val="24"/>
        </w:rPr>
        <w:t>够用</w:t>
      </w:r>
      <w:r>
        <w:rPr>
          <w:rFonts w:hint="eastAsia" w:ascii="宋体" w:hAnsi="宋体"/>
          <w:sz w:val="24"/>
        </w:rPr>
        <w:t>”</w:t>
      </w:r>
      <w:r>
        <w:rPr>
          <w:rFonts w:ascii="宋体" w:hAnsi="宋体"/>
          <w:sz w:val="24"/>
        </w:rPr>
        <w:t>为度的原则。</w:t>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在教学实施过程中，实际</w:t>
      </w:r>
      <w:r>
        <w:rPr>
          <w:rFonts w:hint="eastAsia" w:ascii="宋体" w:hAnsi="宋体"/>
          <w:sz w:val="24"/>
        </w:rPr>
        <w:t>教学进度</w:t>
      </w:r>
      <w:r>
        <w:rPr>
          <w:rFonts w:ascii="宋体" w:hAnsi="宋体"/>
          <w:sz w:val="24"/>
        </w:rPr>
        <w:t>与</w:t>
      </w:r>
      <w:r>
        <w:rPr>
          <w:rFonts w:hint="eastAsia" w:ascii="宋体" w:hAnsi="宋体"/>
          <w:sz w:val="24"/>
        </w:rPr>
        <w:t>计划进度</w:t>
      </w:r>
      <w:r>
        <w:rPr>
          <w:rFonts w:ascii="宋体" w:hAnsi="宋体"/>
          <w:sz w:val="24"/>
        </w:rPr>
        <w:t>之间允许有±</w:t>
      </w:r>
      <w:r>
        <w:rPr>
          <w:rFonts w:hint="eastAsia" w:ascii="宋体" w:hAnsi="宋体"/>
          <w:sz w:val="24"/>
        </w:rPr>
        <w:t>5</w:t>
      </w:r>
      <w:r>
        <w:rPr>
          <w:rFonts w:ascii="宋体" w:hAnsi="宋体"/>
          <w:sz w:val="24"/>
        </w:rPr>
        <w:t>%的偏差。</w:t>
      </w:r>
    </w:p>
    <w:p>
      <w:pPr>
        <w:tabs>
          <w:tab w:val="left" w:pos="540"/>
        </w:tabs>
        <w:adjustRightInd w:val="0"/>
        <w:snapToGrid w:val="0"/>
        <w:spacing w:line="360" w:lineRule="auto"/>
        <w:ind w:left="839" w:leftChars="228" w:hanging="360" w:hangingChars="150"/>
        <w:rPr>
          <w:rFonts w:hAnsi="宋体"/>
          <w:szCs w:val="21"/>
        </w:rPr>
      </w:pPr>
      <w:r>
        <w:rPr>
          <w:rFonts w:hint="eastAsia" w:ascii="宋体" w:hAnsi="宋体"/>
          <w:sz w:val="24"/>
        </w:rPr>
        <w:t xml:space="preserve">3. </w:t>
      </w:r>
      <w:r>
        <w:rPr>
          <w:rFonts w:ascii="宋体" w:hAnsi="宋体"/>
          <w:sz w:val="24"/>
        </w:rPr>
        <w:t>本标准的制定考虑了学院相关实习实训条件的现状。</w:t>
      </w:r>
      <w:r>
        <w:rPr>
          <w:rFonts w:hAnsi="宋体"/>
          <w:szCs w:val="21"/>
        </w:rPr>
        <w:t xml:space="preserve"> </w:t>
      </w:r>
    </w:p>
    <w:p>
      <w:pPr>
        <w:spacing w:before="120" w:after="120"/>
        <w:rPr>
          <w:rFonts w:hint="eastAsia" w:hAnsi="宋体"/>
          <w:b/>
          <w:sz w:val="24"/>
          <w:lang w:eastAsia="zh-CN"/>
        </w:rPr>
      </w:pPr>
    </w:p>
    <w:p>
      <w:pPr>
        <w:widowControl/>
        <w:spacing w:line="400" w:lineRule="exact"/>
        <w:jc w:val="center"/>
      </w:pPr>
      <w:r>
        <w:rPr>
          <w:b/>
          <w:sz w:val="24"/>
        </w:rPr>
        <w:t xml:space="preserve"> </w:t>
      </w:r>
      <w:r>
        <w:rPr>
          <w:rFonts w:hint="eastAsia"/>
          <w:b/>
          <w:sz w:val="24"/>
          <w:lang w:val="en-US" w:eastAsia="zh-CN"/>
        </w:rPr>
        <w:t xml:space="preserve">                                      </w:t>
      </w:r>
    </w:p>
    <w:p>
      <w:pPr>
        <w:widowControl/>
        <w:spacing w:line="400" w:lineRule="exact"/>
        <w:jc w:val="left"/>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b w:val="0"/>
          <w:bCs w:val="0"/>
          <w:color w:val="000000"/>
          <w:sz w:val="32"/>
          <w:szCs w:val="32"/>
        </w:rPr>
      </w:pPr>
      <w:bookmarkStart w:id="60" w:name="_Toc20499_WPSOffice_Level1"/>
      <w:bookmarkStart w:id="61" w:name="_Toc20224"/>
      <w:bookmarkStart w:id="62" w:name="_Toc14912"/>
      <w:bookmarkStart w:id="63" w:name="_Toc30809"/>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建筑</w:t>
      </w:r>
      <w:r>
        <w:rPr>
          <w:rFonts w:hint="eastAsia" w:ascii="黑体" w:hAnsi="黑体" w:eastAsia="黑体" w:cs="黑体"/>
          <w:b w:val="0"/>
          <w:bCs w:val="0"/>
          <w:sz w:val="32"/>
          <w:szCs w:val="32"/>
          <w:lang w:val="en-US" w:eastAsia="zh-CN"/>
        </w:rPr>
        <w:t>装饰图形制作</w:t>
      </w:r>
      <w:r>
        <w:rPr>
          <w:rFonts w:hint="eastAsia" w:ascii="黑体" w:hAnsi="黑体" w:eastAsia="黑体" w:cs="黑体"/>
          <w:b w:val="0"/>
          <w:bCs w:val="0"/>
          <w:color w:val="000000"/>
          <w:sz w:val="32"/>
          <w:szCs w:val="32"/>
        </w:rPr>
        <w:t>》课程标准</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default" w:ascii="Times New Roman" w:hAnsi="Times New Roman" w:cs="Times New Roman"/>
          <w:b/>
          <w:bCs/>
          <w:color w:val="000000"/>
          <w:sz w:val="36"/>
          <w:szCs w:val="36"/>
        </w:rPr>
      </w:pPr>
      <w:r>
        <w:rPr>
          <w:rFonts w:hint="eastAsia" w:ascii="楷体" w:hAnsi="楷体" w:eastAsia="楷体" w:cs="楷体"/>
          <w:b/>
          <w:bCs/>
          <w:sz w:val="24"/>
          <w:szCs w:val="24"/>
          <w:lang w:val="en-US" w:eastAsia="zh-CN"/>
        </w:rPr>
        <w:t>制定人：杨碧琰    审核人：任文静   核准时间：2018.8</w:t>
      </w:r>
      <w:r>
        <w:rPr>
          <w:rFonts w:hint="default" w:ascii="Times New Roman" w:hAnsi="Times New Roman" w:eastAsia="楷体"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1" w:firstLineChars="100"/>
        <w:jc w:val="both"/>
        <w:textAlignment w:val="auto"/>
        <w:outlineLvl w:val="9"/>
        <w:rPr>
          <w:rFonts w:hint="default" w:ascii="Times New Roman" w:hAnsi="Times New Roman" w:cs="Times New Roman"/>
          <w:b/>
          <w:sz w:val="28"/>
          <w:szCs w:val="28"/>
          <w:lang w:eastAsia="zh-CN"/>
        </w:rPr>
      </w:pPr>
      <w:r>
        <w:rPr>
          <w:rFonts w:hint="default" w:ascii="Times New Roman" w:hAnsi="Times New Roman" w:cs="Times New Roman"/>
          <w:b/>
          <w:sz w:val="28"/>
          <w:szCs w:val="28"/>
        </w:rPr>
        <w:t>一、</w:t>
      </w:r>
      <w:r>
        <w:rPr>
          <w:rFonts w:hint="default" w:ascii="Times New Roman" w:hAnsi="Times New Roman" w:cs="Times New Roman"/>
          <w:b/>
          <w:sz w:val="28"/>
          <w:szCs w:val="28"/>
          <w:lang w:eastAsia="zh-CN"/>
        </w:rPr>
        <w:t>课程标准定位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课程名称：</w:t>
      </w:r>
      <w:r>
        <w:rPr>
          <w:rFonts w:hint="default" w:ascii="Times New Roman" w:hAnsi="Times New Roman" w:cs="Times New Roman"/>
          <w:sz w:val="24"/>
          <w:szCs w:val="24"/>
          <w:lang w:eastAsia="zh-CN"/>
        </w:rPr>
        <w:t>建筑</w:t>
      </w:r>
      <w:r>
        <w:rPr>
          <w:rFonts w:hint="default" w:ascii="Times New Roman" w:hAnsi="Times New Roman" w:cs="Times New Roman"/>
          <w:sz w:val="24"/>
          <w:szCs w:val="24"/>
          <w:lang w:val="en-US" w:eastAsia="zh-CN"/>
        </w:rPr>
        <w:t>装饰图形制作</w:t>
      </w:r>
    </w:p>
    <w:p>
      <w:pPr>
        <w:keepNext w:val="0"/>
        <w:keepLines w:val="0"/>
        <w:pageBreakBefore w:val="0"/>
        <w:kinsoku/>
        <w:wordWrap/>
        <w:overflowPunct/>
        <w:topLinePunct w:val="0"/>
        <w:autoSpaceDE/>
        <w:autoSpaceDN/>
        <w:bidi w:val="0"/>
        <w:spacing w:line="360" w:lineRule="auto"/>
        <w:ind w:left="0" w:leftChars="0" w:right="0" w:rightChars="0" w:firstLine="48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2.修订版本</w:t>
      </w:r>
    </w:p>
    <w:p>
      <w:pPr>
        <w:keepNext w:val="0"/>
        <w:keepLines w:val="0"/>
        <w:pageBreakBefore w:val="0"/>
        <w:kinsoku/>
        <w:wordWrap/>
        <w:overflowPunct/>
        <w:topLinePunct w:val="0"/>
        <w:autoSpaceDE/>
        <w:autoSpaceDN/>
        <w:bidi w:val="0"/>
        <w:spacing w:line="360" w:lineRule="auto"/>
        <w:ind w:right="0" w:rightChars="0" w:firstLine="720" w:firstLineChars="3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201</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级</w:t>
      </w:r>
      <w:r>
        <w:rPr>
          <w:rFonts w:hint="default" w:ascii="Times New Roman" w:hAnsi="Times New Roman" w:cs="Times New Roman"/>
          <w:sz w:val="24"/>
          <w:szCs w:val="24"/>
          <w:lang w:eastAsia="zh-CN"/>
        </w:rPr>
        <w:t>第一版</w:t>
      </w:r>
    </w:p>
    <w:p>
      <w:pPr>
        <w:keepNext w:val="0"/>
        <w:keepLines w:val="0"/>
        <w:pageBreakBefore w:val="0"/>
        <w:kinsoku/>
        <w:wordWrap/>
        <w:overflowPunct/>
        <w:topLinePunct w:val="0"/>
        <w:autoSpaceDE/>
        <w:autoSpaceDN/>
        <w:bidi w:val="0"/>
        <w:spacing w:line="360" w:lineRule="auto"/>
        <w:ind w:left="0" w:leftChars="0" w:right="0" w:rightChars="0" w:firstLine="48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3.教学对象</w:t>
      </w:r>
    </w:p>
    <w:p>
      <w:pPr>
        <w:keepNext w:val="0"/>
        <w:keepLines w:val="0"/>
        <w:pageBreakBefore w:val="0"/>
        <w:kinsoku/>
        <w:wordWrap/>
        <w:overflowPunct/>
        <w:topLinePunct w:val="0"/>
        <w:autoSpaceDE/>
        <w:autoSpaceDN/>
        <w:bidi w:val="0"/>
        <w:spacing w:line="360" w:lineRule="auto"/>
        <w:ind w:left="0" w:leftChars="0" w:right="0" w:rightChars="0" w:firstLine="638" w:firstLineChars="266"/>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建筑</w:t>
      </w:r>
      <w:r>
        <w:rPr>
          <w:rFonts w:hint="default" w:ascii="Times New Roman" w:hAnsi="Times New Roman" w:cs="Times New Roman"/>
          <w:sz w:val="24"/>
          <w:szCs w:val="24"/>
          <w:lang w:eastAsia="zh-CN"/>
        </w:rPr>
        <w:t>装饰</w:t>
      </w:r>
      <w:r>
        <w:rPr>
          <w:rFonts w:hint="default" w:ascii="Times New Roman" w:hAnsi="Times New Roman" w:cs="Times New Roman"/>
          <w:sz w:val="24"/>
          <w:szCs w:val="24"/>
        </w:rPr>
        <w:t>工程技术</w:t>
      </w:r>
      <w:r>
        <w:rPr>
          <w:rFonts w:hint="default" w:ascii="Times New Roman" w:hAnsi="Times New Roman" w:cs="Times New Roman"/>
          <w:sz w:val="24"/>
          <w:szCs w:val="24"/>
          <w:lang w:eastAsia="zh-CN"/>
        </w:rPr>
        <w:t>专业</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二年级</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4.学时及学分</w:t>
      </w:r>
    </w:p>
    <w:p>
      <w:pPr>
        <w:keepNext w:val="0"/>
        <w:keepLines w:val="0"/>
        <w:pageBreakBefore w:val="0"/>
        <w:kinsoku/>
        <w:wordWrap/>
        <w:overflowPunct/>
        <w:topLinePunct w:val="0"/>
        <w:autoSpaceDE/>
        <w:autoSpaceDN/>
        <w:bidi w:val="0"/>
        <w:spacing w:line="360" w:lineRule="auto"/>
        <w:ind w:left="0" w:leftChars="0" w:right="0" w:rightChars="0" w:firstLine="638" w:firstLineChars="266"/>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学时：</w:t>
      </w:r>
      <w:r>
        <w:rPr>
          <w:rFonts w:hint="default" w:ascii="Times New Roman" w:hAnsi="Times New Roman" w:cs="Times New Roman"/>
          <w:sz w:val="24"/>
          <w:szCs w:val="24"/>
          <w:lang w:val="en-US" w:eastAsia="zh-CN"/>
        </w:rPr>
        <w:t xml:space="preserve">64   </w:t>
      </w:r>
      <w:r>
        <w:rPr>
          <w:rFonts w:hint="default" w:ascii="Times New Roman" w:hAnsi="Times New Roman" w:cs="Times New Roman"/>
          <w:sz w:val="24"/>
          <w:szCs w:val="24"/>
        </w:rPr>
        <w:t xml:space="preserve">  学分：</w:t>
      </w:r>
      <w:r>
        <w:rPr>
          <w:rFonts w:hint="default" w:ascii="Times New Roman" w:hAnsi="Times New Roman" w:cs="Times New Roman"/>
          <w:sz w:val="24"/>
          <w:szCs w:val="24"/>
          <w:lang w:val="en-US" w:eastAsia="zh-CN"/>
        </w:rPr>
        <w:t>4</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5.课程性质：专业课程</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6.先修</w:t>
      </w:r>
      <w:r>
        <w:rPr>
          <w:rFonts w:hint="default" w:ascii="Times New Roman" w:hAnsi="Times New Roman" w:cs="Times New Roman"/>
          <w:sz w:val="24"/>
          <w:szCs w:val="24"/>
          <w:lang w:eastAsia="zh-CN"/>
        </w:rPr>
        <w:t>课程</w:t>
      </w:r>
      <w:r>
        <w:rPr>
          <w:rFonts w:hint="default" w:ascii="Times New Roman" w:hAnsi="Times New Roman" w:cs="Times New Roman"/>
          <w:sz w:val="24"/>
          <w:szCs w:val="24"/>
        </w:rPr>
        <w:t>和后续课程</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b w:val="0"/>
          <w:bCs w:val="0"/>
          <w:sz w:val="24"/>
          <w:szCs w:val="24"/>
        </w:rPr>
        <w:t>先修课程：</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美术素描与色彩</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构成设计</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建筑装饰设计</w:t>
      </w:r>
      <w:r>
        <w:rPr>
          <w:rFonts w:hint="default" w:ascii="Times New Roman" w:hAnsi="Times New Roman" w:cs="Times New Roman"/>
          <w:b w:val="0"/>
          <w:bCs w:val="0"/>
          <w:sz w:val="24"/>
          <w:szCs w:val="24"/>
          <w:lang w:eastAsia="zh-CN"/>
        </w:rPr>
        <w:t>》</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xml:space="preserve"> 后续课程：《建筑装饰效果图制作》、《</w:t>
      </w:r>
      <w:r>
        <w:rPr>
          <w:rFonts w:hint="default" w:ascii="Times New Roman" w:hAnsi="Times New Roman" w:cs="Times New Roman"/>
          <w:b w:val="0"/>
          <w:bCs w:val="0"/>
          <w:sz w:val="24"/>
          <w:szCs w:val="24"/>
          <w:lang w:val="en-US" w:eastAsia="zh-CN"/>
        </w:rPr>
        <w:t>家具与陈设</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US" w:eastAsia="zh-CN"/>
        </w:rPr>
        <w:t>《Photoshop图形设计综合实训》</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7.参考教材</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《Photo shop CS5平面设计实践教程》 段宏斌主编  教育科学</w:t>
      </w:r>
      <w:r>
        <w:rPr>
          <w:rFonts w:hint="default" w:ascii="Times New Roman" w:hAnsi="Times New Roman" w:cs="Times New Roman"/>
          <w:sz w:val="24"/>
          <w:szCs w:val="24"/>
        </w:rPr>
        <w:t>出版社</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2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Photo shop CS5图形图像处理</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沈静  北京师范大学出版社</w:t>
      </w:r>
    </w:p>
    <w:p>
      <w:pPr>
        <w:keepNext w:val="0"/>
        <w:keepLines w:val="0"/>
        <w:pageBreakBefore w:val="0"/>
        <w:kinsoku/>
        <w:wordWrap/>
        <w:overflowPunct/>
        <w:topLinePunct w:val="0"/>
        <w:autoSpaceDE/>
        <w:autoSpaceDN/>
        <w:bidi w:val="0"/>
        <w:spacing w:line="360" w:lineRule="auto"/>
        <w:ind w:left="0" w:leftChars="0" w:right="0" w:rightChars="0" w:firstLine="42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建筑效果图后期处理</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代洪涛</w:t>
      </w:r>
      <w:r>
        <w:rPr>
          <w:rFonts w:hint="default" w:ascii="Times New Roman" w:hAnsi="Times New Roman" w:cs="Times New Roman"/>
          <w:sz w:val="24"/>
          <w:szCs w:val="24"/>
        </w:rPr>
        <w:t>主编</w:t>
      </w:r>
      <w:r>
        <w:rPr>
          <w:rFonts w:hint="default" w:ascii="Times New Roman" w:hAnsi="Times New Roman" w:cs="Times New Roman"/>
          <w:sz w:val="24"/>
          <w:szCs w:val="24"/>
          <w:lang w:val="en-US" w:eastAsia="zh-CN"/>
        </w:rPr>
        <w:t xml:space="preserve">  机械工业出版社</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8.课程开设依据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000000"/>
          <w:kern w:val="2"/>
          <w:sz w:val="24"/>
          <w:szCs w:val="24"/>
          <w:lang w:val="en-US" w:eastAsia="zh-CN" w:bidi="ar-SA"/>
        </w:rPr>
        <w:t xml:space="preserve">    根据建筑装饰工程技术专业人才培养方案的要求，Photoshop是建筑装饰专业学生的一门专业必修课，Photoshop具备非常强大的图片处理功能，能很好的为效果图、动画、多媒体、网页制作等提供经过处理制作的图片素材，图片处理的好坏直接关系到作品的美观效果。</w:t>
      </w:r>
    </w:p>
    <w:p>
      <w:pPr>
        <w:keepNext w:val="0"/>
        <w:keepLines w:val="0"/>
        <w:pageBreakBefore w:val="0"/>
        <w:kinsoku/>
        <w:wordWrap/>
        <w:overflowPunct/>
        <w:topLinePunct w:val="0"/>
        <w:autoSpaceDE/>
        <w:autoSpaceDN/>
        <w:bidi w:val="0"/>
        <w:spacing w:line="360" w:lineRule="auto"/>
        <w:ind w:left="0" w:leftChars="0" w:right="0" w:rightChars="0" w:firstLine="281" w:firstLineChars="100"/>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eastAsia="zh-CN"/>
        </w:rPr>
        <w:t>二</w:t>
      </w:r>
      <w:r>
        <w:rPr>
          <w:rFonts w:hint="default" w:ascii="Times New Roman" w:hAnsi="Times New Roman" w:cs="Times New Roman"/>
          <w:b/>
          <w:sz w:val="28"/>
          <w:szCs w:val="28"/>
        </w:rPr>
        <w:t>、教学目标</w:t>
      </w:r>
    </w:p>
    <w:p>
      <w:pPr>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b/>
          <w:bCs/>
          <w:color w:val="000000"/>
          <w:sz w:val="24"/>
          <w:szCs w:val="24"/>
          <w:lang w:eastAsia="zh-CN"/>
        </w:rPr>
        <w:t>（一）知识目标</w:t>
      </w:r>
    </w:p>
    <w:p>
      <w:pPr>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通过本课程的学习，使学生能够掌握</w:t>
      </w:r>
      <w:r>
        <w:rPr>
          <w:rFonts w:hint="default" w:ascii="Times New Roman" w:hAnsi="Times New Roman" w:cs="Times New Roman"/>
          <w:b w:val="0"/>
          <w:bCs/>
          <w:kern w:val="0"/>
          <w:sz w:val="24"/>
          <w:szCs w:val="24"/>
          <w:lang w:val="en-US" w:eastAsia="zh-CN" w:bidi="ar-SA"/>
        </w:rPr>
        <w:t>Photo shop</w:t>
      </w:r>
      <w:r>
        <w:rPr>
          <w:rFonts w:hint="default" w:ascii="Times New Roman" w:hAnsi="Times New Roman" w:cs="Times New Roman"/>
          <w:sz w:val="24"/>
          <w:szCs w:val="24"/>
          <w:lang w:eastAsia="zh-CN"/>
        </w:rPr>
        <w:t>的基础知识，</w:t>
      </w:r>
      <w:r>
        <w:rPr>
          <w:rFonts w:hint="default" w:ascii="Times New Roman" w:hAnsi="Times New Roman" w:cs="Times New Roman"/>
          <w:sz w:val="24"/>
          <w:szCs w:val="24"/>
        </w:rPr>
        <w:t>工作界面、常用操作、文件管理</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基本设置。</w:t>
      </w:r>
      <w:r>
        <w:rPr>
          <w:rFonts w:hint="default" w:ascii="Times New Roman" w:hAnsi="Times New Roman" w:cs="Times New Roman"/>
          <w:sz w:val="24"/>
          <w:szCs w:val="24"/>
          <w:lang w:eastAsia="zh-CN"/>
        </w:rPr>
        <w:t>通过学习</w:t>
      </w:r>
      <w:r>
        <w:rPr>
          <w:rFonts w:hint="default" w:ascii="Times New Roman" w:hAnsi="Times New Roman" w:cs="Times New Roman"/>
          <w:b w:val="0"/>
          <w:bCs/>
          <w:kern w:val="0"/>
          <w:sz w:val="24"/>
          <w:szCs w:val="24"/>
          <w:lang w:val="en-US" w:eastAsia="zh-CN" w:bidi="ar-SA"/>
        </w:rPr>
        <w:t>Photo shop</w:t>
      </w:r>
      <w:r>
        <w:rPr>
          <w:rFonts w:hint="default" w:ascii="Times New Roman" w:hAnsi="Times New Roman" w:cs="Times New Roman"/>
          <w:sz w:val="24"/>
          <w:szCs w:val="24"/>
          <w:lang w:eastAsia="zh-CN"/>
        </w:rPr>
        <w:t>的基本绘图技巧，使学生掌握</w:t>
      </w:r>
      <w:r>
        <w:rPr>
          <w:rFonts w:hint="default" w:ascii="Times New Roman" w:hAnsi="Times New Roman" w:cs="Times New Roman"/>
          <w:sz w:val="24"/>
          <w:szCs w:val="24"/>
          <w:lang w:val="en-US" w:eastAsia="zh-CN"/>
        </w:rPr>
        <w:t>基本修图技巧</w:t>
      </w:r>
      <w:r>
        <w:rPr>
          <w:rFonts w:hint="default" w:ascii="Times New Roman" w:hAnsi="Times New Roman" w:cs="Times New Roman"/>
          <w:sz w:val="24"/>
          <w:szCs w:val="24"/>
          <w:lang w:eastAsia="zh-CN"/>
        </w:rPr>
        <w:t>；通过学习</w:t>
      </w:r>
      <w:r>
        <w:rPr>
          <w:rFonts w:hint="default" w:ascii="Times New Roman" w:hAnsi="Times New Roman" w:cs="Times New Roman"/>
          <w:b w:val="0"/>
          <w:bCs/>
          <w:kern w:val="0"/>
          <w:sz w:val="24"/>
          <w:szCs w:val="24"/>
          <w:lang w:val="en-US" w:eastAsia="zh-CN" w:bidi="ar-SA"/>
        </w:rPr>
        <w:t>Photo shop</w:t>
      </w:r>
      <w:r>
        <w:rPr>
          <w:rFonts w:hint="default" w:ascii="Times New Roman" w:hAnsi="Times New Roman" w:cs="Times New Roman"/>
          <w:sz w:val="24"/>
          <w:szCs w:val="24"/>
          <w:lang w:eastAsia="zh-CN"/>
        </w:rPr>
        <w:t>高级绘图命令和编辑技巧，使学生掌握</w:t>
      </w:r>
      <w:r>
        <w:rPr>
          <w:rFonts w:hint="default" w:ascii="Times New Roman" w:hAnsi="Times New Roman" w:cs="Times New Roman"/>
          <w:sz w:val="24"/>
          <w:szCs w:val="24"/>
          <w:lang w:val="en-US" w:eastAsia="zh-CN"/>
        </w:rPr>
        <w:t>绘制建筑装饰图形的方法</w:t>
      </w:r>
      <w:r>
        <w:rPr>
          <w:rFonts w:hint="default" w:ascii="Times New Roman" w:hAnsi="Times New Roman" w:cs="Times New Roman"/>
          <w:sz w:val="24"/>
          <w:szCs w:val="24"/>
          <w:lang w:eastAsia="zh-CN"/>
        </w:rPr>
        <w:t>。</w:t>
      </w:r>
    </w:p>
    <w:p>
      <w:pPr>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b/>
          <w:bCs/>
          <w:color w:val="000000"/>
          <w:sz w:val="24"/>
          <w:szCs w:val="24"/>
          <w:lang w:eastAsia="zh-CN"/>
        </w:rPr>
        <w:t>（二）技术目标</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w:t>
      </w:r>
      <w:r>
        <w:rPr>
          <w:rFonts w:hint="default" w:ascii="Times New Roman" w:hAnsi="Times New Roman" w:cs="Times New Roman"/>
          <w:color w:val="000000"/>
          <w:sz w:val="24"/>
          <w:szCs w:val="24"/>
          <w:lang w:val="en-US" w:eastAsia="zh-CN"/>
        </w:rPr>
        <w:t>建筑场景图制作</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通过学习和训练达到如下要求：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掌握</w:t>
      </w:r>
      <w:r>
        <w:rPr>
          <w:rFonts w:hint="default" w:ascii="Times New Roman" w:hAnsi="Times New Roman" w:cs="Times New Roman"/>
          <w:b w:val="0"/>
          <w:bCs/>
          <w:kern w:val="0"/>
          <w:sz w:val="24"/>
          <w:szCs w:val="24"/>
          <w:lang w:val="en-US" w:eastAsia="zh-CN" w:bidi="ar-SA"/>
        </w:rPr>
        <w:t>Photo shop CS5基本操作。</w:t>
      </w:r>
    </w:p>
    <w:p>
      <w:pPr>
        <w:keepNext w:val="0"/>
        <w:keepLines w:val="0"/>
        <w:pageBreakBefore w:val="0"/>
        <w:numPr>
          <w:ilvl w:val="0"/>
          <w:numId w:val="35"/>
        </w:numPr>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认识各种工具及调板的使用</w:t>
      </w:r>
      <w:r>
        <w:rPr>
          <w:rFonts w:hint="default" w:ascii="Times New Roman" w:hAnsi="Times New Roman" w:cs="Times New Roman"/>
          <w:sz w:val="24"/>
          <w:szCs w:val="24"/>
        </w:rPr>
        <w:t>。</w:t>
      </w:r>
    </w:p>
    <w:p>
      <w:pPr>
        <w:keepNext w:val="0"/>
        <w:keepLines w:val="0"/>
        <w:pageBreakBefore w:val="0"/>
        <w:numPr>
          <w:ilvl w:val="0"/>
          <w:numId w:val="35"/>
        </w:numPr>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rPr>
        <w:t>能熟练</w:t>
      </w:r>
      <w:r>
        <w:rPr>
          <w:rFonts w:hint="default" w:ascii="Times New Roman" w:hAnsi="Times New Roman" w:cs="Times New Roman"/>
          <w:sz w:val="24"/>
          <w:szCs w:val="24"/>
          <w:lang w:val="en-US" w:eastAsia="zh-CN"/>
        </w:rPr>
        <w:t>使用选取工具选区。</w:t>
      </w:r>
    </w:p>
    <w:p>
      <w:pPr>
        <w:keepNext w:val="0"/>
        <w:keepLines w:val="0"/>
        <w:pageBreakBefore w:val="0"/>
        <w:numPr>
          <w:ilvl w:val="0"/>
          <w:numId w:val="35"/>
        </w:numPr>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能熟练使用选区的调整功能。</w:t>
      </w:r>
    </w:p>
    <w:p>
      <w:pPr>
        <w:keepNext w:val="0"/>
        <w:keepLines w:val="0"/>
        <w:pageBreakBefore w:val="0"/>
        <w:numPr>
          <w:ilvl w:val="0"/>
          <w:numId w:val="36"/>
        </w:numPr>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图像背景更换</w:t>
      </w:r>
    </w:p>
    <w:p>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42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通过学习和训练达到如下要求：</w:t>
      </w:r>
    </w:p>
    <w:p>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能综合运用各种工具对图像进行合成处理。</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eastAsia="仿宋_GB2312" w:cs="Times New Roman"/>
          <w:kern w:val="0"/>
          <w:sz w:val="24"/>
          <w:szCs w:val="24"/>
        </w:rPr>
      </w:pPr>
      <w:r>
        <w:rPr>
          <w:rFonts w:hint="default" w:ascii="Times New Roman" w:hAnsi="Times New Roman" w:cs="Times New Roman"/>
          <w:sz w:val="24"/>
          <w:szCs w:val="24"/>
          <w:lang w:val="en-US" w:eastAsia="zh-CN"/>
        </w:rPr>
        <w:t>（2）能够运用度量、裁剪工具对照片进行矫正和裁剪。</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（3）熟练掌握图层的基本操作。</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（4）掌握渐变色工具的使用。</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（5）掌握图层蒙版的基本操作。</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（6）掌握图层样式的基本操作。</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（7）掌握自由变换的操作.</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w:t>
      </w:r>
      <w:r>
        <w:rPr>
          <w:rFonts w:hint="default" w:ascii="Times New Roman" w:hAnsi="Times New Roman" w:cs="Times New Roman"/>
          <w:color w:val="000000"/>
          <w:sz w:val="24"/>
          <w:szCs w:val="24"/>
          <w:lang w:val="en-US" w:eastAsia="zh-CN"/>
        </w:rPr>
        <w:t>建筑装饰装饰画制作</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（1）能熟练输入水平、垂直文字。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（2）熟练在横排文字和直排文字之间转换。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（3）掌握创建文字型选区。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（4）掌握文字变形、沿路径排文字、输入异性区域文字。</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（5）能利用魔棒工具快速选择图像。</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（6）能利用抽出滤镜命令选择复杂边缘的图像。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（7）能熟练结合各种工具合成图像效果。</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w:t>
      </w:r>
      <w:r>
        <w:rPr>
          <w:rFonts w:hint="default" w:ascii="Times New Roman" w:hAnsi="Times New Roman" w:cs="Times New Roman"/>
          <w:sz w:val="24"/>
          <w:szCs w:val="24"/>
          <w:lang w:val="en-US" w:eastAsia="zh-CN"/>
        </w:rPr>
        <w:t>.建筑装饰图形制作</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）通过学习和训练达到如下要求：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（2）能够利用路径工具完成简单地图形的绘制；</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0" w:leftChars="0" w:right="0" w:rightChars="0"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（3）能利用基础图形完成简单地图形制作。</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（4）能够熟练掌握画笔面板的使用方法；</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（5）能够熟练掌握填充工具的使用；</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（6）能够利用画笔和编辑工具进行简单手绘图的制作。</w:t>
      </w:r>
    </w:p>
    <w:p>
      <w:pPr>
        <w:keepNext w:val="0"/>
        <w:keepLines w:val="0"/>
        <w:pageBreakBefore w:val="0"/>
        <w:numPr>
          <w:ilvl w:val="0"/>
          <w:numId w:val="0"/>
        </w:numPr>
        <w:tabs>
          <w:tab w:val="left" w:pos="1905"/>
        </w:tabs>
        <w:kinsoku/>
        <w:wordWrap/>
        <w:overflowPunct/>
        <w:topLinePunct w:val="0"/>
        <w:autoSpaceDE/>
        <w:autoSpaceDN/>
        <w:bidi w:val="0"/>
        <w:snapToGrid w:val="0"/>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（7）能够用滤镜做出装饰画不同效果；</w:t>
      </w:r>
    </w:p>
    <w:p>
      <w:pPr>
        <w:keepNext w:val="0"/>
        <w:keepLines w:val="0"/>
        <w:pageBreakBefore w:val="0"/>
        <w:tabs>
          <w:tab w:val="left" w:pos="1905"/>
        </w:tabs>
        <w:kinsoku/>
        <w:wordWrap/>
        <w:overflowPunct/>
        <w:topLinePunct w:val="0"/>
        <w:autoSpaceDE/>
        <w:autoSpaceDN/>
        <w:bidi w:val="0"/>
        <w:snapToGrid w:val="0"/>
        <w:spacing w:line="360" w:lineRule="auto"/>
        <w:ind w:left="0"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（8）能够熟练运用内置滤镜的用法。</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（9）能够运用所学知识完成建筑装饰图形的制作。</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b/>
          <w:bCs/>
          <w:color w:val="000000"/>
          <w:sz w:val="24"/>
          <w:szCs w:val="24"/>
          <w:lang w:eastAsia="zh-CN"/>
        </w:rPr>
        <w:t>（三）素养目标</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 w:val="24"/>
          <w:szCs w:val="24"/>
          <w:lang w:val="en-US" w:eastAsia="zh-CN"/>
        </w:rPr>
        <w:t xml:space="preserve">  1.人文素养</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35"/>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eastAsia="zh-CN"/>
        </w:rPr>
        <w:t>通过学习</w:t>
      </w:r>
      <w:r>
        <w:rPr>
          <w:rFonts w:hint="default" w:ascii="Times New Roman" w:hAnsi="Times New Roman" w:cs="Times New Roman"/>
          <w:color w:val="000000"/>
          <w:sz w:val="24"/>
          <w:szCs w:val="24"/>
        </w:rPr>
        <w:t>培养学生</w:t>
      </w:r>
      <w:r>
        <w:rPr>
          <w:rFonts w:hint="default" w:ascii="Times New Roman" w:hAnsi="Times New Roman" w:cs="Times New Roman"/>
          <w:color w:val="000000"/>
          <w:sz w:val="24"/>
          <w:szCs w:val="24"/>
          <w:lang w:eastAsia="zh-CN"/>
        </w:rPr>
        <w:t>拥有</w:t>
      </w:r>
      <w:r>
        <w:rPr>
          <w:rFonts w:hint="default" w:ascii="Times New Roman" w:hAnsi="Times New Roman" w:cs="Times New Roman"/>
          <w:color w:val="000000"/>
          <w:sz w:val="24"/>
          <w:szCs w:val="24"/>
        </w:rPr>
        <w:t>正确的世界观、人生观、价值观，遵纪守法，为人正直诚实，具有良好的公共道德</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具有健康的心理和乐观的人生态度，朝气蓬勃，积极向上，奋发进取。</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2.职业素养</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35"/>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eastAsia="zh-CN"/>
        </w:rPr>
        <w:t>通过学习</w:t>
      </w:r>
      <w:r>
        <w:rPr>
          <w:rFonts w:hint="default" w:ascii="Times New Roman" w:hAnsi="Times New Roman" w:cs="Times New Roman"/>
          <w:color w:val="000000"/>
          <w:sz w:val="24"/>
          <w:szCs w:val="24"/>
        </w:rPr>
        <w:t>培养学生拥有健康的体魄</w:t>
      </w:r>
      <w:r>
        <w:rPr>
          <w:rFonts w:hint="default" w:ascii="Times New Roman" w:hAnsi="Times New Roman" w:cs="Times New Roman"/>
          <w:color w:val="000000"/>
          <w:sz w:val="24"/>
          <w:szCs w:val="24"/>
          <w:lang w:eastAsia="zh-CN"/>
        </w:rPr>
        <w:t>及良好的</w:t>
      </w:r>
      <w:r>
        <w:rPr>
          <w:rFonts w:hint="default" w:ascii="Times New Roman" w:hAnsi="Times New Roman" w:cs="Times New Roman"/>
          <w:color w:val="000000"/>
          <w:sz w:val="24"/>
          <w:szCs w:val="24"/>
        </w:rPr>
        <w:t>职业道德，养成良好的体育锻炼和卫生习惯，能适应岗位对体质的要求，具有社交能力和礼仪知识</w:t>
      </w:r>
      <w:r>
        <w:rPr>
          <w:rFonts w:hint="default" w:ascii="Times New Roman" w:hAnsi="Times New Roman" w:cs="Times New Roman"/>
          <w:color w:val="000000"/>
          <w:sz w:val="24"/>
          <w:szCs w:val="24"/>
          <w:lang w:eastAsia="zh-CN"/>
        </w:rPr>
        <w:t>，具</w:t>
      </w:r>
      <w:r>
        <w:rPr>
          <w:rFonts w:hint="default" w:ascii="Times New Roman" w:hAnsi="Times New Roman" w:cs="Times New Roman"/>
          <w:color w:val="000000"/>
          <w:sz w:val="24"/>
          <w:szCs w:val="24"/>
        </w:rPr>
        <w:t>有严谨务实的工作作</w:t>
      </w:r>
      <w:r>
        <w:rPr>
          <w:rFonts w:hint="default" w:ascii="Times New Roman" w:hAnsi="Times New Roman" w:cs="Times New Roman"/>
          <w:sz w:val="24"/>
          <w:szCs w:val="24"/>
        </w:rPr>
        <w:t>风</w:t>
      </w:r>
      <w:r>
        <w:rPr>
          <w:rFonts w:hint="default" w:ascii="Times New Roman" w:hAnsi="Times New Roman" w:cs="Times New Roman"/>
          <w:sz w:val="24"/>
          <w:szCs w:val="24"/>
          <w:lang w:eastAsia="zh-CN"/>
        </w:rPr>
        <w:t>及勇于探索新事物的创新精神。</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3.技能素养</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35"/>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eastAsia="zh-CN"/>
        </w:rPr>
        <w:t>通过学习</w:t>
      </w:r>
      <w:r>
        <w:rPr>
          <w:rFonts w:hint="default" w:ascii="Times New Roman" w:hAnsi="Times New Roman" w:cs="Times New Roman"/>
          <w:color w:val="000000"/>
          <w:sz w:val="24"/>
          <w:szCs w:val="24"/>
        </w:rPr>
        <w:t>培养学生具有专业必需的文化基础，具有良好的文化修养和审美能力；知识面宽，自学能力强；能用规范的</w:t>
      </w:r>
      <w:r>
        <w:rPr>
          <w:rFonts w:hint="default" w:ascii="Times New Roman" w:hAnsi="Times New Roman" w:cs="Times New Roman"/>
          <w:color w:val="000000"/>
          <w:sz w:val="24"/>
          <w:szCs w:val="24"/>
          <w:lang w:eastAsia="zh-CN"/>
        </w:rPr>
        <w:t>工程</w:t>
      </w:r>
      <w:r>
        <w:rPr>
          <w:rFonts w:hint="default" w:ascii="Times New Roman" w:hAnsi="Times New Roman" w:cs="Times New Roman"/>
          <w:color w:val="000000"/>
          <w:sz w:val="24"/>
          <w:szCs w:val="24"/>
        </w:rPr>
        <w:t>语言文字</w:t>
      </w:r>
      <w:r>
        <w:rPr>
          <w:rFonts w:hint="default" w:ascii="Times New Roman" w:hAnsi="Times New Roman" w:cs="Times New Roman"/>
          <w:color w:val="000000"/>
          <w:sz w:val="24"/>
          <w:szCs w:val="24"/>
          <w:lang w:eastAsia="zh-CN"/>
        </w:rPr>
        <w:t>来</w:t>
      </w:r>
      <w:r>
        <w:rPr>
          <w:rFonts w:hint="default" w:ascii="Times New Roman" w:hAnsi="Times New Roman" w:cs="Times New Roman"/>
          <w:color w:val="000000"/>
          <w:sz w:val="24"/>
          <w:szCs w:val="24"/>
        </w:rPr>
        <w:t>表达自己的</w:t>
      </w:r>
      <w:r>
        <w:rPr>
          <w:rFonts w:hint="default" w:ascii="Times New Roman" w:hAnsi="Times New Roman" w:cs="Times New Roman"/>
          <w:color w:val="000000"/>
          <w:sz w:val="24"/>
          <w:szCs w:val="24"/>
          <w:lang w:eastAsia="zh-CN"/>
        </w:rPr>
        <w:t>设计意图；</w:t>
      </w:r>
      <w:r>
        <w:rPr>
          <w:rFonts w:hint="default" w:ascii="Times New Roman" w:hAnsi="Times New Roman" w:cs="Times New Roman"/>
          <w:color w:val="000000"/>
          <w:sz w:val="24"/>
          <w:szCs w:val="24"/>
          <w:lang w:val="en-US" w:eastAsia="zh-CN"/>
        </w:rPr>
        <w:t>具备识图与绘图、装饰设计等专业技能。</w:t>
      </w:r>
    </w:p>
    <w:p>
      <w:pPr>
        <w:keepNext w:val="0"/>
        <w:keepLines w:val="0"/>
        <w:pageBreakBefore w:val="0"/>
        <w:kinsoku/>
        <w:wordWrap/>
        <w:overflowPunct/>
        <w:topLinePunct w:val="0"/>
        <w:autoSpaceDE/>
        <w:autoSpaceDN/>
        <w:bidi w:val="0"/>
        <w:spacing w:line="360" w:lineRule="auto"/>
        <w:ind w:left="0" w:leftChars="0" w:right="0" w:rightChars="0" w:firstLine="281" w:firstLineChars="100"/>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三、教学内容与设计</w:t>
      </w:r>
    </w:p>
    <w:p>
      <w:pPr>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b/>
          <w:bCs/>
          <w:sz w:val="24"/>
          <w:szCs w:val="24"/>
        </w:rPr>
      </w:pPr>
      <w:r>
        <w:rPr>
          <w:rFonts w:hint="default" w:ascii="Times New Roman" w:hAnsi="Times New Roman" w:cs="Times New Roman"/>
          <w:szCs w:val="21"/>
          <w:lang w:val="en-US" w:eastAsia="zh-CN"/>
        </w:rPr>
        <w:t xml:space="preserve">  </w:t>
      </w:r>
      <w:r>
        <w:rPr>
          <w:rFonts w:hint="default" w:ascii="Times New Roman" w:hAnsi="Times New Roman" w:cs="Times New Roman"/>
          <w:b/>
          <w:bCs/>
          <w:sz w:val="24"/>
          <w:szCs w:val="24"/>
          <w:lang w:eastAsia="zh-CN"/>
        </w:rPr>
        <w:t>（一）</w:t>
      </w:r>
      <w:r>
        <w:rPr>
          <w:rFonts w:hint="default" w:ascii="Times New Roman" w:hAnsi="Times New Roman" w:cs="Times New Roman"/>
          <w:b/>
          <w:bCs/>
          <w:sz w:val="24"/>
          <w:szCs w:val="24"/>
        </w:rPr>
        <w:t>教学内容与设计见附表。</w:t>
      </w:r>
    </w:p>
    <w:p>
      <w:pPr>
        <w:keepNext w:val="0"/>
        <w:keepLines w:val="0"/>
        <w:pageBreakBefore w:val="0"/>
        <w:tabs>
          <w:tab w:val="left" w:pos="540"/>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cs="Times New Roman"/>
          <w:szCs w:val="21"/>
        </w:rPr>
        <w:sectPr>
          <w:headerReference r:id="rId26" w:type="first"/>
          <w:footerReference r:id="rId29" w:type="first"/>
          <w:headerReference r:id="rId24" w:type="default"/>
          <w:footerReference r:id="rId27" w:type="default"/>
          <w:headerReference r:id="rId25" w:type="even"/>
          <w:footerReference r:id="rId28" w:type="even"/>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default" w:ascii="Times New Roman" w:hAnsi="Times New Roman" w:cs="Times New Roman"/>
          <w:b/>
          <w:szCs w:val="21"/>
        </w:rPr>
      </w:pPr>
      <w:r>
        <w:rPr>
          <w:rFonts w:hint="default" w:ascii="Times New Roman" w:hAnsi="Times New Roman" w:cs="Times New Roman"/>
          <w:b/>
          <w:sz w:val="24"/>
        </w:rPr>
        <w:t>表1  教学</w:t>
      </w:r>
      <w:r>
        <w:rPr>
          <w:rFonts w:hint="default" w:ascii="Times New Roman" w:hAnsi="Times New Roman" w:cs="Times New Roman"/>
          <w:b/>
          <w:sz w:val="24"/>
          <w:lang w:eastAsia="zh-CN"/>
        </w:rPr>
        <w:t>组织</w:t>
      </w:r>
      <w:r>
        <w:rPr>
          <w:rFonts w:hint="default" w:ascii="Times New Roman" w:hAnsi="Times New Roman" w:cs="Times New Roman"/>
          <w:b/>
          <w:sz w:val="24"/>
        </w:rPr>
        <w:t>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w:t>
            </w:r>
          </w:p>
        </w:tc>
        <w:tc>
          <w:tcPr>
            <w:tcW w:w="1185" w:type="dxa"/>
            <w:vMerge w:val="restart"/>
            <w:vAlign w:val="center"/>
          </w:tcPr>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任务</w:t>
            </w:r>
          </w:p>
        </w:tc>
        <w:tc>
          <w:tcPr>
            <w:tcW w:w="2865"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知识目标</w:t>
            </w:r>
          </w:p>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具体要求</w:t>
            </w:r>
          </w:p>
        </w:tc>
        <w:tc>
          <w:tcPr>
            <w:tcW w:w="2430"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技术目标</w:t>
            </w:r>
          </w:p>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具体要求</w:t>
            </w:r>
          </w:p>
        </w:tc>
        <w:tc>
          <w:tcPr>
            <w:tcW w:w="1800"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素养目标</w:t>
            </w:r>
          </w:p>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具体要求</w:t>
            </w:r>
          </w:p>
        </w:tc>
        <w:tc>
          <w:tcPr>
            <w:tcW w:w="2430" w:type="dxa"/>
            <w:gridSpan w:val="3"/>
            <w:vAlign w:val="center"/>
          </w:tcPr>
          <w:p>
            <w:pPr>
              <w:tabs>
                <w:tab w:val="left" w:pos="1905"/>
              </w:tabs>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lang w:eastAsia="zh-CN"/>
              </w:rPr>
              <w:t>学</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时</w:t>
            </w:r>
          </w:p>
        </w:tc>
        <w:tc>
          <w:tcPr>
            <w:tcW w:w="1440"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教学方法</w:t>
            </w:r>
          </w:p>
          <w:p>
            <w:pPr>
              <w:tabs>
                <w:tab w:val="left" w:pos="1905"/>
              </w:tabs>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与手段</w:t>
            </w:r>
          </w:p>
        </w:tc>
        <w:tc>
          <w:tcPr>
            <w:tcW w:w="2265" w:type="dxa"/>
            <w:vMerge w:val="restart"/>
            <w:vAlign w:val="center"/>
          </w:tcPr>
          <w:p>
            <w:pPr>
              <w:tabs>
                <w:tab w:val="left" w:pos="1905"/>
              </w:tabs>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default" w:ascii="Times New Roman" w:hAnsi="Times New Roman" w:eastAsia="宋体" w:cs="Times New Roman"/>
                <w:b/>
                <w:sz w:val="21"/>
                <w:szCs w:val="21"/>
                <w:lang w:val="en-US" w:eastAsia="zh-CN"/>
              </w:rPr>
            </w:pPr>
          </w:p>
        </w:tc>
        <w:tc>
          <w:tcPr>
            <w:tcW w:w="1185" w:type="dxa"/>
            <w:vMerge w:val="continue"/>
            <w:vAlign w:val="top"/>
          </w:tcPr>
          <w:p>
            <w:pPr>
              <w:tabs>
                <w:tab w:val="left" w:pos="1905"/>
              </w:tabs>
              <w:spacing w:line="360" w:lineRule="auto"/>
              <w:jc w:val="center"/>
              <w:rPr>
                <w:rFonts w:hint="default" w:ascii="Times New Roman" w:hAnsi="Times New Roman" w:eastAsia="宋体" w:cs="Times New Roman"/>
                <w:b/>
                <w:sz w:val="21"/>
                <w:szCs w:val="21"/>
              </w:rPr>
            </w:pPr>
          </w:p>
        </w:tc>
        <w:tc>
          <w:tcPr>
            <w:tcW w:w="2865" w:type="dxa"/>
            <w:vMerge w:val="continue"/>
            <w:vAlign w:val="top"/>
          </w:tcPr>
          <w:p>
            <w:pPr>
              <w:tabs>
                <w:tab w:val="left" w:pos="1905"/>
              </w:tabs>
              <w:spacing w:line="360" w:lineRule="auto"/>
              <w:jc w:val="center"/>
              <w:rPr>
                <w:rFonts w:hint="default" w:ascii="Times New Roman" w:hAnsi="Times New Roman" w:eastAsia="宋体" w:cs="Times New Roman"/>
                <w:b/>
                <w:sz w:val="21"/>
                <w:szCs w:val="21"/>
              </w:rPr>
            </w:pPr>
          </w:p>
        </w:tc>
        <w:tc>
          <w:tcPr>
            <w:tcW w:w="2430" w:type="dxa"/>
            <w:vMerge w:val="continue"/>
            <w:vAlign w:val="top"/>
          </w:tcPr>
          <w:p>
            <w:pPr>
              <w:tabs>
                <w:tab w:val="left" w:pos="1905"/>
              </w:tabs>
              <w:spacing w:line="360" w:lineRule="auto"/>
              <w:jc w:val="center"/>
              <w:rPr>
                <w:rFonts w:hint="default" w:ascii="Times New Roman" w:hAnsi="Times New Roman" w:eastAsia="宋体" w:cs="Times New Roman"/>
                <w:b/>
                <w:sz w:val="21"/>
                <w:szCs w:val="21"/>
                <w:lang w:eastAsia="zh-CN"/>
              </w:rPr>
            </w:pPr>
          </w:p>
        </w:tc>
        <w:tc>
          <w:tcPr>
            <w:tcW w:w="1800" w:type="dxa"/>
            <w:vMerge w:val="continue"/>
            <w:vAlign w:val="top"/>
          </w:tcPr>
          <w:p>
            <w:pPr>
              <w:tabs>
                <w:tab w:val="left" w:pos="1905"/>
              </w:tabs>
              <w:spacing w:line="360" w:lineRule="auto"/>
              <w:jc w:val="center"/>
              <w:rPr>
                <w:rFonts w:hint="default" w:ascii="Times New Roman" w:hAnsi="Times New Roman" w:eastAsia="宋体" w:cs="Times New Roman"/>
                <w:b/>
                <w:sz w:val="21"/>
                <w:szCs w:val="21"/>
                <w:lang w:eastAsia="zh-CN"/>
              </w:rPr>
            </w:pPr>
          </w:p>
        </w:tc>
        <w:tc>
          <w:tcPr>
            <w:tcW w:w="735" w:type="dxa"/>
            <w:vAlign w:val="top"/>
          </w:tcPr>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理论学时</w:t>
            </w:r>
          </w:p>
        </w:tc>
        <w:tc>
          <w:tcPr>
            <w:tcW w:w="765" w:type="dxa"/>
            <w:vAlign w:val="top"/>
          </w:tcPr>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实践学时</w:t>
            </w:r>
          </w:p>
        </w:tc>
        <w:tc>
          <w:tcPr>
            <w:tcW w:w="930" w:type="dxa"/>
            <w:vAlign w:val="top"/>
          </w:tcPr>
          <w:p>
            <w:pPr>
              <w:tabs>
                <w:tab w:val="left" w:pos="1905"/>
              </w:tabs>
              <w:spacing w:line="240" w:lineRule="auto"/>
              <w:jc w:val="center"/>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理实一体学时</w:t>
            </w:r>
          </w:p>
        </w:tc>
        <w:tc>
          <w:tcPr>
            <w:tcW w:w="1440" w:type="dxa"/>
            <w:vMerge w:val="continue"/>
            <w:vAlign w:val="top"/>
          </w:tcPr>
          <w:p>
            <w:pPr>
              <w:tabs>
                <w:tab w:val="left" w:pos="1905"/>
              </w:tabs>
              <w:spacing w:line="360" w:lineRule="auto"/>
              <w:jc w:val="center"/>
              <w:rPr>
                <w:rFonts w:hint="default" w:ascii="Times New Roman" w:hAnsi="Times New Roman" w:eastAsia="宋体" w:cs="Times New Roman"/>
                <w:b/>
                <w:sz w:val="21"/>
                <w:szCs w:val="21"/>
              </w:rPr>
            </w:pPr>
          </w:p>
        </w:tc>
        <w:tc>
          <w:tcPr>
            <w:tcW w:w="2265" w:type="dxa"/>
            <w:vMerge w:val="continue"/>
            <w:vAlign w:val="top"/>
          </w:tcPr>
          <w:p>
            <w:pPr>
              <w:tabs>
                <w:tab w:val="left" w:pos="1905"/>
              </w:tabs>
              <w:spacing w:line="360" w:lineRule="auto"/>
              <w:jc w:val="center"/>
              <w:rPr>
                <w:rFonts w:hint="default" w:ascii="Times New Roman" w:hAnsi="Times New Roman"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914" w:type="dxa"/>
            <w:vMerge w:val="restart"/>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color w:val="000000"/>
                <w:szCs w:val="21"/>
                <w:lang w:val="en-US" w:eastAsia="zh-CN"/>
              </w:rPr>
              <w:t>1.</w:t>
            </w:r>
            <w:r>
              <w:rPr>
                <w:rFonts w:hint="eastAsia" w:ascii="Times New Roman" w:hAnsi="Times New Roman" w:cs="Times New Roman"/>
                <w:color w:val="000000"/>
                <w:szCs w:val="21"/>
                <w:lang w:val="en-US" w:eastAsia="zh-CN"/>
              </w:rPr>
              <w:t>制作打散背景效果</w:t>
            </w:r>
          </w:p>
        </w:tc>
        <w:tc>
          <w:tcPr>
            <w:tcW w:w="1185" w:type="dxa"/>
            <w:vAlign w:val="center"/>
          </w:tcPr>
          <w:p>
            <w:pPr>
              <w:keepNext w:val="0"/>
              <w:keepLines w:val="0"/>
              <w:pageBreakBefore w:val="0"/>
              <w:widowControl w:val="0"/>
              <w:tabs>
                <w:tab w:val="left" w:pos="1905"/>
              </w:tabs>
              <w:kinsoku/>
              <w:wordWrap w:val="0"/>
              <w:overflowPunct/>
              <w:topLinePunct w:val="0"/>
              <w:autoSpaceDE/>
              <w:autoSpaceDN/>
              <w:bidi w:val="0"/>
              <w:adjustRightInd/>
              <w:snapToGrid w:val="0"/>
              <w:spacing w:line="360" w:lineRule="exact"/>
              <w:ind w:left="0" w:leftChars="0" w:right="0" w:rightChars="0" w:firstLine="0" w:firstLineChars="0"/>
              <w:jc w:val="left"/>
              <w:textAlignment w:val="auto"/>
              <w:outlineLvl w:val="9"/>
              <w:rPr>
                <w:rFonts w:hint="default" w:ascii="Times New Roman" w:hAnsi="Times New Roman" w:eastAsia="宋体" w:cs="Times New Roman"/>
                <w:sz w:val="21"/>
                <w:szCs w:val="21"/>
              </w:rPr>
            </w:pPr>
            <w:r>
              <w:rPr>
                <w:rFonts w:hint="default" w:ascii="Times New Roman" w:hAnsi="Times New Roman" w:cs="Times New Roman"/>
                <w:szCs w:val="21"/>
                <w:lang w:eastAsia="zh-CN"/>
              </w:rPr>
              <w:t>任务</w:t>
            </w:r>
            <w:r>
              <w:rPr>
                <w:rFonts w:hint="default" w:ascii="Times New Roman" w:hAnsi="Times New Roman" w:cs="Times New Roman"/>
                <w:szCs w:val="21"/>
              </w:rPr>
              <w:t>1：</w:t>
            </w:r>
            <w:r>
              <w:rPr>
                <w:rFonts w:hint="default" w:ascii="Times New Roman" w:hAnsi="Times New Roman" w:cs="Times New Roman"/>
                <w:szCs w:val="21"/>
                <w:lang w:val="en-US" w:eastAsia="zh-CN"/>
              </w:rPr>
              <w:t>Photo shop基础与图片赏析</w:t>
            </w:r>
          </w:p>
        </w:tc>
        <w:tc>
          <w:tcPr>
            <w:tcW w:w="2865" w:type="dxa"/>
            <w:vAlign w:val="center"/>
          </w:tcPr>
          <w:p>
            <w:pPr>
              <w:numPr>
                <w:ilvl w:val="0"/>
                <w:numId w:val="0"/>
              </w:numPr>
              <w:tabs>
                <w:tab w:val="left" w:pos="540"/>
              </w:tabs>
              <w:adjustRightInd w:val="0"/>
              <w:snapToGrid w:val="0"/>
              <w:spacing w:line="320" w:lineRule="exact"/>
              <w:jc w:val="left"/>
              <w:rPr>
                <w:rFonts w:hint="default" w:ascii="Times New Roman" w:hAnsi="Times New Roman" w:cs="Times New Roman"/>
                <w:szCs w:val="21"/>
                <w:lang w:eastAsia="zh-CN"/>
              </w:rPr>
            </w:pPr>
            <w:r>
              <w:rPr>
                <w:rFonts w:hint="eastAsia" w:ascii="Times New Roman" w:hAnsi="Times New Roman" w:cs="Times New Roman"/>
                <w:szCs w:val="21"/>
                <w:lang w:val="en-US" w:eastAsia="zh-CN"/>
              </w:rPr>
              <w:t>1.</w:t>
            </w:r>
            <w:r>
              <w:rPr>
                <w:rFonts w:hint="default" w:ascii="Times New Roman" w:hAnsi="Times New Roman" w:cs="Times New Roman"/>
                <w:szCs w:val="21"/>
                <w:lang w:val="en-US" w:eastAsia="zh-CN"/>
              </w:rPr>
              <w:t>了解图像的种类、像素、分辨率、色彩模式、文件格式；</w:t>
            </w:r>
          </w:p>
          <w:p>
            <w:pPr>
              <w:numPr>
                <w:ilvl w:val="0"/>
                <w:numId w:val="0"/>
              </w:numPr>
              <w:tabs>
                <w:tab w:val="left" w:pos="540"/>
              </w:tabs>
              <w:adjustRightInd w:val="0"/>
              <w:snapToGrid w:val="0"/>
              <w:spacing w:line="320" w:lineRule="exact"/>
              <w:jc w:val="left"/>
              <w:rPr>
                <w:rFonts w:hint="default" w:ascii="Times New Roman" w:hAnsi="Times New Roman" w:cs="Times New Roman"/>
                <w:szCs w:val="21"/>
                <w:lang w:eastAsia="zh-CN"/>
              </w:rPr>
            </w:pPr>
            <w:r>
              <w:rPr>
                <w:rFonts w:hint="eastAsia" w:ascii="Times New Roman" w:hAnsi="Times New Roman" w:cs="Times New Roman"/>
                <w:b w:val="0"/>
                <w:bCs/>
                <w:kern w:val="0"/>
                <w:sz w:val="21"/>
                <w:szCs w:val="21"/>
                <w:lang w:val="en-US" w:eastAsia="zh-CN" w:bidi="ar-SA"/>
              </w:rPr>
              <w:t>2.</w:t>
            </w:r>
            <w:r>
              <w:rPr>
                <w:rFonts w:hint="default" w:ascii="Times New Roman" w:hAnsi="Times New Roman" w:cs="Times New Roman"/>
                <w:b w:val="0"/>
                <w:bCs/>
                <w:kern w:val="0"/>
                <w:sz w:val="21"/>
                <w:szCs w:val="21"/>
                <w:lang w:val="en-US" w:eastAsia="zh-CN" w:bidi="ar-SA"/>
              </w:rPr>
              <w:t>掌握Photo shop CS5</w:t>
            </w:r>
            <w:r>
              <w:rPr>
                <w:rFonts w:hint="default" w:ascii="Times New Roman" w:hAnsi="Times New Roman" w:cs="Times New Roman"/>
                <w:szCs w:val="21"/>
              </w:rPr>
              <w:t>的工作界面、常用操作、文件管理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基本设置。</w:t>
            </w:r>
          </w:p>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p>
        </w:tc>
        <w:tc>
          <w:tcPr>
            <w:tcW w:w="2430" w:type="dxa"/>
            <w:vAlign w:val="center"/>
          </w:tcPr>
          <w:p>
            <w:pPr>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1.掌握photo shop图像处理基础知识；</w:t>
            </w:r>
          </w:p>
          <w:p>
            <w:pPr>
              <w:tabs>
                <w:tab w:val="left" w:pos="1905"/>
              </w:tabs>
              <w:snapToGrid w:val="0"/>
              <w:spacing w:line="360" w:lineRule="exact"/>
              <w:jc w:val="left"/>
              <w:rPr>
                <w:rFonts w:hint="default" w:ascii="Times New Roman" w:hAnsi="Times New Roman" w:eastAsia="宋体" w:cs="Times New Roman"/>
                <w:sz w:val="21"/>
                <w:szCs w:val="21"/>
                <w:lang w:val="en-US" w:eastAsia="zh-CN"/>
              </w:rPr>
            </w:pPr>
            <w:r>
              <w:rPr>
                <w:rFonts w:hint="eastAsia"/>
                <w:lang w:val="en-US" w:eastAsia="zh-CN"/>
              </w:rPr>
              <w:t>2.掌握</w:t>
            </w:r>
            <w:r>
              <w:rPr>
                <w:rFonts w:hint="eastAsia" w:cs="Times New Roman"/>
                <w:b w:val="0"/>
                <w:bCs w:val="0"/>
                <w:color w:val="000000"/>
                <w:sz w:val="21"/>
                <w:szCs w:val="21"/>
                <w:lang w:val="en-US" w:eastAsia="zh-CN"/>
              </w:rPr>
              <w:t>photo shop基础工具的应用和快捷键</w:t>
            </w:r>
            <w:r>
              <w:rPr>
                <w:rFonts w:hint="eastAsia"/>
                <w:lang w:val="en-US" w:eastAsia="zh-CN"/>
              </w:rPr>
              <w:t>。</w:t>
            </w:r>
          </w:p>
        </w:tc>
        <w:tc>
          <w:tcPr>
            <w:tcW w:w="1800" w:type="dxa"/>
            <w:vAlign w:val="center"/>
          </w:tcPr>
          <w:p>
            <w:pPr>
              <w:tabs>
                <w:tab w:val="left" w:pos="1905"/>
              </w:tabs>
              <w:snapToGrid w:val="0"/>
              <w:spacing w:line="36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Cs w:val="21"/>
                <w:lang w:val="en-US" w:eastAsia="zh-CN"/>
              </w:rPr>
              <w:t>能够定制和优化合适的工作环境，适应自己的工作习惯。</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lang w:val="en-US" w:eastAsia="zh-CN"/>
              </w:rPr>
            </w:pPr>
          </w:p>
        </w:tc>
        <w:tc>
          <w:tcPr>
            <w:tcW w:w="765" w:type="dxa"/>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Cs w:val="21"/>
                <w:lang w:val="en-US" w:eastAsia="zh-CN"/>
              </w:rPr>
              <w:t>2</w:t>
            </w:r>
          </w:p>
        </w:tc>
        <w:tc>
          <w:tcPr>
            <w:tcW w:w="930" w:type="dxa"/>
            <w:vAlign w:val="center"/>
          </w:tcPr>
          <w:p>
            <w:pPr>
              <w:jc w:val="center"/>
              <w:rPr>
                <w:rFonts w:hint="eastAsia" w:ascii="Times New Roman" w:hAnsi="Times New Roman" w:eastAsia="宋体" w:cs="Times New Roman"/>
                <w:sz w:val="21"/>
                <w:szCs w:val="21"/>
                <w:lang w:val="en-US" w:eastAsia="zh-CN"/>
              </w:rPr>
            </w:pP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37"/>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b w:val="0"/>
                <w:bCs/>
                <w:kern w:val="0"/>
                <w:sz w:val="21"/>
                <w:szCs w:val="21"/>
                <w:lang w:val="en-US" w:eastAsia="zh-CN" w:bidi="ar-SA"/>
              </w:rPr>
              <w:t>Photo shop CS5</w:t>
            </w:r>
            <w:r>
              <w:rPr>
                <w:rFonts w:hint="default" w:ascii="Times New Roman" w:hAnsi="Times New Roman" w:cs="Times New Roman"/>
                <w:sz w:val="21"/>
                <w:szCs w:val="21"/>
              </w:rPr>
              <w:t>软件基本绘图命令的使用</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b w:val="0"/>
                <w:bCs/>
                <w:kern w:val="0"/>
                <w:sz w:val="21"/>
                <w:szCs w:val="21"/>
                <w:lang w:val="en-US" w:eastAsia="zh-CN" w:bidi="ar-SA"/>
              </w:rPr>
              <w:t>Photo shop CS5</w:t>
            </w:r>
            <w:r>
              <w:rPr>
                <w:rFonts w:hint="default" w:ascii="Times New Roman" w:hAnsi="Times New Roman" w:cs="Times New Roman"/>
                <w:sz w:val="21"/>
                <w:szCs w:val="21"/>
              </w:rPr>
              <w:t>的工作界面、常用操作、文件管理；</w:t>
            </w:r>
          </w:p>
          <w:p>
            <w:pPr>
              <w:keepNext w:val="0"/>
              <w:keepLines w:val="0"/>
              <w:pageBreakBefore w:val="0"/>
              <w:widowControl w:val="0"/>
              <w:numPr>
                <w:ilvl w:val="0"/>
                <w:numId w:val="38"/>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b w:val="0"/>
                <w:bCs/>
                <w:kern w:val="0"/>
                <w:sz w:val="21"/>
                <w:szCs w:val="21"/>
                <w:lang w:val="en-US" w:eastAsia="zh-CN" w:bidi="ar-SA"/>
              </w:rPr>
              <w:t>Photo shop CS5</w:t>
            </w:r>
            <w:r>
              <w:rPr>
                <w:rFonts w:hint="default" w:ascii="Times New Roman" w:hAnsi="Times New Roman" w:cs="Times New Roman"/>
                <w:sz w:val="21"/>
                <w:szCs w:val="21"/>
              </w:rPr>
              <w:t>图形界限设置与绘图辅助工具</w:t>
            </w:r>
            <w:r>
              <w:rPr>
                <w:rFonts w:hint="default" w:ascii="Times New Roman" w:hAnsi="Times New Roman" w:cs="Times New Roman"/>
                <w:sz w:val="21"/>
                <w:szCs w:val="21"/>
                <w:lang w:eastAsia="zh-CN"/>
              </w:rPr>
              <w:t>的使用；</w:t>
            </w:r>
          </w:p>
          <w:p>
            <w:pPr>
              <w:keepNext w:val="0"/>
              <w:keepLines w:val="0"/>
              <w:pageBreakBefore w:val="0"/>
              <w:widowControl w:val="0"/>
              <w:numPr>
                <w:ilvl w:val="0"/>
                <w:numId w:val="38"/>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sz w:val="21"/>
                <w:szCs w:val="21"/>
              </w:rPr>
              <w:t>学生能够在</w:t>
            </w:r>
            <w:r>
              <w:rPr>
                <w:rFonts w:hint="default" w:ascii="Times New Roman" w:hAnsi="Times New Roman" w:cs="Times New Roman"/>
                <w:sz w:val="21"/>
                <w:szCs w:val="21"/>
                <w:lang w:val="en-US" w:eastAsia="zh-CN"/>
              </w:rPr>
              <w:t>规定时间</w:t>
            </w:r>
            <w:r>
              <w:rPr>
                <w:rFonts w:hint="default" w:ascii="Times New Roman" w:hAnsi="Times New Roman" w:cs="Times New Roman"/>
                <w:sz w:val="21"/>
                <w:szCs w:val="21"/>
              </w:rPr>
              <w:t>内完成简单</w:t>
            </w:r>
            <w:r>
              <w:rPr>
                <w:rFonts w:hint="default" w:ascii="Times New Roman" w:hAnsi="Times New Roman" w:cs="Times New Roman"/>
                <w:sz w:val="21"/>
                <w:szCs w:val="21"/>
                <w:lang w:val="en-US" w:eastAsia="zh-CN"/>
              </w:rPr>
              <w:t>的场景图绘制</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914" w:type="dxa"/>
            <w:vMerge w:val="continue"/>
            <w:vAlign w:val="center"/>
          </w:tcPr>
          <w:p>
            <w:pPr>
              <w:tabs>
                <w:tab w:val="left" w:pos="1905"/>
              </w:tabs>
              <w:snapToGrid w:val="0"/>
              <w:spacing w:line="360" w:lineRule="exact"/>
              <w:jc w:val="center"/>
              <w:rPr>
                <w:rFonts w:hint="default" w:ascii="Times New Roman" w:hAnsi="Times New Roman" w:cs="Times New Roman"/>
                <w:color w:val="000000"/>
                <w:szCs w:val="21"/>
                <w:lang w:val="en-US" w:eastAsia="zh-CN"/>
              </w:rPr>
            </w:pPr>
          </w:p>
        </w:tc>
        <w:tc>
          <w:tcPr>
            <w:tcW w:w="1185" w:type="dxa"/>
            <w:vAlign w:val="top"/>
          </w:tcPr>
          <w:p>
            <w:pPr>
              <w:tabs>
                <w:tab w:val="left" w:pos="1905"/>
              </w:tabs>
              <w:snapToGrid w:val="0"/>
              <w:spacing w:line="360" w:lineRule="exact"/>
              <w:jc w:val="center"/>
              <w:rPr>
                <w:rFonts w:hint="default" w:ascii="Times New Roman" w:hAnsi="Times New Roman" w:cs="Times New Roman"/>
                <w:szCs w:val="21"/>
                <w:lang w:eastAsia="zh-CN"/>
              </w:rPr>
            </w:pPr>
          </w:p>
          <w:p>
            <w:pPr>
              <w:tabs>
                <w:tab w:val="left" w:pos="1905"/>
              </w:tabs>
              <w:snapToGrid w:val="0"/>
              <w:spacing w:line="360" w:lineRule="exact"/>
              <w:jc w:val="center"/>
              <w:rPr>
                <w:rFonts w:hint="default" w:ascii="Times New Roman" w:hAnsi="Times New Roman" w:cs="Times New Roman"/>
                <w:szCs w:val="21"/>
                <w:lang w:eastAsia="zh-CN"/>
              </w:rPr>
            </w:pPr>
          </w:p>
          <w:p>
            <w:pPr>
              <w:tabs>
                <w:tab w:val="left" w:pos="1905"/>
              </w:tabs>
              <w:snapToGrid w:val="0"/>
              <w:spacing w:line="360" w:lineRule="exact"/>
              <w:jc w:val="center"/>
              <w:rPr>
                <w:rFonts w:hint="default" w:ascii="Times New Roman" w:hAnsi="Times New Roman" w:eastAsia="宋体" w:cs="Times New Roman"/>
                <w:sz w:val="21"/>
                <w:szCs w:val="21"/>
              </w:rPr>
            </w:pPr>
            <w:r>
              <w:rPr>
                <w:rFonts w:hint="default" w:ascii="Times New Roman" w:hAnsi="Times New Roman" w:cs="Times New Roman"/>
                <w:szCs w:val="21"/>
                <w:lang w:eastAsia="zh-CN"/>
              </w:rPr>
              <w:t>任务2：</w:t>
            </w:r>
            <w:r>
              <w:rPr>
                <w:rFonts w:hint="eastAsia" w:ascii="Times New Roman" w:hAnsi="Times New Roman" w:cs="Times New Roman"/>
                <w:szCs w:val="21"/>
                <w:lang w:eastAsia="zh-CN"/>
              </w:rPr>
              <w:t>制作打散背景效果</w:t>
            </w:r>
          </w:p>
        </w:tc>
        <w:tc>
          <w:tcPr>
            <w:tcW w:w="2865" w:type="dxa"/>
            <w:vAlign w:val="center"/>
          </w:tcPr>
          <w:p>
            <w:pPr>
              <w:numPr>
                <w:numId w:val="0"/>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cs="Times New Roman"/>
                <w:b w:val="0"/>
                <w:bCs w:val="0"/>
                <w:color w:val="000000"/>
                <w:sz w:val="21"/>
                <w:szCs w:val="21"/>
                <w:lang w:val="en-US" w:eastAsia="zh-CN"/>
              </w:rPr>
              <w:t>1.了解</w:t>
            </w:r>
            <w:r>
              <w:rPr>
                <w:rFonts w:hint="default" w:ascii="Times New Roman" w:hAnsi="Times New Roman" w:cs="Times New Roman"/>
                <w:b w:val="0"/>
                <w:bCs w:val="0"/>
                <w:color w:val="000000"/>
                <w:sz w:val="21"/>
                <w:szCs w:val="21"/>
                <w:lang w:val="en-US" w:eastAsia="zh-CN"/>
              </w:rPr>
              <w:t>Photo shop</w:t>
            </w:r>
            <w:r>
              <w:rPr>
                <w:rFonts w:hint="eastAsia" w:cs="Times New Roman"/>
                <w:b w:val="0"/>
                <w:bCs w:val="0"/>
                <w:color w:val="000000"/>
                <w:sz w:val="21"/>
                <w:szCs w:val="21"/>
                <w:lang w:val="en-US" w:eastAsia="zh-CN"/>
              </w:rPr>
              <w:t>其他绘图工具的用途；</w:t>
            </w:r>
          </w:p>
          <w:p>
            <w:pPr>
              <w:numPr>
                <w:ilvl w:val="0"/>
                <w:numId w:val="21"/>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lang w:val="en-US" w:eastAsia="zh-CN"/>
              </w:rPr>
              <w:t>掌握</w:t>
            </w:r>
            <w:r>
              <w:rPr>
                <w:rFonts w:hint="eastAsia" w:cs="Times New Roman"/>
                <w:b w:val="0"/>
                <w:bCs w:val="0"/>
                <w:color w:val="000000"/>
                <w:sz w:val="21"/>
                <w:szCs w:val="21"/>
                <w:lang w:val="en-US" w:eastAsia="zh-CN"/>
              </w:rPr>
              <w:t>绘图工具快捷键。</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Cs w:val="21"/>
                <w:lang w:eastAsia="zh-CN"/>
              </w:rPr>
            </w:pPr>
            <w:r>
              <w:rPr>
                <w:rFonts w:hint="default" w:ascii="Times New Roman" w:hAnsi="Times New Roman" w:cs="Times New Roman"/>
                <w:szCs w:val="21"/>
                <w:lang w:val="en-US" w:eastAsia="zh-CN"/>
              </w:rPr>
              <w:t>1.</w:t>
            </w:r>
            <w:r>
              <w:rPr>
                <w:rFonts w:hint="default" w:ascii="Times New Roman" w:hAnsi="Times New Roman" w:cs="Times New Roman"/>
                <w:szCs w:val="21"/>
              </w:rPr>
              <w:t>能熟练</w:t>
            </w:r>
            <w:r>
              <w:rPr>
                <w:rFonts w:hint="default" w:ascii="Times New Roman" w:hAnsi="Times New Roman" w:cs="Times New Roman"/>
                <w:szCs w:val="21"/>
                <w:lang w:val="en-US" w:eastAsia="zh-CN"/>
              </w:rPr>
              <w:t>使用</w:t>
            </w:r>
            <w:r>
              <w:rPr>
                <w:rFonts w:hint="eastAsia" w:cs="Times New Roman"/>
                <w:b w:val="0"/>
                <w:bCs w:val="0"/>
                <w:color w:val="000000"/>
                <w:sz w:val="21"/>
                <w:szCs w:val="21"/>
                <w:lang w:val="en-US" w:eastAsia="zh-CN"/>
              </w:rPr>
              <w:t>绘图工具</w:t>
            </w:r>
            <w:r>
              <w:rPr>
                <w:rFonts w:hint="default" w:ascii="Times New Roman" w:hAnsi="Times New Roman" w:cs="Times New Roman"/>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2.能熟练使用</w:t>
            </w:r>
            <w:r>
              <w:rPr>
                <w:rFonts w:hint="eastAsia" w:cs="Times New Roman"/>
                <w:b w:val="0"/>
                <w:bCs w:val="0"/>
                <w:color w:val="000000"/>
                <w:sz w:val="21"/>
                <w:szCs w:val="21"/>
                <w:lang w:val="en-US" w:eastAsia="zh-CN"/>
              </w:rPr>
              <w:t>绘图工具快捷键</w:t>
            </w:r>
            <w:r>
              <w:rPr>
                <w:rFonts w:hint="default"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default" w:ascii="Times New Roman" w:hAnsi="Times New Roman" w:cs="Times New Roman"/>
                <w:szCs w:val="21"/>
                <w:lang w:val="en-US"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能综合运用各种工具对图像进行合成处理；</w:t>
            </w:r>
          </w:p>
          <w:p>
            <w:pPr>
              <w:tabs>
                <w:tab w:val="left" w:pos="1905"/>
              </w:tabs>
              <w:snapToGrid w:val="0"/>
              <w:spacing w:line="36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szCs w:val="21"/>
                <w:lang w:val="en-US" w:eastAsia="zh-CN"/>
              </w:rPr>
              <w:t>4</w:t>
            </w:r>
            <w:r>
              <w:rPr>
                <w:rFonts w:hint="default" w:ascii="Times New Roman" w:hAnsi="Times New Roman" w:cs="Times New Roman"/>
                <w:b w:val="0"/>
                <w:bCs/>
                <w:szCs w:val="21"/>
                <w:lang w:val="en-US" w:eastAsia="zh-CN"/>
              </w:rPr>
              <w:t>.能在短时间内完成</w:t>
            </w:r>
            <w:r>
              <w:rPr>
                <w:rFonts w:hint="eastAsia" w:ascii="Times New Roman" w:hAnsi="Times New Roman" w:cs="Times New Roman"/>
                <w:b w:val="0"/>
                <w:bCs/>
                <w:szCs w:val="21"/>
                <w:lang w:val="en-US" w:eastAsia="zh-CN"/>
              </w:rPr>
              <w:t>制作打散背景效果</w:t>
            </w:r>
            <w:r>
              <w:rPr>
                <w:rFonts w:hint="default" w:ascii="Times New Roman" w:hAnsi="Times New Roman" w:cs="Times New Roman"/>
                <w:b w:val="0"/>
                <w:bCs/>
                <w:szCs w:val="21"/>
                <w:lang w:eastAsia="zh-CN"/>
              </w:rPr>
              <w:t>。</w:t>
            </w:r>
          </w:p>
        </w:tc>
        <w:tc>
          <w:tcPr>
            <w:tcW w:w="1800" w:type="dxa"/>
            <w:vAlign w:val="center"/>
          </w:tcPr>
          <w:p>
            <w:pPr>
              <w:tabs>
                <w:tab w:val="left" w:pos="1905"/>
              </w:tabs>
              <w:snapToGrid w:val="0"/>
              <w:spacing w:line="36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培养学生认真仔细的工作态度。</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rPr>
            </w:pPr>
          </w:p>
        </w:tc>
        <w:tc>
          <w:tcPr>
            <w:tcW w:w="765"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Cs w:val="21"/>
                <w:lang w:val="en-US" w:eastAsia="zh-CN"/>
              </w:rPr>
              <w:t>4</w:t>
            </w:r>
          </w:p>
        </w:tc>
        <w:tc>
          <w:tcPr>
            <w:tcW w:w="930" w:type="dxa"/>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Cs w:val="21"/>
                <w:lang w:val="en-US" w:eastAsia="zh-CN"/>
              </w:rPr>
              <w:t>2</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14" w:type="dxa"/>
            <w:vMerge w:val="restart"/>
            <w:vAlign w:val="center"/>
          </w:tcPr>
          <w:p>
            <w:pPr>
              <w:jc w:val="center"/>
              <w:rPr>
                <w:rFonts w:hint="default" w:ascii="Times New Roman" w:hAnsi="Times New Roman" w:cs="Times New Roman"/>
                <w:szCs w:val="21"/>
                <w:lang w:eastAsia="zh-CN"/>
              </w:rPr>
            </w:pPr>
            <w:r>
              <w:rPr>
                <w:rFonts w:hint="default" w:ascii="Times New Roman" w:hAnsi="Times New Roman" w:cs="Times New Roman"/>
                <w:color w:val="000000"/>
                <w:szCs w:val="21"/>
                <w:lang w:val="en-US" w:eastAsia="zh-CN"/>
              </w:rPr>
              <w:t>2.图像背景更换</w:t>
            </w:r>
          </w:p>
          <w:p>
            <w:pPr>
              <w:tabs>
                <w:tab w:val="left" w:pos="1905"/>
              </w:tabs>
              <w:snapToGrid w:val="0"/>
              <w:spacing w:line="360" w:lineRule="exact"/>
              <w:jc w:val="center"/>
              <w:rPr>
                <w:rFonts w:hint="default" w:ascii="Times New Roman" w:hAnsi="Times New Roman" w:eastAsia="宋体" w:cs="Times New Roman"/>
                <w:b/>
                <w:sz w:val="21"/>
                <w:szCs w:val="21"/>
              </w:rPr>
            </w:pPr>
          </w:p>
        </w:tc>
        <w:tc>
          <w:tcPr>
            <w:tcW w:w="1185" w:type="dxa"/>
            <w:vAlign w:val="center"/>
          </w:tcPr>
          <w:p>
            <w:pPr>
              <w:rPr>
                <w:rFonts w:hint="default" w:ascii="Times New Roman" w:hAnsi="Times New Roman" w:eastAsia="宋体" w:cs="Times New Roman"/>
                <w:sz w:val="21"/>
                <w:szCs w:val="21"/>
              </w:rPr>
            </w:pPr>
            <w:r>
              <w:rPr>
                <w:rFonts w:hint="default" w:ascii="Times New Roman" w:hAnsi="Times New Roman" w:cs="Times New Roman"/>
                <w:szCs w:val="21"/>
              </w:rPr>
              <w:t>任务1：</w:t>
            </w:r>
            <w:r>
              <w:rPr>
                <w:rFonts w:hint="default" w:ascii="Times New Roman" w:hAnsi="Times New Roman" w:cs="Times New Roman"/>
                <w:szCs w:val="21"/>
                <w:lang w:val="en-US" w:eastAsia="zh-CN"/>
              </w:rPr>
              <w:t>图像</w:t>
            </w:r>
            <w:r>
              <w:rPr>
                <w:rFonts w:hint="eastAsia" w:ascii="Times New Roman" w:hAnsi="Times New Roman" w:cs="Times New Roman"/>
                <w:szCs w:val="21"/>
                <w:lang w:val="en-US" w:eastAsia="zh-CN"/>
              </w:rPr>
              <w:t>选区</w:t>
            </w:r>
            <w:r>
              <w:rPr>
                <w:rFonts w:hint="eastAsia" w:cs="Times New Roman"/>
                <w:szCs w:val="21"/>
                <w:lang w:val="en-US" w:eastAsia="zh-CN"/>
              </w:rPr>
              <w:t>选择及调整</w:t>
            </w:r>
          </w:p>
        </w:tc>
        <w:tc>
          <w:tcPr>
            <w:tcW w:w="2865" w:type="dxa"/>
            <w:vAlign w:val="center"/>
          </w:tcPr>
          <w:p>
            <w:pPr>
              <w:rPr>
                <w:rFonts w:hint="eastAsia"/>
                <w:lang w:val="en-US" w:eastAsia="zh-CN"/>
              </w:rPr>
            </w:pPr>
            <w:r>
              <w:rPr>
                <w:rFonts w:hint="eastAsia"/>
                <w:lang w:val="en-US" w:eastAsia="zh-CN"/>
              </w:rPr>
              <w:t>1.掌握选区选择的多种方式；</w:t>
            </w:r>
          </w:p>
          <w:p>
            <w:pPr>
              <w:rPr>
                <w:rFonts w:hint="eastAsia"/>
                <w:lang w:val="en-US" w:eastAsia="zh-CN"/>
              </w:rPr>
            </w:pPr>
            <w:r>
              <w:rPr>
                <w:rFonts w:hint="eastAsia"/>
                <w:lang w:val="en-US" w:eastAsia="zh-CN"/>
              </w:rPr>
              <w:t>2.掌握选区的创建、修改、调整方式；</w:t>
            </w:r>
          </w:p>
          <w:p>
            <w:pPr>
              <w:rPr>
                <w:rFonts w:hint="default"/>
                <w:lang w:val="en-US" w:eastAsia="zh-CN"/>
              </w:rPr>
            </w:pPr>
            <w:r>
              <w:rPr>
                <w:rFonts w:hint="eastAsia"/>
                <w:lang w:val="en-US" w:eastAsia="zh-CN"/>
              </w:rPr>
              <w:t>3.掌握路径的用途及用法</w:t>
            </w:r>
          </w:p>
        </w:tc>
        <w:tc>
          <w:tcPr>
            <w:tcW w:w="2430" w:type="dxa"/>
            <w:vAlign w:val="center"/>
          </w:tcPr>
          <w:p>
            <w:pPr>
              <w:keepNext w:val="0"/>
              <w:keepLines w:val="0"/>
              <w:pageBreakBefore w:val="0"/>
              <w:widowControl w:val="0"/>
              <w:numPr>
                <w:ilvl w:val="0"/>
                <w:numId w:val="39"/>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能综合运用各种工具对图像进行合成处理；</w:t>
            </w:r>
          </w:p>
          <w:p>
            <w:pPr>
              <w:keepNext w:val="0"/>
              <w:keepLines w:val="0"/>
              <w:pageBreakBefore w:val="0"/>
              <w:widowControl w:val="0"/>
              <w:numPr>
                <w:ilvl w:val="0"/>
                <w:numId w:val="39"/>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能够运用度量、裁剪工具对照片进行矫正和裁剪。</w:t>
            </w:r>
          </w:p>
        </w:tc>
        <w:tc>
          <w:tcPr>
            <w:tcW w:w="1800" w:type="dxa"/>
            <w:vAlign w:val="center"/>
          </w:tcPr>
          <w:p>
            <w:pPr>
              <w:tabs>
                <w:tab w:val="left" w:pos="1905"/>
              </w:tabs>
              <w:snapToGrid w:val="0"/>
              <w:spacing w:line="360" w:lineRule="exact"/>
              <w:jc w:val="left"/>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sz w:val="21"/>
                <w:szCs w:val="21"/>
                <w:lang w:val="en-US" w:eastAsia="zh-CN"/>
              </w:rPr>
              <w:t>培养学生的创新能力，运用美学知识进行设计。</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lang w:val="en-US" w:eastAsia="zh-CN"/>
              </w:rPr>
            </w:pPr>
          </w:p>
        </w:tc>
        <w:tc>
          <w:tcPr>
            <w:tcW w:w="765"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Cs w:val="21"/>
                <w:lang w:val="en-US" w:eastAsia="zh-CN"/>
              </w:rPr>
              <w:t>4</w:t>
            </w:r>
          </w:p>
        </w:tc>
        <w:tc>
          <w:tcPr>
            <w:tcW w:w="930" w:type="dxa"/>
            <w:vAlign w:val="center"/>
          </w:tcPr>
          <w:p>
            <w:pPr>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4</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cs="Times New Roman"/>
                <w:sz w:val="21"/>
                <w:szCs w:val="21"/>
                <w:lang w:eastAsia="zh-CN"/>
              </w:rPr>
            </w:pPr>
          </w:p>
          <w:p>
            <w:pPr>
              <w:keepNext w:val="0"/>
              <w:keepLines w:val="0"/>
              <w:pageBreakBefore w:val="0"/>
              <w:widowControl w:val="0"/>
              <w:numPr>
                <w:ilvl w:val="0"/>
                <w:numId w:val="23"/>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绘制图像工具的使用</w:t>
            </w:r>
            <w:r>
              <w:rPr>
                <w:rFonts w:hint="default" w:ascii="Times New Roman" w:hAnsi="Times New Roman" w:cs="Times New Roman"/>
                <w:sz w:val="21"/>
                <w:szCs w:val="21"/>
                <w:lang w:eastAsia="zh-CN"/>
              </w:rPr>
              <w:t>；</w:t>
            </w:r>
          </w:p>
          <w:p>
            <w:pPr>
              <w:keepNext w:val="0"/>
              <w:keepLines w:val="0"/>
              <w:pageBreakBefore w:val="0"/>
              <w:widowControl w:val="0"/>
              <w:numPr>
                <w:ilvl w:val="0"/>
                <w:numId w:val="23"/>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val="0"/>
                <w:bCs/>
                <w:sz w:val="21"/>
                <w:szCs w:val="21"/>
              </w:rPr>
            </w:pPr>
            <w:r>
              <w:rPr>
                <w:rFonts w:hint="default" w:ascii="Times New Roman" w:hAnsi="Times New Roman" w:cs="Times New Roman"/>
                <w:sz w:val="21"/>
                <w:szCs w:val="21"/>
                <w:lang w:val="en-US" w:eastAsia="zh-CN"/>
              </w:rPr>
              <w:t>图形色彩调整的使用</w:t>
            </w:r>
            <w:r>
              <w:rPr>
                <w:rFonts w:hint="default" w:ascii="Times New Roman" w:hAnsi="Times New Roman" w:cs="Times New Roman"/>
                <w:sz w:val="21"/>
                <w:szCs w:val="21"/>
              </w:rPr>
              <w:t>；</w:t>
            </w:r>
          </w:p>
          <w:p>
            <w:pPr>
              <w:keepNext w:val="0"/>
              <w:keepLines w:val="0"/>
              <w:pageBreakBefore w:val="0"/>
              <w:widowControl w:val="0"/>
              <w:numPr>
                <w:ilvl w:val="0"/>
                <w:numId w:val="23"/>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val="0"/>
                <w:bCs/>
                <w:sz w:val="21"/>
                <w:szCs w:val="21"/>
              </w:rPr>
            </w:pPr>
            <w:r>
              <w:rPr>
                <w:rFonts w:hint="default" w:ascii="Times New Roman" w:hAnsi="Times New Roman" w:cs="Times New Roman"/>
                <w:sz w:val="21"/>
                <w:szCs w:val="21"/>
                <w:lang w:val="en-US" w:eastAsia="zh-CN"/>
              </w:rPr>
              <w:t>图层及图层样式的使用</w:t>
            </w:r>
            <w:r>
              <w:rPr>
                <w:rFonts w:hint="default" w:ascii="Times New Roman" w:hAnsi="Times New Roman" w:cs="Times New Roman"/>
                <w:sz w:val="21"/>
                <w:szCs w:val="21"/>
                <w:lang w:eastAsia="zh-CN"/>
              </w:rPr>
              <w:t>；</w:t>
            </w:r>
          </w:p>
          <w:p>
            <w:pPr>
              <w:keepNext w:val="0"/>
              <w:keepLines w:val="0"/>
              <w:pageBreakBefore w:val="0"/>
              <w:widowControl w:val="0"/>
              <w:numPr>
                <w:ilvl w:val="0"/>
                <w:numId w:val="23"/>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val="0"/>
                <w:bCs/>
                <w:sz w:val="21"/>
                <w:szCs w:val="21"/>
              </w:rPr>
            </w:pPr>
            <w:r>
              <w:rPr>
                <w:rFonts w:hint="default" w:ascii="Times New Roman" w:hAnsi="Times New Roman" w:cs="Times New Roman"/>
                <w:sz w:val="21"/>
                <w:szCs w:val="21"/>
              </w:rPr>
              <w:t>学生能</w:t>
            </w:r>
            <w:r>
              <w:rPr>
                <w:rFonts w:hint="default" w:ascii="Times New Roman" w:hAnsi="Times New Roman" w:cs="Times New Roman"/>
                <w:sz w:val="21"/>
                <w:szCs w:val="21"/>
                <w:lang w:val="en-US" w:eastAsia="zh-CN"/>
              </w:rPr>
              <w:t>在指定时间内完成图像的编辑和修饰、色彩调整以及建筑图像背景的更换等制作</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atLeast"/>
        </w:trPr>
        <w:tc>
          <w:tcPr>
            <w:tcW w:w="914" w:type="dxa"/>
            <w:vMerge w:val="continue"/>
            <w:vAlign w:val="center"/>
          </w:tcPr>
          <w:p>
            <w:pPr>
              <w:tabs>
                <w:tab w:val="left" w:pos="1905"/>
              </w:tabs>
              <w:snapToGrid w:val="0"/>
              <w:spacing w:line="360" w:lineRule="exact"/>
              <w:jc w:val="center"/>
              <w:rPr>
                <w:rFonts w:hint="default" w:ascii="Times New Roman" w:hAnsi="Times New Roman" w:cs="Times New Roman"/>
                <w:color w:val="000000"/>
                <w:szCs w:val="21"/>
                <w:lang w:val="en-US" w:eastAsia="zh-CN"/>
              </w:rPr>
            </w:pPr>
          </w:p>
        </w:tc>
        <w:tc>
          <w:tcPr>
            <w:tcW w:w="1185" w:type="dxa"/>
            <w:vAlign w:val="center"/>
          </w:tcPr>
          <w:p>
            <w:pPr>
              <w:numPr>
                <w:ilvl w:val="0"/>
                <w:numId w:val="0"/>
              </w:numPr>
              <w:tabs>
                <w:tab w:val="left" w:pos="540"/>
              </w:tabs>
              <w:adjustRightInd w:val="0"/>
              <w:snapToGrid w:val="0"/>
              <w:spacing w:line="320" w:lineRule="exact"/>
              <w:jc w:val="both"/>
              <w:rPr>
                <w:rFonts w:hint="default" w:ascii="Times New Roman" w:hAnsi="Times New Roman" w:cs="Times New Roman"/>
                <w:szCs w:val="21"/>
              </w:rPr>
            </w:pPr>
            <w:r>
              <w:rPr>
                <w:rFonts w:hint="default" w:ascii="Times New Roman" w:hAnsi="Times New Roman" w:cs="Times New Roman"/>
                <w:szCs w:val="21"/>
              </w:rPr>
              <w:t>任务2：</w:t>
            </w:r>
            <w:r>
              <w:rPr>
                <w:rFonts w:hint="eastAsia" w:ascii="Times New Roman" w:hAnsi="Times New Roman" w:cs="Times New Roman"/>
                <w:szCs w:val="21"/>
                <w:lang w:val="en-US" w:eastAsia="zh-CN"/>
              </w:rPr>
              <w:t>图像</w:t>
            </w:r>
            <w:r>
              <w:rPr>
                <w:rFonts w:hint="default" w:ascii="Times New Roman" w:hAnsi="Times New Roman" w:cs="Times New Roman"/>
                <w:szCs w:val="21"/>
                <w:lang w:val="en-US" w:eastAsia="zh-CN"/>
              </w:rPr>
              <w:t>的色彩调整</w:t>
            </w:r>
          </w:p>
        </w:tc>
        <w:tc>
          <w:tcPr>
            <w:tcW w:w="2865" w:type="dxa"/>
            <w:vAlign w:val="center"/>
          </w:tcPr>
          <w:p>
            <w:pPr>
              <w:rPr>
                <w:rFonts w:hint="eastAsia"/>
                <w:lang w:val="en-US" w:eastAsia="zh-CN"/>
              </w:rPr>
            </w:pPr>
            <w:r>
              <w:rPr>
                <w:rFonts w:hint="eastAsia"/>
                <w:lang w:val="en-US" w:eastAsia="zh-CN"/>
              </w:rPr>
              <w:t>1.</w:t>
            </w:r>
            <w:r>
              <w:rPr>
                <w:rFonts w:hint="eastAsia" w:ascii="宋体" w:hAnsi="宋体"/>
                <w:szCs w:val="30"/>
              </w:rPr>
              <w:t>掌握使用“色阶”命令调整图像高光区域和暗调区域的方法</w:t>
            </w:r>
            <w:r>
              <w:rPr>
                <w:rFonts w:hint="eastAsia"/>
                <w:lang w:val="en-US" w:eastAsia="zh-CN"/>
              </w:rPr>
              <w:t>；</w:t>
            </w:r>
          </w:p>
          <w:p>
            <w:pPr>
              <w:numPr>
                <w:ilvl w:val="0"/>
                <w:numId w:val="0"/>
              </w:numPr>
              <w:tabs>
                <w:tab w:val="left" w:pos="540"/>
              </w:tabs>
              <w:adjustRightInd w:val="0"/>
              <w:snapToGrid w:val="0"/>
              <w:spacing w:line="320" w:lineRule="exact"/>
              <w:jc w:val="both"/>
              <w:rPr>
                <w:rFonts w:hint="default" w:ascii="Times New Roman" w:hAnsi="Times New Roman" w:cs="Times New Roman"/>
                <w:szCs w:val="21"/>
                <w:highlight w:val="none"/>
                <w:lang w:val="en-US" w:eastAsia="zh-CN"/>
              </w:rPr>
            </w:pPr>
            <w:r>
              <w:rPr>
                <w:rFonts w:hint="eastAsia"/>
                <w:lang w:val="en-US" w:eastAsia="zh-CN"/>
              </w:rPr>
              <w:t>2.</w:t>
            </w:r>
            <w:r>
              <w:rPr>
                <w:rFonts w:hint="eastAsia" w:ascii="宋体" w:hAnsi="宋体"/>
                <w:szCs w:val="30"/>
              </w:rPr>
              <w:t>掌握利用“曲线”命令调整图像的亮度和色调范围</w:t>
            </w:r>
            <w:r>
              <w:rPr>
                <w:rFonts w:hint="eastAsia" w:ascii="宋体" w:hAnsi="宋体"/>
                <w:szCs w:val="30"/>
                <w:lang w:eastAsia="zh-CN"/>
              </w:rPr>
              <w:t>。</w:t>
            </w:r>
            <w:r>
              <w:rPr>
                <w:rFonts w:hint="default" w:ascii="Times New Roman" w:hAnsi="Times New Roman" w:cs="Times New Roman"/>
                <w:szCs w:val="21"/>
                <w:highlight w:val="none"/>
                <w:lang w:val="en-US" w:eastAsia="zh-CN"/>
              </w:rPr>
              <w:t>3.认识图像菜单中的各种图像色彩调整有关命令作用</w:t>
            </w:r>
            <w:r>
              <w:rPr>
                <w:rFonts w:hint="default" w:ascii="Times New Roman" w:hAnsi="Times New Roman" w:cs="Times New Roman"/>
                <w:szCs w:val="21"/>
                <w:highlight w:val="none"/>
                <w:lang w:eastAsia="zh-CN"/>
              </w:rPr>
              <w:t>。</w:t>
            </w:r>
          </w:p>
        </w:tc>
        <w:tc>
          <w:tcPr>
            <w:tcW w:w="2430" w:type="dxa"/>
            <w:vAlign w:val="center"/>
          </w:tcPr>
          <w:p>
            <w:pPr>
              <w:tabs>
                <w:tab w:val="left" w:pos="1905"/>
              </w:tabs>
              <w:snapToGrid w:val="0"/>
              <w:spacing w:line="360" w:lineRule="exact"/>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1.学会“色阶”与“曲线”命令的运用；</w:t>
            </w:r>
          </w:p>
          <w:p>
            <w:pPr>
              <w:tabs>
                <w:tab w:val="left" w:pos="1905"/>
              </w:tabs>
              <w:snapToGrid w:val="0"/>
              <w:spacing w:line="360" w:lineRule="exact"/>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lang w:val="en-US" w:eastAsia="zh-CN"/>
              </w:rPr>
              <w:t>.学会图像色彩的调整技巧。</w:t>
            </w:r>
          </w:p>
        </w:tc>
        <w:tc>
          <w:tcPr>
            <w:tcW w:w="1800" w:type="dxa"/>
            <w:vAlign w:val="center"/>
          </w:tcPr>
          <w:p>
            <w:pPr>
              <w:tabs>
                <w:tab w:val="left" w:pos="1905"/>
              </w:tabs>
              <w:snapToGrid w:val="0"/>
              <w:spacing w:line="360" w:lineRule="exact"/>
              <w:jc w:val="left"/>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lang w:val="en-US" w:eastAsia="zh-CN"/>
              </w:rPr>
              <w:t>培养学生的创新能力，运用美学知识进行设计。</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p>
        </w:tc>
        <w:tc>
          <w:tcPr>
            <w:tcW w:w="76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lang w:val="en-US" w:eastAsia="zh-CN"/>
              </w:rPr>
              <w:t>2</w:t>
            </w:r>
          </w:p>
        </w:tc>
        <w:tc>
          <w:tcPr>
            <w:tcW w:w="930" w:type="dxa"/>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Cs w:val="21"/>
                <w:lang w:val="en-US" w:eastAsia="zh-CN"/>
              </w:rPr>
              <w:t>2</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trPr>
        <w:tc>
          <w:tcPr>
            <w:tcW w:w="914" w:type="dxa"/>
            <w:vMerge w:val="continue"/>
            <w:vAlign w:val="center"/>
          </w:tcPr>
          <w:p>
            <w:pPr>
              <w:tabs>
                <w:tab w:val="left" w:pos="1905"/>
              </w:tabs>
              <w:snapToGrid w:val="0"/>
              <w:spacing w:line="360" w:lineRule="exact"/>
              <w:jc w:val="center"/>
              <w:rPr>
                <w:rFonts w:hint="default" w:ascii="Times New Roman" w:hAnsi="Times New Roman" w:cs="Times New Roman"/>
                <w:color w:val="000000"/>
                <w:szCs w:val="21"/>
                <w:lang w:val="en-US" w:eastAsia="zh-CN"/>
              </w:rPr>
            </w:pPr>
          </w:p>
        </w:tc>
        <w:tc>
          <w:tcPr>
            <w:tcW w:w="1185" w:type="dxa"/>
            <w:vAlign w:val="center"/>
          </w:tcPr>
          <w:p>
            <w:pPr>
              <w:numPr>
                <w:ilvl w:val="0"/>
                <w:numId w:val="0"/>
              </w:numPr>
              <w:tabs>
                <w:tab w:val="left" w:pos="540"/>
              </w:tabs>
              <w:adjustRightInd w:val="0"/>
              <w:snapToGrid w:val="0"/>
              <w:spacing w:line="320" w:lineRule="exact"/>
              <w:jc w:val="both"/>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任务3：图像背景更换</w:t>
            </w:r>
          </w:p>
        </w:tc>
        <w:tc>
          <w:tcPr>
            <w:tcW w:w="2865" w:type="dxa"/>
            <w:vAlign w:val="center"/>
          </w:tcPr>
          <w:p>
            <w:pPr>
              <w:numPr>
                <w:ilvl w:val="0"/>
                <w:numId w:val="40"/>
              </w:numPr>
              <w:tabs>
                <w:tab w:val="left" w:pos="540"/>
              </w:tabs>
              <w:adjustRightInd w:val="0"/>
              <w:snapToGrid w:val="0"/>
              <w:spacing w:line="320" w:lineRule="exact"/>
              <w:jc w:val="both"/>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了解图层的用途和增加方法；</w:t>
            </w:r>
          </w:p>
          <w:p>
            <w:pPr>
              <w:numPr>
                <w:ilvl w:val="0"/>
                <w:numId w:val="40"/>
              </w:numPr>
              <w:tabs>
                <w:tab w:val="left" w:pos="540"/>
              </w:tabs>
              <w:adjustRightInd w:val="0"/>
              <w:snapToGrid w:val="0"/>
              <w:spacing w:line="320" w:lineRule="exact"/>
              <w:jc w:val="both"/>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掌握图层调板及各功能按钮作用；</w:t>
            </w:r>
          </w:p>
          <w:p>
            <w:pPr>
              <w:numPr>
                <w:ilvl w:val="0"/>
                <w:numId w:val="40"/>
              </w:numPr>
              <w:tabs>
                <w:tab w:val="left" w:pos="540"/>
              </w:tabs>
              <w:adjustRightInd w:val="0"/>
              <w:snapToGrid w:val="0"/>
              <w:spacing w:line="320" w:lineRule="exact"/>
              <w:jc w:val="both"/>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掌握图层蒙版的作用及工作原理；</w:t>
            </w:r>
          </w:p>
          <w:p>
            <w:pPr>
              <w:numPr>
                <w:ilvl w:val="0"/>
                <w:numId w:val="40"/>
              </w:numPr>
              <w:tabs>
                <w:tab w:val="left" w:pos="540"/>
              </w:tabs>
              <w:adjustRightInd w:val="0"/>
              <w:snapToGrid w:val="0"/>
              <w:spacing w:line="320" w:lineRule="exact"/>
              <w:jc w:val="both"/>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掌握图层混合模式的运用；</w:t>
            </w:r>
          </w:p>
          <w:p>
            <w:pPr>
              <w:numPr>
                <w:ilvl w:val="0"/>
                <w:numId w:val="40"/>
              </w:numPr>
              <w:tabs>
                <w:tab w:val="left" w:pos="540"/>
              </w:tabs>
              <w:adjustRightInd w:val="0"/>
              <w:snapToGrid w:val="0"/>
              <w:spacing w:line="320" w:lineRule="exact"/>
              <w:jc w:val="both"/>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掌握图层样式的特点及用途。</w:t>
            </w:r>
          </w:p>
        </w:tc>
        <w:tc>
          <w:tcPr>
            <w:tcW w:w="2430" w:type="dxa"/>
            <w:vAlign w:val="center"/>
          </w:tcPr>
          <w:p>
            <w:pPr>
              <w:numPr>
                <w:ilvl w:val="0"/>
                <w:numId w:val="41"/>
              </w:numPr>
              <w:tabs>
                <w:tab w:val="left" w:pos="1905"/>
              </w:tabs>
              <w:snapToGrid w:val="0"/>
              <w:spacing w:line="360" w:lineRule="exact"/>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熟练掌握图层的基本操作；</w:t>
            </w:r>
          </w:p>
          <w:p>
            <w:pPr>
              <w:numPr>
                <w:ilvl w:val="0"/>
                <w:numId w:val="41"/>
              </w:numPr>
              <w:tabs>
                <w:tab w:val="left" w:pos="1905"/>
              </w:tabs>
              <w:snapToGrid w:val="0"/>
              <w:spacing w:line="360" w:lineRule="exact"/>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掌握渐变色工具的使用；</w:t>
            </w:r>
          </w:p>
          <w:p>
            <w:pPr>
              <w:numPr>
                <w:ilvl w:val="0"/>
                <w:numId w:val="41"/>
              </w:numPr>
              <w:tabs>
                <w:tab w:val="left" w:pos="1905"/>
              </w:tabs>
              <w:snapToGrid w:val="0"/>
              <w:spacing w:line="360" w:lineRule="exact"/>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掌握图层蒙版的基本操作；</w:t>
            </w:r>
          </w:p>
          <w:p>
            <w:pPr>
              <w:numPr>
                <w:ilvl w:val="0"/>
                <w:numId w:val="41"/>
              </w:numPr>
              <w:tabs>
                <w:tab w:val="left" w:pos="1905"/>
              </w:tabs>
              <w:snapToGrid w:val="0"/>
              <w:spacing w:line="360" w:lineRule="exact"/>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掌握图层样式的基本操作；</w:t>
            </w:r>
          </w:p>
          <w:p>
            <w:pPr>
              <w:numPr>
                <w:ilvl w:val="0"/>
                <w:numId w:val="41"/>
              </w:numPr>
              <w:tabs>
                <w:tab w:val="left" w:pos="1905"/>
              </w:tabs>
              <w:snapToGrid w:val="0"/>
              <w:spacing w:line="360" w:lineRule="exact"/>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掌握自由变换的操作。</w:t>
            </w:r>
          </w:p>
        </w:tc>
        <w:tc>
          <w:tcPr>
            <w:tcW w:w="1800" w:type="dxa"/>
            <w:vAlign w:val="center"/>
          </w:tcPr>
          <w:p>
            <w:pPr>
              <w:tabs>
                <w:tab w:val="left" w:pos="1905"/>
              </w:tabs>
              <w:snapToGrid w:val="0"/>
              <w:spacing w:line="360" w:lineRule="exact"/>
              <w:jc w:val="left"/>
              <w:rPr>
                <w:rFonts w:hint="default" w:ascii="Times New Roman" w:hAnsi="Times New Roman" w:cs="Times New Roman"/>
                <w:color w:val="000000"/>
                <w:szCs w:val="21"/>
              </w:rPr>
            </w:pPr>
            <w:r>
              <w:rPr>
                <w:rFonts w:hint="default" w:ascii="Times New Roman" w:hAnsi="Times New Roman" w:eastAsia="宋体" w:cs="Times New Roman"/>
                <w:sz w:val="21"/>
                <w:szCs w:val="21"/>
                <w:lang w:val="en-US" w:eastAsia="zh-CN"/>
              </w:rPr>
              <w:t>培养学生的创新能力，运用美学知识进行设计。</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lang w:val="en-US" w:eastAsia="zh-CN"/>
              </w:rPr>
            </w:pPr>
          </w:p>
        </w:tc>
        <w:tc>
          <w:tcPr>
            <w:tcW w:w="765"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w:t>
            </w:r>
          </w:p>
        </w:tc>
        <w:tc>
          <w:tcPr>
            <w:tcW w:w="930" w:type="dxa"/>
            <w:vAlign w:val="center"/>
          </w:tcPr>
          <w:p>
            <w:pPr>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default" w:ascii="Times New Roman" w:hAnsi="Times New Roman" w:cs="Times New Roman"/>
                <w:szCs w:val="21"/>
                <w:lang w:eastAsia="zh-CN"/>
              </w:rPr>
            </w:pPr>
            <w:r>
              <w:rPr>
                <w:rFonts w:hint="default" w:ascii="Times New Roman" w:hAnsi="Times New Roman" w:cs="Times New Roman"/>
                <w:color w:val="000000"/>
                <w:szCs w:val="21"/>
                <w:lang w:val="en-US" w:eastAsia="zh-CN"/>
              </w:rPr>
              <w:t>3.</w:t>
            </w:r>
            <w:r>
              <w:rPr>
                <w:rFonts w:hint="eastAsia" w:ascii="Times New Roman" w:hAnsi="Times New Roman" w:cs="Times New Roman"/>
                <w:color w:val="000000"/>
                <w:szCs w:val="21"/>
                <w:lang w:val="en-US" w:eastAsia="zh-CN"/>
              </w:rPr>
              <w:t>婚纱半透明效果制作</w:t>
            </w:r>
          </w:p>
          <w:p>
            <w:pPr>
              <w:tabs>
                <w:tab w:val="left" w:pos="1905"/>
              </w:tabs>
              <w:snapToGrid w:val="0"/>
              <w:spacing w:line="360" w:lineRule="exact"/>
              <w:jc w:val="center"/>
              <w:rPr>
                <w:rFonts w:hint="default" w:ascii="Times New Roman" w:hAnsi="Times New Roman" w:eastAsia="宋体" w:cs="Times New Roman"/>
                <w:sz w:val="21"/>
                <w:szCs w:val="21"/>
              </w:rPr>
            </w:pPr>
          </w:p>
        </w:tc>
        <w:tc>
          <w:tcPr>
            <w:tcW w:w="1185" w:type="dxa"/>
            <w:vAlign w:val="center"/>
          </w:tcPr>
          <w:p>
            <w:pPr>
              <w:rPr>
                <w:rFonts w:hint="default" w:ascii="Times New Roman" w:hAnsi="Times New Roman" w:eastAsia="宋体" w:cs="Times New Roman"/>
                <w:sz w:val="21"/>
                <w:szCs w:val="21"/>
              </w:rPr>
            </w:pPr>
            <w:r>
              <w:rPr>
                <w:rFonts w:hint="default" w:ascii="Times New Roman" w:hAnsi="Times New Roman" w:cs="Times New Roman"/>
                <w:color w:val="000000"/>
                <w:szCs w:val="21"/>
              </w:rPr>
              <w:t>任务1：</w:t>
            </w:r>
            <w:r>
              <w:rPr>
                <w:rFonts w:hint="default" w:ascii="Times New Roman" w:hAnsi="Times New Roman" w:cs="Times New Roman"/>
                <w:color w:val="000000"/>
                <w:szCs w:val="21"/>
                <w:lang w:val="en-US" w:eastAsia="zh-CN"/>
              </w:rPr>
              <w:t>文字特效</w:t>
            </w:r>
            <w:r>
              <w:rPr>
                <w:rFonts w:hint="default" w:ascii="Times New Roman" w:hAnsi="Times New Roman" w:cs="Times New Roman"/>
                <w:szCs w:val="21"/>
              </w:rPr>
              <w:t xml:space="preserve"> </w:t>
            </w:r>
          </w:p>
        </w:tc>
        <w:tc>
          <w:tcPr>
            <w:tcW w:w="2865" w:type="dxa"/>
            <w:vAlign w:val="center"/>
          </w:tcPr>
          <w:p>
            <w:pPr>
              <w:numPr>
                <w:ilvl w:val="0"/>
                <w:numId w:val="0"/>
              </w:numPr>
              <w:tabs>
                <w:tab w:val="left" w:pos="540"/>
              </w:tabs>
              <w:adjustRightInd w:val="0"/>
              <w:snapToGrid w:val="0"/>
              <w:spacing w:line="320" w:lineRule="exact"/>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掌握各种文字工具的使用方法</w:t>
            </w:r>
            <w:r>
              <w:rPr>
                <w:rFonts w:hint="eastAsia" w:ascii="Times New Roman" w:hAnsi="Times New Roman" w:eastAsia="宋体" w:cs="Times New Roman"/>
                <w:sz w:val="21"/>
                <w:szCs w:val="21"/>
                <w:lang w:val="en-US" w:eastAsia="zh-CN"/>
              </w:rPr>
              <w:t>；</w:t>
            </w:r>
          </w:p>
          <w:p>
            <w:pPr>
              <w:numPr>
                <w:ilvl w:val="0"/>
                <w:numId w:val="0"/>
              </w:numPr>
              <w:tabs>
                <w:tab w:val="left" w:pos="540"/>
              </w:tabs>
              <w:adjustRightInd w:val="0"/>
              <w:snapToGrid w:val="0"/>
              <w:spacing w:line="320" w:lineRule="exact"/>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掌握文字图层的特点和使用方法</w:t>
            </w:r>
            <w:r>
              <w:rPr>
                <w:rFonts w:hint="eastAsia" w:ascii="Times New Roman" w:hAnsi="Times New Roman" w:eastAsia="宋体" w:cs="Times New Roman"/>
                <w:sz w:val="21"/>
                <w:szCs w:val="21"/>
                <w:lang w:val="en-US" w:eastAsia="zh-CN"/>
              </w:rPr>
              <w:t>；</w:t>
            </w:r>
          </w:p>
          <w:p>
            <w:pPr>
              <w:numPr>
                <w:numId w:val="0"/>
              </w:numPr>
              <w:tabs>
                <w:tab w:val="left" w:pos="540"/>
              </w:tabs>
              <w:adjustRightInd w:val="0"/>
              <w:snapToGrid w:val="0"/>
              <w:spacing w:line="320" w:lineRule="exact"/>
              <w:jc w:val="both"/>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掌握文字效果创建方式；</w:t>
            </w:r>
          </w:p>
          <w:p>
            <w:pPr>
              <w:numPr>
                <w:numId w:val="0"/>
              </w:numPr>
              <w:tabs>
                <w:tab w:val="left" w:pos="540"/>
              </w:tabs>
              <w:adjustRightInd w:val="0"/>
              <w:snapToGrid w:val="0"/>
              <w:spacing w:line="320" w:lineRule="exact"/>
              <w:jc w:val="both"/>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掌握普通文字和蒙版文字工具的区别和使用。</w:t>
            </w:r>
          </w:p>
        </w:tc>
        <w:tc>
          <w:tcPr>
            <w:tcW w:w="2430" w:type="dxa"/>
            <w:vAlign w:val="center"/>
          </w:tcPr>
          <w:p>
            <w:pPr>
              <w:keepNext w:val="0"/>
              <w:keepLines w:val="0"/>
              <w:pageBreakBefore w:val="0"/>
              <w:widowControl w:val="0"/>
              <w:numPr>
                <w:ilvl w:val="0"/>
                <w:numId w:val="42"/>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能熟练输入水平、垂直文字；</w:t>
            </w:r>
          </w:p>
          <w:p>
            <w:pPr>
              <w:keepNext w:val="0"/>
              <w:keepLines w:val="0"/>
              <w:pageBreakBefore w:val="0"/>
              <w:widowControl w:val="0"/>
              <w:numPr>
                <w:ilvl w:val="0"/>
                <w:numId w:val="42"/>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熟练在横排文字和直排文字之间转换；</w:t>
            </w:r>
          </w:p>
          <w:p>
            <w:pPr>
              <w:keepNext w:val="0"/>
              <w:keepLines w:val="0"/>
              <w:pageBreakBefore w:val="0"/>
              <w:widowControl w:val="0"/>
              <w:numPr>
                <w:ilvl w:val="0"/>
                <w:numId w:val="42"/>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掌握创建文字型选区；</w:t>
            </w:r>
          </w:p>
          <w:p>
            <w:pPr>
              <w:keepNext w:val="0"/>
              <w:keepLines w:val="0"/>
              <w:pageBreakBefore w:val="0"/>
              <w:widowControl w:val="0"/>
              <w:numPr>
                <w:ilvl w:val="0"/>
                <w:numId w:val="42"/>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掌握文字变形、沿路径排文字、输入异性区域文字。</w:t>
            </w:r>
          </w:p>
        </w:tc>
        <w:tc>
          <w:tcPr>
            <w:tcW w:w="1800" w:type="dxa"/>
            <w:vAlign w:val="center"/>
          </w:tcPr>
          <w:p>
            <w:pPr>
              <w:tabs>
                <w:tab w:val="left" w:pos="1905"/>
              </w:tabs>
              <w:snapToGrid w:val="0"/>
              <w:spacing w:line="360" w:lineRule="exact"/>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Cs w:val="21"/>
                <w:lang w:val="en-US" w:eastAsia="zh-CN"/>
              </w:rPr>
              <w:t>培养学生分析问题、解决问题的能力；培养学生创新能力及语言表达能力。</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bCs/>
                <w:sz w:val="21"/>
                <w:szCs w:val="21"/>
                <w:lang w:val="en-US" w:eastAsia="zh-CN"/>
              </w:rPr>
            </w:pPr>
          </w:p>
        </w:tc>
        <w:tc>
          <w:tcPr>
            <w:tcW w:w="765" w:type="dxa"/>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w:t>
            </w:r>
          </w:p>
        </w:tc>
        <w:tc>
          <w:tcPr>
            <w:tcW w:w="930" w:type="dxa"/>
            <w:vAlign w:val="center"/>
          </w:tcPr>
          <w:p>
            <w:pPr>
              <w:jc w:val="center"/>
              <w:rPr>
                <w:rFonts w:hint="default" w:ascii="Times New Roman" w:hAnsi="Times New Roman" w:eastAsia="宋体" w:cs="Times New Roman"/>
                <w:bCs/>
                <w:sz w:val="21"/>
                <w:szCs w:val="21"/>
              </w:rPr>
            </w:pPr>
            <w:r>
              <w:rPr>
                <w:rFonts w:hint="default" w:ascii="Times New Roman" w:hAnsi="Times New Roman" w:cs="Times New Roman"/>
                <w:szCs w:val="21"/>
                <w:lang w:val="en-US" w:eastAsia="zh-CN"/>
              </w:rPr>
              <w:t>2</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cs="Times New Roman"/>
                <w:sz w:val="21"/>
                <w:szCs w:val="21"/>
                <w:lang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学</w:t>
            </w:r>
            <w:r>
              <w:rPr>
                <w:rFonts w:hint="eastAsia" w:ascii="Times New Roman" w:hAnsi="Times New Roman" w:eastAsia="宋体" w:cs="Times New Roman"/>
                <w:sz w:val="21"/>
                <w:szCs w:val="21"/>
                <w:lang w:val="en-US" w:eastAsia="zh-CN"/>
              </w:rPr>
              <w:t>会</w:t>
            </w:r>
            <w:r>
              <w:rPr>
                <w:rFonts w:hint="default" w:ascii="Times New Roman" w:hAnsi="Times New Roman" w:cs="Times New Roman"/>
                <w:sz w:val="21"/>
                <w:szCs w:val="21"/>
                <w:lang w:val="en-US" w:eastAsia="zh-CN"/>
              </w:rPr>
              <w:t>特效文字的制作；</w:t>
            </w:r>
          </w:p>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color w:val="000000"/>
                <w:sz w:val="21"/>
                <w:szCs w:val="21"/>
                <w:lang w:val="en-US" w:eastAsia="zh-CN"/>
              </w:rPr>
              <w:t>2.</w:t>
            </w:r>
            <w:r>
              <w:rPr>
                <w:rFonts w:hint="default" w:ascii="Times New Roman" w:hAnsi="Times New Roman" w:cs="Times New Roman"/>
                <w:b w:val="0"/>
                <w:bCs w:val="0"/>
                <w:color w:val="000000"/>
                <w:sz w:val="21"/>
                <w:szCs w:val="21"/>
                <w:lang w:val="en-US" w:eastAsia="zh-CN"/>
              </w:rPr>
              <w:t>掌握通道的基本操作</w:t>
            </w:r>
            <w:r>
              <w:rPr>
                <w:rFonts w:hint="eastAsia" w:cs="Times New Roman"/>
                <w:b w:val="0"/>
                <w:bCs w:val="0"/>
                <w:color w:val="000000"/>
                <w:sz w:val="21"/>
                <w:szCs w:val="21"/>
                <w:lang w:val="en-US" w:eastAsia="zh-CN"/>
              </w:rPr>
              <w:t>；</w:t>
            </w:r>
          </w:p>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color w:val="000000"/>
                <w:sz w:val="21"/>
                <w:szCs w:val="21"/>
                <w:lang w:val="en-US" w:eastAsia="zh-CN"/>
              </w:rPr>
              <w:t>3</w:t>
            </w:r>
            <w:r>
              <w:rPr>
                <w:rFonts w:hint="default" w:ascii="Times New Roman" w:hAnsi="Times New Roman" w:cs="Times New Roman"/>
                <w:b w:val="0"/>
                <w:bCs w:val="0"/>
                <w:color w:val="000000"/>
                <w:sz w:val="21"/>
                <w:szCs w:val="21"/>
                <w:lang w:val="en-US" w:eastAsia="zh-CN"/>
              </w:rPr>
              <w:t>掌握用Alpha 通道选择图像</w:t>
            </w:r>
            <w:r>
              <w:rPr>
                <w:rFonts w:hint="eastAsia" w:cs="Times New Roman"/>
                <w:b w:val="0"/>
                <w:bCs w:val="0"/>
                <w:color w:val="000000"/>
                <w:sz w:val="21"/>
                <w:szCs w:val="21"/>
                <w:lang w:val="en-US" w:eastAsia="zh-CN"/>
              </w:rPr>
              <w:t>；</w:t>
            </w:r>
          </w:p>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color w:val="000000"/>
                <w:sz w:val="21"/>
                <w:szCs w:val="21"/>
                <w:lang w:val="en-US" w:eastAsia="zh-CN"/>
              </w:rPr>
              <w:t>4.掌握用快速蒙版制作选区的方法；</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bCs/>
                <w:sz w:val="21"/>
                <w:szCs w:val="21"/>
              </w:rPr>
            </w:pPr>
            <w:r>
              <w:rPr>
                <w:rFonts w:hint="eastAsia" w:ascii="Times New Roman" w:hAnsi="Times New Roman" w:cs="Times New Roman"/>
                <w:b w:val="0"/>
                <w:bCs w:val="0"/>
                <w:color w:val="000000"/>
                <w:sz w:val="21"/>
                <w:szCs w:val="21"/>
                <w:lang w:val="en-US" w:eastAsia="zh-CN"/>
              </w:rPr>
              <w:t>2.学会剪贴蒙版的使用技巧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914" w:type="dxa"/>
            <w:vMerge w:val="continue"/>
            <w:vAlign w:val="center"/>
          </w:tcPr>
          <w:p>
            <w:pPr>
              <w:tabs>
                <w:tab w:val="left" w:pos="1905"/>
              </w:tabs>
              <w:snapToGrid w:val="0"/>
              <w:spacing w:line="360" w:lineRule="exact"/>
              <w:jc w:val="center"/>
              <w:rPr>
                <w:rFonts w:hint="default" w:ascii="Times New Roman" w:hAnsi="Times New Roman" w:cs="Times New Roman"/>
                <w:color w:val="000000"/>
                <w:szCs w:val="21"/>
                <w:lang w:val="en-US" w:eastAsia="zh-CN"/>
              </w:rPr>
            </w:pPr>
          </w:p>
        </w:tc>
        <w:tc>
          <w:tcPr>
            <w:tcW w:w="1185" w:type="dxa"/>
            <w:vAlign w:val="center"/>
          </w:tcPr>
          <w:p>
            <w:pPr>
              <w:rPr>
                <w:rFonts w:hint="default" w:ascii="Times New Roman" w:hAnsi="Times New Roman" w:eastAsia="宋体" w:cs="Times New Roman"/>
                <w:sz w:val="21"/>
                <w:szCs w:val="21"/>
              </w:rPr>
            </w:pPr>
            <w:r>
              <w:rPr>
                <w:rFonts w:hint="default" w:ascii="Times New Roman" w:hAnsi="Times New Roman" w:cs="Times New Roman"/>
                <w:color w:val="000000"/>
                <w:szCs w:val="21"/>
              </w:rPr>
              <w:t>任务</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w:t>
            </w:r>
            <w:r>
              <w:rPr>
                <w:rFonts w:hint="eastAsia" w:ascii="Times New Roman" w:hAnsi="Times New Roman" w:cs="Times New Roman"/>
                <w:color w:val="000000"/>
                <w:szCs w:val="21"/>
                <w:lang w:val="en-US" w:eastAsia="zh-CN"/>
              </w:rPr>
              <w:t>婚纱半透明效果制作</w:t>
            </w:r>
          </w:p>
        </w:tc>
        <w:tc>
          <w:tcPr>
            <w:tcW w:w="2865" w:type="dxa"/>
            <w:vAlign w:val="center"/>
          </w:tcPr>
          <w:p>
            <w:pPr>
              <w:numPr>
                <w:ilvl w:val="0"/>
                <w:numId w:val="43"/>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lang w:val="en-US" w:eastAsia="zh-CN"/>
              </w:rPr>
              <w:t>掌握通道的基本操作</w:t>
            </w:r>
            <w:r>
              <w:rPr>
                <w:rFonts w:hint="eastAsia" w:cs="Times New Roman"/>
                <w:b w:val="0"/>
                <w:bCs w:val="0"/>
                <w:color w:val="000000"/>
                <w:sz w:val="21"/>
                <w:szCs w:val="21"/>
                <w:lang w:val="en-US" w:eastAsia="zh-CN"/>
              </w:rPr>
              <w:t>；</w:t>
            </w:r>
          </w:p>
          <w:p>
            <w:pPr>
              <w:numPr>
                <w:ilvl w:val="0"/>
                <w:numId w:val="43"/>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lang w:val="en-US" w:eastAsia="zh-CN"/>
              </w:rPr>
              <w:t>掌握用Alpha 通道选择图像</w:t>
            </w:r>
            <w:r>
              <w:rPr>
                <w:rFonts w:hint="eastAsia" w:cs="Times New Roman"/>
                <w:b w:val="0"/>
                <w:bCs w:val="0"/>
                <w:color w:val="000000"/>
                <w:sz w:val="21"/>
                <w:szCs w:val="21"/>
                <w:lang w:val="en-US" w:eastAsia="zh-CN"/>
              </w:rPr>
              <w:t>；</w:t>
            </w:r>
          </w:p>
          <w:p>
            <w:pPr>
              <w:numPr>
                <w:ilvl w:val="0"/>
                <w:numId w:val="43"/>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color w:val="000000"/>
                <w:sz w:val="21"/>
                <w:szCs w:val="21"/>
                <w:lang w:val="en-US" w:eastAsia="zh-CN"/>
              </w:rPr>
              <w:t>掌握用快速蒙版制作选区的方法；</w:t>
            </w:r>
          </w:p>
          <w:p>
            <w:pPr>
              <w:numPr>
                <w:ilvl w:val="0"/>
                <w:numId w:val="43"/>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color w:val="000000"/>
                <w:sz w:val="21"/>
                <w:szCs w:val="21"/>
                <w:lang w:val="en-US" w:eastAsia="zh-CN"/>
              </w:rPr>
              <w:t>学会剪贴蒙版的使用技巧</w:t>
            </w:r>
          </w:p>
        </w:tc>
        <w:tc>
          <w:tcPr>
            <w:tcW w:w="2430" w:type="dxa"/>
            <w:vAlign w:val="center"/>
          </w:tcPr>
          <w:p>
            <w:pPr>
              <w:numPr>
                <w:ilvl w:val="0"/>
                <w:numId w:val="44"/>
              </w:numPr>
              <w:tabs>
                <w:tab w:val="left" w:pos="540"/>
              </w:tabs>
              <w:adjustRightInd w:val="0"/>
              <w:snapToGrid w:val="0"/>
              <w:spacing w:line="320" w:lineRule="exact"/>
              <w:jc w:val="left"/>
              <w:rPr>
                <w:rFonts w:hint="eastAsia"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能利用</w:t>
            </w:r>
            <w:r>
              <w:rPr>
                <w:rFonts w:hint="default" w:ascii="Times New Roman" w:hAnsi="Times New Roman" w:cs="Times New Roman"/>
                <w:b w:val="0"/>
                <w:bCs w:val="0"/>
                <w:color w:val="000000"/>
                <w:sz w:val="21"/>
                <w:szCs w:val="21"/>
                <w:lang w:val="en-US" w:eastAsia="zh-CN"/>
              </w:rPr>
              <w:t>通道</w:t>
            </w:r>
            <w:r>
              <w:rPr>
                <w:rFonts w:hint="eastAsia" w:ascii="Times New Roman" w:hAnsi="Times New Roman" w:cs="Times New Roman"/>
                <w:b w:val="0"/>
                <w:bCs w:val="0"/>
                <w:color w:val="000000"/>
                <w:sz w:val="21"/>
                <w:szCs w:val="21"/>
                <w:lang w:val="en-US" w:eastAsia="zh-CN"/>
              </w:rPr>
              <w:t>进行操作</w:t>
            </w:r>
            <w:r>
              <w:rPr>
                <w:rFonts w:hint="eastAsia" w:cs="Times New Roman"/>
                <w:b w:val="0"/>
                <w:bCs w:val="0"/>
                <w:color w:val="000000"/>
                <w:sz w:val="21"/>
                <w:szCs w:val="21"/>
                <w:lang w:val="en-US" w:eastAsia="zh-CN"/>
              </w:rPr>
              <w:t>；</w:t>
            </w:r>
          </w:p>
          <w:p>
            <w:pPr>
              <w:numPr>
                <w:ilvl w:val="0"/>
                <w:numId w:val="44"/>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cs="Times New Roman"/>
                <w:b w:val="0"/>
                <w:bCs w:val="0"/>
                <w:color w:val="000000"/>
                <w:sz w:val="21"/>
                <w:szCs w:val="21"/>
                <w:lang w:val="en-US" w:eastAsia="zh-CN"/>
              </w:rPr>
              <w:t>能</w:t>
            </w:r>
            <w:r>
              <w:rPr>
                <w:rFonts w:hint="default" w:ascii="Times New Roman" w:hAnsi="Times New Roman" w:cs="Times New Roman"/>
                <w:b w:val="0"/>
                <w:bCs w:val="0"/>
                <w:color w:val="000000"/>
                <w:sz w:val="21"/>
                <w:szCs w:val="21"/>
                <w:lang w:val="en-US" w:eastAsia="zh-CN"/>
              </w:rPr>
              <w:t>用Alpha 通道选择图像</w:t>
            </w:r>
            <w:r>
              <w:rPr>
                <w:rFonts w:hint="eastAsia" w:ascii="Times New Roman" w:hAnsi="Times New Roman" w:cs="Times New Roman"/>
                <w:b w:val="0"/>
                <w:bCs w:val="0"/>
                <w:color w:val="000000"/>
                <w:sz w:val="21"/>
                <w:szCs w:val="21"/>
                <w:lang w:val="en-US" w:eastAsia="zh-CN"/>
              </w:rPr>
              <w:t>；</w:t>
            </w:r>
          </w:p>
          <w:p>
            <w:pPr>
              <w:numPr>
                <w:ilvl w:val="0"/>
                <w:numId w:val="44"/>
              </w:numPr>
              <w:tabs>
                <w:tab w:val="left" w:pos="540"/>
              </w:tabs>
              <w:adjustRightInd w:val="0"/>
              <w:snapToGrid w:val="0"/>
              <w:spacing w:line="320" w:lineRule="exact"/>
              <w:jc w:val="left"/>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color w:val="000000"/>
                <w:sz w:val="21"/>
                <w:szCs w:val="21"/>
                <w:lang w:val="en-US" w:eastAsia="zh-CN"/>
              </w:rPr>
              <w:t>能用快速蒙版制作选区；</w:t>
            </w:r>
          </w:p>
          <w:p>
            <w:pPr>
              <w:numPr>
                <w:ilvl w:val="0"/>
                <w:numId w:val="0"/>
              </w:numPr>
              <w:tabs>
                <w:tab w:val="left" w:pos="1905"/>
              </w:tabs>
              <w:snapToGrid w:val="0"/>
              <w:spacing w:line="360" w:lineRule="exact"/>
              <w:jc w:val="both"/>
              <w:rPr>
                <w:rFonts w:hint="default" w:ascii="Times New Roman" w:hAnsi="Times New Roman" w:cs="Times New Roman"/>
                <w:sz w:val="21"/>
                <w:szCs w:val="21"/>
                <w:lang w:val="en-US" w:eastAsia="zh-CN"/>
              </w:rPr>
            </w:pPr>
            <w:r>
              <w:rPr>
                <w:rFonts w:hint="eastAsia" w:ascii="Times New Roman" w:hAnsi="Times New Roman" w:cs="Times New Roman"/>
                <w:b w:val="0"/>
                <w:bCs w:val="0"/>
                <w:color w:val="000000"/>
                <w:sz w:val="21"/>
                <w:szCs w:val="21"/>
                <w:lang w:val="en-US" w:eastAsia="zh-CN"/>
              </w:rPr>
              <w:t>4.学会剪贴蒙版的使用技巧</w:t>
            </w:r>
          </w:p>
        </w:tc>
        <w:tc>
          <w:tcPr>
            <w:tcW w:w="1800" w:type="dxa"/>
            <w:vAlign w:val="center"/>
          </w:tcPr>
          <w:p>
            <w:pPr>
              <w:tabs>
                <w:tab w:val="left" w:pos="1905"/>
              </w:tabs>
              <w:snapToGrid w:val="0"/>
              <w:spacing w:line="360" w:lineRule="exact"/>
              <w:jc w:val="both"/>
              <w:rPr>
                <w:rFonts w:hint="default" w:ascii="Times New Roman" w:hAnsi="Times New Roman" w:eastAsia="宋体" w:cs="Times New Roman"/>
                <w:sz w:val="21"/>
                <w:szCs w:val="21"/>
              </w:rPr>
            </w:pPr>
            <w:r>
              <w:rPr>
                <w:rFonts w:hint="default" w:ascii="Times New Roman" w:hAnsi="Times New Roman" w:eastAsia="宋体" w:cs="Times New Roman"/>
                <w:color w:val="000000"/>
                <w:szCs w:val="21"/>
                <w:lang w:val="en-US" w:eastAsia="zh-CN"/>
              </w:rPr>
              <w:t>培养学生分析问题、解决问题的能力；培养学生创新能力及语言表达能力。</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bCs/>
                <w:sz w:val="21"/>
                <w:szCs w:val="21"/>
                <w:lang w:val="en-US" w:eastAsia="zh-CN"/>
              </w:rPr>
            </w:pPr>
          </w:p>
        </w:tc>
        <w:tc>
          <w:tcPr>
            <w:tcW w:w="765" w:type="dxa"/>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szCs w:val="21"/>
                <w:lang w:val="en-US" w:eastAsia="zh-CN"/>
              </w:rPr>
              <w:t>6</w:t>
            </w:r>
          </w:p>
        </w:tc>
        <w:tc>
          <w:tcPr>
            <w:tcW w:w="930" w:type="dxa"/>
            <w:vAlign w:val="center"/>
          </w:tcPr>
          <w:p>
            <w:pPr>
              <w:jc w:val="center"/>
              <w:rPr>
                <w:rFonts w:hint="default" w:ascii="Times New Roman" w:hAnsi="Times New Roman" w:eastAsia="宋体" w:cs="Times New Roman"/>
                <w:bCs/>
                <w:sz w:val="21"/>
                <w:szCs w:val="21"/>
              </w:rPr>
            </w:pPr>
            <w:r>
              <w:rPr>
                <w:rFonts w:hint="eastAsia" w:ascii="Times New Roman" w:hAnsi="Times New Roman" w:cs="Times New Roman"/>
                <w:szCs w:val="21"/>
                <w:lang w:val="en-US" w:eastAsia="zh-CN"/>
              </w:rPr>
              <w:t>4</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color w:val="000000"/>
                <w:szCs w:val="21"/>
                <w:lang w:val="en-US" w:eastAsia="zh-CN"/>
              </w:rPr>
              <w:t>装饰画制作</w:t>
            </w:r>
          </w:p>
        </w:tc>
        <w:tc>
          <w:tcPr>
            <w:tcW w:w="1185"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cs="Times New Roman"/>
              </w:rPr>
              <w:t>任务1：</w:t>
            </w:r>
            <w:r>
              <w:rPr>
                <w:rFonts w:hint="eastAsia"/>
                <w:lang w:val="en-US" w:eastAsia="zh-CN"/>
              </w:rPr>
              <w:t>滤镜效果制作</w:t>
            </w:r>
          </w:p>
        </w:tc>
        <w:tc>
          <w:tcPr>
            <w:tcW w:w="2865" w:type="dxa"/>
            <w:vAlign w:val="center"/>
          </w:tcPr>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1.掌握滤镜效果及使用方法；</w:t>
            </w:r>
          </w:p>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2.熟练掌握滤镜库的使用；</w:t>
            </w:r>
          </w:p>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3.熟练掌握内置滤镜的制作效果与使用方法。</w:t>
            </w:r>
          </w:p>
        </w:tc>
        <w:tc>
          <w:tcPr>
            <w:tcW w:w="2430" w:type="dxa"/>
            <w:vAlign w:val="center"/>
          </w:tcPr>
          <w:p>
            <w:pPr>
              <w:numPr>
                <w:ilvl w:val="0"/>
                <w:numId w:val="0"/>
              </w:numPr>
              <w:tabs>
                <w:tab w:val="left" w:pos="1905"/>
              </w:tabs>
              <w:snapToGrid w:val="0"/>
              <w:spacing w:line="360" w:lineRule="exact"/>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1.能够用滤镜做出装饰画不同效果；</w:t>
            </w:r>
          </w:p>
          <w:p>
            <w:pPr>
              <w:tabs>
                <w:tab w:val="left" w:pos="1905"/>
              </w:tabs>
              <w:snapToGrid w:val="0"/>
              <w:spacing w:line="360" w:lineRule="exact"/>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2.能够熟练运用内置滤镜的用法。</w:t>
            </w:r>
          </w:p>
          <w:p>
            <w:pPr>
              <w:tabs>
                <w:tab w:val="left" w:pos="1905"/>
              </w:tabs>
              <w:snapToGrid w:val="0"/>
              <w:spacing w:line="360" w:lineRule="exact"/>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3.能够运用所学知识完成建筑装饰图形的制作。</w:t>
            </w:r>
          </w:p>
        </w:tc>
        <w:tc>
          <w:tcPr>
            <w:tcW w:w="1800" w:type="dxa"/>
            <w:vAlign w:val="center"/>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Cs w:val="21"/>
                <w:lang w:val="en-US" w:eastAsia="zh-CN"/>
              </w:rPr>
              <w:t>培养学生认真仔细的工作态度；培养学生分析问题、解决问题的能力；培养学生创新思维和健康的审美。</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lang w:val="en-US" w:eastAsia="zh-CN"/>
              </w:rPr>
            </w:pPr>
          </w:p>
        </w:tc>
        <w:tc>
          <w:tcPr>
            <w:tcW w:w="765"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Cs w:val="21"/>
                <w:lang w:val="en-US" w:eastAsia="zh-CN"/>
              </w:rPr>
              <w:t>6</w:t>
            </w:r>
          </w:p>
        </w:tc>
        <w:tc>
          <w:tcPr>
            <w:tcW w:w="93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Cs w:val="21"/>
                <w:lang w:val="en-US" w:eastAsia="zh-CN"/>
              </w:rPr>
              <w:t>4</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restart"/>
            <w:vAlign w:val="center"/>
          </w:tcPr>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1.掌握滤镜效果及使用方法；</w:t>
            </w:r>
          </w:p>
          <w:p>
            <w:pPr>
              <w:numPr>
                <w:ilvl w:val="0"/>
                <w:numId w:val="0"/>
              </w:numPr>
              <w:tabs>
                <w:tab w:val="left" w:pos="540"/>
              </w:tabs>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2.熟练掌握滤镜库的使用；</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3.熟练掌握内置滤镜的制作效果与使用方法。</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滤镜效果的呈现；</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5.画面整体感的把握；</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学生在制定时间内能够完成建筑装饰图形的制作。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continue"/>
            <w:vAlign w:val="center"/>
          </w:tcPr>
          <w:p>
            <w:pPr>
              <w:jc w:val="center"/>
              <w:rPr>
                <w:rFonts w:hint="default" w:ascii="Times New Roman" w:hAnsi="Times New Roman" w:cs="Times New Roman"/>
                <w:lang w:val="en-US" w:eastAsia="zh-CN"/>
              </w:rPr>
            </w:pPr>
          </w:p>
        </w:tc>
        <w:tc>
          <w:tcPr>
            <w:tcW w:w="1185" w:type="dxa"/>
            <w:vAlign w:val="center"/>
          </w:tcPr>
          <w:p>
            <w:pPr>
              <w:spacing w:line="320" w:lineRule="exact"/>
              <w:rPr>
                <w:rFonts w:hint="default" w:ascii="Times New Roman" w:hAnsi="Times New Roman" w:eastAsia="宋体" w:cs="Times New Roman"/>
                <w:lang w:val="en-US" w:eastAsia="zh-CN"/>
              </w:rPr>
            </w:pPr>
            <w:r>
              <w:rPr>
                <w:rFonts w:hint="default" w:ascii="Times New Roman" w:hAnsi="Times New Roman" w:cs="Times New Roman"/>
                <w:szCs w:val="21"/>
              </w:rPr>
              <w:t>任务</w:t>
            </w:r>
            <w:r>
              <w:rPr>
                <w:rFonts w:hint="eastAsia"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color w:val="000000"/>
                <w:szCs w:val="21"/>
                <w:lang w:val="en-US" w:eastAsia="zh-CN"/>
              </w:rPr>
              <w:t>装饰画制作</w:t>
            </w:r>
          </w:p>
        </w:tc>
        <w:tc>
          <w:tcPr>
            <w:tcW w:w="2865" w:type="dxa"/>
            <w:vAlign w:val="center"/>
          </w:tcPr>
          <w:p>
            <w:pPr>
              <w:tabs>
                <w:tab w:val="left" w:pos="1905"/>
              </w:tabs>
              <w:snapToGrid w:val="0"/>
              <w:spacing w:line="360" w:lineRule="exact"/>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1.掌握photo shop命令的运用；</w:t>
            </w:r>
          </w:p>
          <w:p>
            <w:pPr>
              <w:tabs>
                <w:tab w:val="left" w:pos="1905"/>
              </w:tabs>
              <w:snapToGrid w:val="0"/>
              <w:spacing w:line="360" w:lineRule="exact"/>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2.把握设计艺术美感；</w:t>
            </w:r>
          </w:p>
          <w:p>
            <w:pPr>
              <w:tabs>
                <w:tab w:val="left" w:pos="1905"/>
              </w:tabs>
              <w:snapToGrid w:val="0"/>
              <w:spacing w:line="360" w:lineRule="exact"/>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3.把握画面整体感。</w:t>
            </w:r>
          </w:p>
          <w:p>
            <w:pPr>
              <w:tabs>
                <w:tab w:val="left" w:pos="1905"/>
              </w:tabs>
              <w:snapToGrid w:val="0"/>
              <w:spacing w:line="360" w:lineRule="exact"/>
              <w:jc w:val="both"/>
              <w:rPr>
                <w:rFonts w:hint="default" w:ascii="Times New Roman" w:hAnsi="Times New Roman" w:cs="Times New Roman"/>
                <w:sz w:val="21"/>
                <w:szCs w:val="21"/>
                <w:lang w:val="en-US" w:eastAsia="zh-CN"/>
              </w:rPr>
            </w:pPr>
          </w:p>
        </w:tc>
        <w:tc>
          <w:tcPr>
            <w:tcW w:w="2430" w:type="dxa"/>
            <w:vAlign w:val="center"/>
          </w:tcPr>
          <w:p>
            <w:pPr>
              <w:tabs>
                <w:tab w:val="left" w:pos="1905"/>
              </w:tabs>
              <w:snapToGrid w:val="0"/>
              <w:spacing w:line="360" w:lineRule="exact"/>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1.能够熟练运用photo shop命令；</w:t>
            </w:r>
          </w:p>
          <w:p>
            <w:pPr>
              <w:tabs>
                <w:tab w:val="left" w:pos="1905"/>
              </w:tabs>
              <w:snapToGrid w:val="0"/>
              <w:spacing w:line="360" w:lineRule="exact"/>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2.具有设计艺术美感；</w:t>
            </w:r>
          </w:p>
          <w:p>
            <w:pPr>
              <w:tabs>
                <w:tab w:val="left" w:pos="1905"/>
              </w:tabs>
              <w:snapToGrid w:val="0"/>
              <w:spacing w:line="360" w:lineRule="exact"/>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3.富有画面整体感。</w:t>
            </w:r>
          </w:p>
        </w:tc>
        <w:tc>
          <w:tcPr>
            <w:tcW w:w="1800" w:type="dxa"/>
            <w:vAlign w:val="center"/>
          </w:tcPr>
          <w:p>
            <w:pPr>
              <w:tabs>
                <w:tab w:val="left" w:pos="1905"/>
              </w:tabs>
              <w:snapToGrid w:val="0"/>
              <w:spacing w:line="360" w:lineRule="exact"/>
              <w:jc w:val="both"/>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培养学生的团队意识；</w:t>
            </w:r>
            <w:r>
              <w:rPr>
                <w:rFonts w:hint="default" w:ascii="Times New Roman" w:hAnsi="Times New Roman" w:eastAsia="宋体" w:cs="Times New Roman"/>
                <w:color w:val="000000"/>
                <w:szCs w:val="21"/>
                <w:lang w:val="en-US" w:eastAsia="zh-CN"/>
              </w:rPr>
              <w:t>培养学生认真仔细的工作态度；培养学生分析问题、解决问题的能力；培养学生创新思维和健康的审美。</w:t>
            </w:r>
          </w:p>
        </w:tc>
        <w:tc>
          <w:tcPr>
            <w:tcW w:w="735" w:type="dxa"/>
            <w:vAlign w:val="center"/>
          </w:tcPr>
          <w:p>
            <w:pPr>
              <w:tabs>
                <w:tab w:val="left" w:pos="1905"/>
              </w:tabs>
              <w:snapToGrid w:val="0"/>
              <w:spacing w:line="360" w:lineRule="exact"/>
              <w:jc w:val="center"/>
              <w:rPr>
                <w:rFonts w:hint="default" w:ascii="Times New Roman" w:hAnsi="Times New Roman" w:eastAsia="宋体" w:cs="Times New Roman"/>
                <w:sz w:val="21"/>
                <w:szCs w:val="21"/>
                <w:lang w:val="en-US" w:eastAsia="zh-CN"/>
              </w:rPr>
            </w:pPr>
          </w:p>
        </w:tc>
        <w:tc>
          <w:tcPr>
            <w:tcW w:w="765" w:type="dxa"/>
            <w:vAlign w:val="center"/>
          </w:tcPr>
          <w:p>
            <w:pPr>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8</w:t>
            </w:r>
          </w:p>
        </w:tc>
        <w:tc>
          <w:tcPr>
            <w:tcW w:w="930" w:type="dxa"/>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1440" w:type="dxa"/>
            <w:vAlign w:val="center"/>
          </w:tcPr>
          <w:p>
            <w:pPr>
              <w:tabs>
                <w:tab w:val="left" w:pos="1905"/>
              </w:tabs>
              <w:snapToGrid w:val="0"/>
              <w:spacing w:line="36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5" w:type="dxa"/>
            <w:vMerge w:val="continue"/>
            <w:vAlign w:val="center"/>
          </w:tcPr>
          <w:p>
            <w:pPr>
              <w:keepNext w:val="0"/>
              <w:keepLines w:val="0"/>
              <w:pageBreakBefore w:val="0"/>
              <w:widowControl w:val="0"/>
              <w:numPr>
                <w:ilvl w:val="0"/>
                <w:numId w:val="28"/>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default" w:ascii="Times New Roman" w:hAnsi="Times New Roman" w:cs="Times New Roman"/>
                <w:sz w:val="21"/>
                <w:szCs w:val="21"/>
              </w:rPr>
            </w:pPr>
          </w:p>
        </w:tc>
      </w:tr>
    </w:tbl>
    <w:p>
      <w:pPr>
        <w:tabs>
          <w:tab w:val="left" w:pos="540"/>
        </w:tabs>
        <w:adjustRightInd w:val="0"/>
        <w:snapToGrid w:val="0"/>
        <w:spacing w:line="320" w:lineRule="exact"/>
        <w:rPr>
          <w:rFonts w:hint="default" w:ascii="Times New Roman" w:hAnsi="Times New Roman" w:cs="Times New Roman"/>
          <w:szCs w:val="21"/>
        </w:rPr>
      </w:pPr>
    </w:p>
    <w:p>
      <w:pPr>
        <w:tabs>
          <w:tab w:val="left" w:pos="540"/>
        </w:tabs>
        <w:adjustRightInd w:val="0"/>
        <w:snapToGrid w:val="0"/>
        <w:spacing w:line="320" w:lineRule="exact"/>
        <w:rPr>
          <w:rFonts w:hint="default" w:ascii="Times New Roman" w:hAnsi="Times New Roman" w:cs="Times New Roman"/>
          <w:szCs w:val="21"/>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right="0" w:rightChars="0" w:firstLine="281" w:firstLineChars="1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eastAsia="zh-CN"/>
        </w:rPr>
        <w:t>四、</w:t>
      </w:r>
      <w:r>
        <w:rPr>
          <w:rFonts w:hint="default" w:ascii="Times New Roman" w:hAnsi="Times New Roman" w:cs="Times New Roman"/>
          <w:b/>
          <w:sz w:val="28"/>
          <w:szCs w:val="28"/>
        </w:rPr>
        <w:t>项目考核流程及评分标准</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1.考核性质及方式：考查课/作品考核</w:t>
      </w:r>
      <w:r>
        <w:rPr>
          <w:rFonts w:hint="default" w:ascii="Times New Roman" w:hAnsi="Times New Roman" w:cs="Times New Roman"/>
          <w:sz w:val="24"/>
          <w:szCs w:val="24"/>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000000"/>
          <w:sz w:val="24"/>
          <w:szCs w:val="24"/>
          <w:lang w:val="en-US" w:eastAsia="zh-CN"/>
        </w:rPr>
        <w:t>2.学生课程成绩中</w:t>
      </w:r>
      <w:r>
        <w:rPr>
          <w:rFonts w:hint="default" w:ascii="Times New Roman" w:hAnsi="Times New Roman" w:cs="Times New Roman"/>
          <w:sz w:val="24"/>
          <w:szCs w:val="24"/>
        </w:rPr>
        <w:t>平时成绩（养成教育</w:t>
      </w:r>
      <w:r>
        <w:rPr>
          <w:rFonts w:hint="default" w:ascii="Times New Roman" w:hAnsi="Times New Roman" w:cs="Times New Roman"/>
          <w:sz w:val="24"/>
          <w:szCs w:val="24"/>
          <w:lang w:eastAsia="zh-CN"/>
        </w:rPr>
        <w:t>、</w:t>
      </w:r>
      <w:r>
        <w:rPr>
          <w:rFonts w:hint="default" w:ascii="Times New Roman" w:hAnsi="Times New Roman" w:cs="Times New Roman"/>
          <w:sz w:val="24"/>
          <w:szCs w:val="24"/>
        </w:rPr>
        <w:t>项目考核成绩）占</w:t>
      </w:r>
      <w:r>
        <w:rPr>
          <w:rFonts w:hint="default" w:ascii="Times New Roman" w:hAnsi="Times New Roman" w:cs="Times New Roman"/>
          <w:sz w:val="24"/>
          <w:szCs w:val="24"/>
          <w:lang w:eastAsia="zh-CN"/>
        </w:rPr>
        <w:t>总成绩</w:t>
      </w:r>
      <w:r>
        <w:rPr>
          <w:rFonts w:hint="default" w:ascii="Times New Roman" w:hAnsi="Times New Roman" w:cs="Times New Roman"/>
          <w:sz w:val="24"/>
          <w:szCs w:val="24"/>
        </w:rPr>
        <w:t>50%，</w:t>
      </w:r>
      <w:r>
        <w:rPr>
          <w:rFonts w:hint="default" w:ascii="Times New Roman" w:hAnsi="Times New Roman" w:cs="Times New Roman"/>
          <w:sz w:val="24"/>
          <w:szCs w:val="24"/>
          <w:lang w:eastAsia="zh-CN"/>
        </w:rPr>
        <w:t>课程设计</w:t>
      </w:r>
      <w:r>
        <w:rPr>
          <w:rFonts w:hint="default" w:ascii="Times New Roman" w:hAnsi="Times New Roman" w:cs="Times New Roman"/>
          <w:sz w:val="24"/>
          <w:szCs w:val="24"/>
        </w:rPr>
        <w:t>成绩占</w:t>
      </w:r>
      <w:r>
        <w:rPr>
          <w:rFonts w:hint="default" w:ascii="Times New Roman" w:hAnsi="Times New Roman" w:cs="Times New Roman"/>
          <w:sz w:val="24"/>
          <w:szCs w:val="24"/>
          <w:lang w:eastAsia="zh-CN"/>
        </w:rPr>
        <w:t>总成绩</w:t>
      </w:r>
      <w:r>
        <w:rPr>
          <w:rFonts w:hint="default" w:ascii="Times New Roman" w:hAnsi="Times New Roman" w:cs="Times New Roman"/>
          <w:sz w:val="24"/>
          <w:szCs w:val="24"/>
        </w:rPr>
        <w:t>50%</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平时成绩中养成教育成绩占30%，项目考核成绩占70%。项目考核流程及评分见附表。</w:t>
      </w:r>
    </w:p>
    <w:tbl>
      <w:tblPr>
        <w:tblStyle w:val="10"/>
        <w:tblpPr w:leftFromText="180" w:rightFromText="180" w:vertAnchor="text" w:horzAnchor="page" w:tblpX="1592" w:tblpY="82"/>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96"/>
        <w:gridCol w:w="3199"/>
        <w:gridCol w:w="735"/>
        <w:gridCol w:w="29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95" w:type="dxa"/>
            <w:vAlign w:val="center"/>
          </w:tcPr>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196" w:type="dxa"/>
            <w:vAlign w:val="center"/>
          </w:tcPr>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考核</w:t>
            </w:r>
          </w:p>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w:t>
            </w:r>
          </w:p>
        </w:tc>
        <w:tc>
          <w:tcPr>
            <w:tcW w:w="3199" w:type="dxa"/>
            <w:vAlign w:val="center"/>
          </w:tcPr>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考核内容</w:t>
            </w:r>
          </w:p>
        </w:tc>
        <w:tc>
          <w:tcPr>
            <w:tcW w:w="735" w:type="dxa"/>
            <w:vAlign w:val="center"/>
          </w:tcPr>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分值</w:t>
            </w:r>
            <w:r>
              <w:rPr>
                <w:rFonts w:hint="default" w:ascii="Times New Roman" w:hAnsi="Times New Roman" w:cs="Times New Roman"/>
                <w:b/>
                <w:bCs/>
                <w:color w:val="auto"/>
                <w:szCs w:val="21"/>
                <w:lang w:eastAsia="zh-CN"/>
              </w:rPr>
              <w:t>占比</w:t>
            </w:r>
          </w:p>
        </w:tc>
        <w:tc>
          <w:tcPr>
            <w:tcW w:w="2910" w:type="dxa"/>
            <w:vAlign w:val="center"/>
          </w:tcPr>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评分标准</w:t>
            </w:r>
          </w:p>
        </w:tc>
        <w:tc>
          <w:tcPr>
            <w:tcW w:w="660" w:type="dxa"/>
            <w:vAlign w:val="center"/>
          </w:tcPr>
          <w:p>
            <w:pPr>
              <w:tabs>
                <w:tab w:val="left" w:pos="540"/>
              </w:tabs>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考核用时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495" w:type="dxa"/>
            <w:vAlign w:val="center"/>
          </w:tcPr>
          <w:p>
            <w:pPr>
              <w:tabs>
                <w:tab w:val="left" w:pos="540"/>
              </w:tabs>
              <w:adjustRightInd w:val="0"/>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196" w:type="dxa"/>
            <w:vAlign w:val="center"/>
          </w:tcPr>
          <w:p>
            <w:pPr>
              <w:tabs>
                <w:tab w:val="left" w:pos="54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项目一</w:t>
            </w:r>
          </w:p>
          <w:p>
            <w:pPr>
              <w:tabs>
                <w:tab w:val="left" w:pos="540"/>
              </w:tabs>
              <w:adjustRightInd w:val="0"/>
              <w:snapToGrid w:val="0"/>
              <w:jc w:val="both"/>
              <w:rPr>
                <w:rFonts w:hint="default" w:ascii="Times New Roman" w:hAnsi="Times New Roman" w:cs="Times New Roman"/>
                <w:szCs w:val="21"/>
              </w:rPr>
            </w:pPr>
            <w:r>
              <w:rPr>
                <w:rFonts w:hint="eastAsia" w:ascii="Times New Roman" w:hAnsi="Times New Roman" w:cs="Times New Roman"/>
                <w:color w:val="000000"/>
                <w:szCs w:val="21"/>
                <w:lang w:val="en-US" w:eastAsia="zh-CN"/>
              </w:rPr>
              <w:t>制作打散背景效果</w:t>
            </w:r>
          </w:p>
        </w:tc>
        <w:tc>
          <w:tcPr>
            <w:tcW w:w="3199"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b w:val="0"/>
                <w:bCs/>
                <w:kern w:val="0"/>
                <w:sz w:val="21"/>
                <w:szCs w:val="21"/>
                <w:lang w:val="en-US" w:eastAsia="zh-CN" w:bidi="ar-SA"/>
              </w:rPr>
              <w:t>1.Photo shop CS5</w:t>
            </w:r>
            <w:r>
              <w:rPr>
                <w:rFonts w:hint="default" w:ascii="Times New Roman" w:hAnsi="Times New Roman" w:cs="Times New Roman"/>
                <w:sz w:val="21"/>
                <w:szCs w:val="21"/>
              </w:rPr>
              <w:t>软件基本绘图命令的使用</w:t>
            </w:r>
            <w:r>
              <w:rPr>
                <w:rFonts w:hint="default" w:ascii="Times New Roman" w:hAnsi="Times New Roman" w:cs="Times New Roman"/>
                <w:sz w:val="21"/>
                <w:szCs w:val="21"/>
                <w:lang w:eastAsia="zh-CN"/>
              </w:rPr>
              <w:t>；</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b w:val="0"/>
                <w:bCs/>
                <w:kern w:val="0"/>
                <w:sz w:val="21"/>
                <w:szCs w:val="21"/>
                <w:lang w:val="en-US" w:eastAsia="zh-CN" w:bidi="ar-SA"/>
              </w:rPr>
              <w:t>Photo shop CS5</w:t>
            </w:r>
            <w:r>
              <w:rPr>
                <w:rFonts w:hint="default" w:ascii="Times New Roman" w:hAnsi="Times New Roman" w:cs="Times New Roman"/>
                <w:sz w:val="21"/>
                <w:szCs w:val="21"/>
              </w:rPr>
              <w:t>的工作界面、常用操作、文件管理；</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right="0" w:right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b w:val="0"/>
                <w:bCs/>
                <w:kern w:val="0"/>
                <w:sz w:val="21"/>
                <w:szCs w:val="21"/>
                <w:lang w:val="en-US" w:eastAsia="zh-CN" w:bidi="ar-SA"/>
              </w:rPr>
              <w:t>3.Photo shop CS5</w:t>
            </w:r>
            <w:r>
              <w:rPr>
                <w:rFonts w:hint="default" w:ascii="Times New Roman" w:hAnsi="Times New Roman" w:cs="Times New Roman"/>
                <w:sz w:val="21"/>
                <w:szCs w:val="21"/>
              </w:rPr>
              <w:t>图形界限设置与绘图辅助工具</w:t>
            </w:r>
            <w:r>
              <w:rPr>
                <w:rFonts w:hint="default" w:ascii="Times New Roman" w:hAnsi="Times New Roman" w:cs="Times New Roman"/>
                <w:sz w:val="21"/>
                <w:szCs w:val="21"/>
                <w:lang w:eastAsia="zh-CN"/>
              </w:rPr>
              <w:t>的使用；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学生能够在</w:t>
            </w:r>
            <w:r>
              <w:rPr>
                <w:rFonts w:hint="default" w:ascii="Times New Roman" w:hAnsi="Times New Roman" w:cs="Times New Roman"/>
                <w:sz w:val="21"/>
                <w:szCs w:val="21"/>
                <w:lang w:val="en-US" w:eastAsia="zh-CN"/>
              </w:rPr>
              <w:t>规定时间</w:t>
            </w:r>
            <w:r>
              <w:rPr>
                <w:rFonts w:hint="default" w:ascii="Times New Roman" w:hAnsi="Times New Roman" w:cs="Times New Roman"/>
                <w:sz w:val="21"/>
                <w:szCs w:val="21"/>
              </w:rPr>
              <w:t>内完成简单</w:t>
            </w:r>
            <w:r>
              <w:rPr>
                <w:rFonts w:hint="default" w:ascii="Times New Roman" w:hAnsi="Times New Roman" w:cs="Times New Roman"/>
                <w:sz w:val="21"/>
                <w:szCs w:val="21"/>
                <w:lang w:val="en-US" w:eastAsia="zh-CN"/>
              </w:rPr>
              <w:t>的场景图绘制</w:t>
            </w:r>
            <w:r>
              <w:rPr>
                <w:rFonts w:hint="default" w:ascii="Times New Roman" w:hAnsi="Times New Roman" w:cs="Times New Roman"/>
                <w:sz w:val="21"/>
                <w:szCs w:val="21"/>
              </w:rPr>
              <w:t>。</w:t>
            </w:r>
          </w:p>
        </w:tc>
        <w:tc>
          <w:tcPr>
            <w:tcW w:w="735" w:type="dxa"/>
            <w:vAlign w:val="center"/>
          </w:tcPr>
          <w:p>
            <w:pPr>
              <w:tabs>
                <w:tab w:val="left" w:pos="540"/>
              </w:tabs>
              <w:adjustRightInd w:val="0"/>
              <w:snapToGrid w:val="0"/>
              <w:spacing w:line="360" w:lineRule="auto"/>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25%</w:t>
            </w:r>
          </w:p>
        </w:tc>
        <w:tc>
          <w:tcPr>
            <w:tcW w:w="291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1.打开两张素材图片，调整图片的像素和大小（10分）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2.用选区工具在其中一张进行选区，设置羽化值（15分）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3.按要求将选区拖入另一张素材图片中，进行变换，完成最终效果（60分）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Cs w:val="21"/>
              </w:rPr>
            </w:pPr>
            <w:r>
              <w:rPr>
                <w:rFonts w:hint="default" w:ascii="Times New Roman" w:hAnsi="Times New Roman" w:cs="Times New Roman"/>
                <w:sz w:val="21"/>
                <w:szCs w:val="21"/>
                <w:lang w:val="en-US" w:eastAsia="zh-CN"/>
              </w:rPr>
              <w:t xml:space="preserve">4.绘制完毕，将文件分别保存为“班级+姓名.png”和“班级+姓名.jpg”两个格式，并按要求提交（15分）  </w:t>
            </w:r>
          </w:p>
        </w:tc>
        <w:tc>
          <w:tcPr>
            <w:tcW w:w="660" w:type="dxa"/>
            <w:vAlign w:val="center"/>
          </w:tcPr>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90</w:t>
            </w:r>
          </w:p>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495" w:type="dxa"/>
            <w:vAlign w:val="center"/>
          </w:tcPr>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w:t>
            </w:r>
          </w:p>
        </w:tc>
        <w:tc>
          <w:tcPr>
            <w:tcW w:w="1196" w:type="dxa"/>
            <w:vAlign w:val="center"/>
          </w:tcPr>
          <w:p>
            <w:pPr>
              <w:tabs>
                <w:tab w:val="left" w:pos="540"/>
              </w:tabs>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项目二</w:t>
            </w:r>
            <w:r>
              <w:rPr>
                <w:rFonts w:hint="default" w:ascii="Times New Roman" w:hAnsi="Times New Roman" w:cs="Times New Roman"/>
                <w:sz w:val="21"/>
                <w:szCs w:val="21"/>
                <w:lang w:val="en-US" w:eastAsia="zh-CN"/>
              </w:rPr>
              <w:t xml:space="preserve"> </w:t>
            </w:r>
          </w:p>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color w:val="000000"/>
                <w:szCs w:val="21"/>
                <w:lang w:val="en-US" w:eastAsia="zh-CN"/>
              </w:rPr>
              <w:t>图像背景更换</w:t>
            </w:r>
          </w:p>
        </w:tc>
        <w:tc>
          <w:tcPr>
            <w:tcW w:w="3199"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1.绘制图像工具的使用</w:t>
            </w:r>
            <w:r>
              <w:rPr>
                <w:rFonts w:hint="default" w:ascii="Times New Roman" w:hAnsi="Times New Roman" w:cs="Times New Roman"/>
                <w:sz w:val="21"/>
                <w:szCs w:val="21"/>
                <w:lang w:eastAsia="zh-CN"/>
              </w:rPr>
              <w:t>；</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eastAsia="宋体" w:cs="Times New Roman"/>
                <w:b w:val="0"/>
                <w:bCs/>
                <w:sz w:val="21"/>
                <w:szCs w:val="21"/>
              </w:rPr>
            </w:pPr>
            <w:r>
              <w:rPr>
                <w:rFonts w:hint="default" w:ascii="Times New Roman" w:hAnsi="Times New Roman" w:cs="Times New Roman"/>
                <w:sz w:val="21"/>
                <w:szCs w:val="21"/>
                <w:lang w:val="en-US" w:eastAsia="zh-CN"/>
              </w:rPr>
              <w:t>2.图形色彩调整的使用</w:t>
            </w:r>
            <w:r>
              <w:rPr>
                <w:rFonts w:hint="default" w:ascii="Times New Roman" w:hAnsi="Times New Roman" w:cs="Times New Roman"/>
                <w:sz w:val="21"/>
                <w:szCs w:val="21"/>
              </w:rPr>
              <w:t>；</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default" w:ascii="Times New Roman" w:hAnsi="Times New Roman" w:eastAsia="宋体" w:cs="Times New Roman"/>
                <w:b w:val="0"/>
                <w:bCs/>
                <w:sz w:val="21"/>
                <w:szCs w:val="21"/>
              </w:rPr>
            </w:pPr>
            <w:r>
              <w:rPr>
                <w:rFonts w:hint="default" w:ascii="Times New Roman" w:hAnsi="Times New Roman" w:cs="Times New Roman"/>
                <w:sz w:val="21"/>
                <w:szCs w:val="21"/>
                <w:lang w:val="en-US" w:eastAsia="zh-CN"/>
              </w:rPr>
              <w:t>3.图层及图层样式的使用</w:t>
            </w:r>
            <w:r>
              <w:rPr>
                <w:rFonts w:hint="default" w:ascii="Times New Roman" w:hAnsi="Times New Roman" w:cs="Times New Roman"/>
                <w:sz w:val="21"/>
                <w:szCs w:val="21"/>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学生能</w:t>
            </w:r>
            <w:r>
              <w:rPr>
                <w:rFonts w:hint="default" w:ascii="Times New Roman" w:hAnsi="Times New Roman" w:cs="Times New Roman"/>
                <w:sz w:val="21"/>
                <w:szCs w:val="21"/>
                <w:lang w:val="en-US" w:eastAsia="zh-CN"/>
              </w:rPr>
              <w:t>在指定时间内完成图像的编辑和修饰、色彩调整以及图像背景的更换等制作</w:t>
            </w:r>
            <w:r>
              <w:rPr>
                <w:rFonts w:hint="default" w:ascii="Times New Roman" w:hAnsi="Times New Roman" w:cs="Times New Roman"/>
                <w:sz w:val="21"/>
                <w:szCs w:val="21"/>
              </w:rPr>
              <w:t>。</w:t>
            </w:r>
          </w:p>
        </w:tc>
        <w:tc>
          <w:tcPr>
            <w:tcW w:w="735" w:type="dxa"/>
            <w:vAlign w:val="center"/>
          </w:tcPr>
          <w:p>
            <w:pPr>
              <w:tabs>
                <w:tab w:val="left" w:pos="540"/>
              </w:tabs>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25%</w:t>
            </w:r>
          </w:p>
        </w:tc>
        <w:tc>
          <w:tcPr>
            <w:tcW w:w="291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1.图片清晰（10分）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2.图层分布明确（20分）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3.图像进行色彩调整（15）</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4.完成图像背景更换（30）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5.图像完成自然（10）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6.绘制完毕，将文件分别保存为“班级+姓名.png”和“班级+姓名.jpg”两个格式，并按要求提交（15分） </w:t>
            </w:r>
          </w:p>
        </w:tc>
        <w:tc>
          <w:tcPr>
            <w:tcW w:w="660" w:type="dxa"/>
            <w:vAlign w:val="center"/>
          </w:tcPr>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90</w:t>
            </w:r>
          </w:p>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495" w:type="dxa"/>
            <w:vAlign w:val="center"/>
          </w:tcPr>
          <w:p>
            <w:pPr>
              <w:tabs>
                <w:tab w:val="left" w:pos="540"/>
              </w:tabs>
              <w:adjustRightInd w:val="0"/>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196" w:type="dxa"/>
            <w:vAlign w:val="center"/>
          </w:tcPr>
          <w:p>
            <w:pPr>
              <w:tabs>
                <w:tab w:val="left" w:pos="54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项目三</w:t>
            </w:r>
          </w:p>
          <w:p>
            <w:pPr>
              <w:tabs>
                <w:tab w:val="left" w:pos="540"/>
              </w:tabs>
              <w:adjustRightInd w:val="0"/>
              <w:snapToGrid w:val="0"/>
              <w:jc w:val="center"/>
              <w:rPr>
                <w:rFonts w:hint="default" w:ascii="Times New Roman" w:hAnsi="Times New Roman" w:cs="Times New Roman"/>
                <w:szCs w:val="21"/>
              </w:rPr>
            </w:pPr>
            <w:r>
              <w:rPr>
                <w:rFonts w:hint="eastAsia" w:ascii="Times New Roman" w:hAnsi="Times New Roman" w:cs="Times New Roman"/>
                <w:color w:val="000000"/>
                <w:szCs w:val="21"/>
                <w:lang w:val="en-US" w:eastAsia="zh-CN"/>
              </w:rPr>
              <w:t>婚纱半透明效果制作</w:t>
            </w:r>
          </w:p>
        </w:tc>
        <w:tc>
          <w:tcPr>
            <w:tcW w:w="3199"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cs="Times New Roman"/>
                <w:sz w:val="21"/>
                <w:szCs w:val="21"/>
                <w:lang w:eastAsia="zh-CN"/>
              </w:rPr>
            </w:pPr>
            <w:r>
              <w:rPr>
                <w:rFonts w:hint="default" w:ascii="Times New Roman" w:hAnsi="Times New Roman" w:eastAsia="宋体" w:cs="Times New Roman"/>
                <w:sz w:val="21"/>
                <w:szCs w:val="21"/>
                <w:lang w:val="en-US" w:eastAsia="zh-CN"/>
              </w:rPr>
              <w:t>1.学</w:t>
            </w:r>
            <w:r>
              <w:rPr>
                <w:rFonts w:hint="default" w:ascii="Times New Roman" w:hAnsi="Times New Roman" w:cs="Times New Roman"/>
                <w:sz w:val="21"/>
                <w:szCs w:val="21"/>
                <w:lang w:val="en-US" w:eastAsia="zh-CN"/>
              </w:rPr>
              <w:t>特效文字的制作；</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2.魔棒工具的使用；</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3.抽出滤镜命令的使用；</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lang w:val="en-US" w:eastAsia="zh-CN"/>
              </w:rPr>
              <w:t>4.学生能在制定时间内完成建筑装饰画的制作。</w:t>
            </w:r>
          </w:p>
        </w:tc>
        <w:tc>
          <w:tcPr>
            <w:tcW w:w="735" w:type="dxa"/>
            <w:vAlign w:val="center"/>
          </w:tcPr>
          <w:p>
            <w:pPr>
              <w:tabs>
                <w:tab w:val="left" w:pos="540"/>
              </w:tabs>
              <w:adjustRightInd w:val="0"/>
              <w:snapToGrid w:val="0"/>
              <w:spacing w:line="360" w:lineRule="auto"/>
              <w:jc w:val="left"/>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 xml:space="preserve"> 25%</w:t>
            </w:r>
          </w:p>
        </w:tc>
        <w:tc>
          <w:tcPr>
            <w:tcW w:w="291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1.图片清晰（10分）  </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2.图层分布明确（10分）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3.图像进行色彩调整（10）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4.完成文字特效（20）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5.整理复杂边缘（30）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6.装饰画完成自然（10）</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 w:val="21"/>
                <w:szCs w:val="21"/>
                <w:lang w:val="en-US" w:eastAsia="zh-CN"/>
              </w:rPr>
              <w:t xml:space="preserve">7.绘制完毕，将文件分别保存为“班级+姓名.png”和“班级+姓名.jpg”两个格式，并按要求提交（10分） </w:t>
            </w:r>
          </w:p>
        </w:tc>
        <w:tc>
          <w:tcPr>
            <w:tcW w:w="660" w:type="dxa"/>
            <w:vAlign w:val="center"/>
          </w:tcPr>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90</w:t>
            </w:r>
          </w:p>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495" w:type="dxa"/>
            <w:vAlign w:val="center"/>
          </w:tcPr>
          <w:p>
            <w:pPr>
              <w:tabs>
                <w:tab w:val="left" w:pos="540"/>
              </w:tabs>
              <w:adjustRightInd w:val="0"/>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196" w:type="dxa"/>
            <w:vAlign w:val="center"/>
          </w:tcPr>
          <w:p>
            <w:pPr>
              <w:tabs>
                <w:tab w:val="left" w:pos="54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项目四</w:t>
            </w:r>
          </w:p>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color w:val="000000"/>
                <w:szCs w:val="21"/>
                <w:lang w:val="en-US" w:eastAsia="zh-CN"/>
              </w:rPr>
              <w:t>装饰画制作</w:t>
            </w:r>
          </w:p>
        </w:tc>
        <w:tc>
          <w:tcPr>
            <w:tcW w:w="3199"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1.路径的使用；</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2.画笔及编辑工具的使用；</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3涂抹、锐化、模糊等工具的使用；</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4.滤镜效果的呈现；</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lang w:val="en-US" w:eastAsia="zh-CN"/>
              </w:rPr>
              <w:t>5.学生在制定时间内能够完成建筑装饰图形的制作。</w:t>
            </w:r>
          </w:p>
        </w:tc>
        <w:tc>
          <w:tcPr>
            <w:tcW w:w="735" w:type="dxa"/>
            <w:vAlign w:val="center"/>
          </w:tcPr>
          <w:p>
            <w:pPr>
              <w:tabs>
                <w:tab w:val="left" w:pos="540"/>
              </w:tabs>
              <w:adjustRightInd w:val="0"/>
              <w:snapToGrid w:val="0"/>
              <w:spacing w:line="360" w:lineRule="auto"/>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25%</w:t>
            </w:r>
          </w:p>
        </w:tc>
        <w:tc>
          <w:tcPr>
            <w:tcW w:w="291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1.新建文件，按A3标准尺寸设置画纸大小，按规定设置色彩模式（10分）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2.图层分布明确（10分）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3.装饰图形制作完整（50分）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4.有滤镜的使用（10分）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5.图形制作具有创意（10分）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 w:val="21"/>
                <w:szCs w:val="21"/>
                <w:lang w:val="en-US" w:eastAsia="zh-CN"/>
              </w:rPr>
              <w:t>6.绘制完毕，将文件分别保存为“班级+姓名.png”和“班级+姓名.jpg”两个格式，并按要求提交（10分）</w:t>
            </w:r>
          </w:p>
        </w:tc>
        <w:tc>
          <w:tcPr>
            <w:tcW w:w="660" w:type="dxa"/>
            <w:vAlign w:val="center"/>
          </w:tcPr>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90</w:t>
            </w:r>
          </w:p>
          <w:p>
            <w:pPr>
              <w:tabs>
                <w:tab w:val="left" w:pos="54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分钟</w:t>
            </w:r>
          </w:p>
        </w:tc>
      </w:tr>
    </w:tbl>
    <w:p>
      <w:pPr>
        <w:tabs>
          <w:tab w:val="left" w:pos="540"/>
        </w:tabs>
        <w:adjustRightInd w:val="0"/>
        <w:snapToGrid w:val="0"/>
        <w:spacing w:line="320" w:lineRule="exact"/>
        <w:rPr>
          <w:rFonts w:hint="default" w:ascii="Times New Roman" w:hAnsi="Times New Roman" w:cs="Times New Roman"/>
          <w:szCs w:val="21"/>
          <w:lang w:eastAsia="zh-CN"/>
        </w:rPr>
      </w:pPr>
    </w:p>
    <w:p>
      <w:pPr>
        <w:tabs>
          <w:tab w:val="left" w:pos="540"/>
        </w:tabs>
        <w:adjustRightInd w:val="0"/>
        <w:snapToGrid w:val="0"/>
        <w:spacing w:line="320" w:lineRule="exact"/>
        <w:rPr>
          <w:rFonts w:hint="default" w:ascii="Times New Roman" w:hAnsi="Times New Roman" w:cs="Times New Roman"/>
          <w:szCs w:val="21"/>
          <w:lang w:eastAsia="zh-CN"/>
        </w:rPr>
      </w:pPr>
    </w:p>
    <w:p>
      <w:pPr>
        <w:keepNext w:val="0"/>
        <w:keepLines w:val="0"/>
        <w:pageBreakBefore w:val="0"/>
        <w:widowControl w:val="0"/>
        <w:kinsoku/>
        <w:wordWrap/>
        <w:overflowPunct/>
        <w:topLinePunct w:val="0"/>
        <w:autoSpaceDE/>
        <w:autoSpaceDN/>
        <w:bidi w:val="0"/>
        <w:spacing w:line="360" w:lineRule="auto"/>
        <w:ind w:left="0" w:leftChars="0" w:right="0" w:rightChars="0" w:firstLine="281" w:firstLineChars="1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eastAsia="zh-CN"/>
        </w:rPr>
        <w:t>五</w:t>
      </w:r>
      <w:r>
        <w:rPr>
          <w:rFonts w:hint="default" w:ascii="Times New Roman" w:hAnsi="Times New Roman" w:cs="Times New Roman"/>
          <w:b/>
          <w:sz w:val="28"/>
          <w:szCs w:val="28"/>
        </w:rPr>
        <w:t>、教学组织</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1.班级容量</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30，60</w:t>
      </w:r>
      <w:r>
        <w:rPr>
          <w:rFonts w:hint="eastAsia" w:ascii="Times New Roman" w:hAnsi="Times New Roman" w:cs="Times New Roman"/>
          <w:sz w:val="24"/>
          <w:szCs w:val="24"/>
          <w:lang w:val="en-US" w:eastAsia="zh-CN"/>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2.主讲教师：</w:t>
      </w:r>
      <w:r>
        <w:rPr>
          <w:rFonts w:hint="default" w:ascii="Times New Roman" w:hAnsi="Times New Roman" w:cs="Times New Roman"/>
          <w:sz w:val="24"/>
          <w:szCs w:val="24"/>
          <w:lang w:val="en-US" w:eastAsia="zh-CN"/>
        </w:rPr>
        <w:t>杨碧琰</w:t>
      </w:r>
      <w:r>
        <w:rPr>
          <w:rFonts w:hint="default" w:ascii="Times New Roman" w:hAnsi="Times New Roman" w:cs="Times New Roman"/>
          <w:sz w:val="24"/>
          <w:szCs w:val="24"/>
          <w:lang w:val="en-US" w:eastAsia="zh-CN"/>
        </w:rPr>
        <w:tab/>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Cs w:val="21"/>
        </w:rPr>
      </w:pPr>
      <w:r>
        <w:rPr>
          <w:rFonts w:hint="default" w:ascii="Times New Roman" w:hAnsi="Times New Roman" w:cs="Times New Roman"/>
          <w:sz w:val="24"/>
          <w:szCs w:val="24"/>
        </w:rPr>
        <w:t>3.教研室负责人：任文静</w:t>
      </w:r>
    </w:p>
    <w:p>
      <w:pPr>
        <w:keepNext w:val="0"/>
        <w:keepLines w:val="0"/>
        <w:pageBreakBefore w:val="0"/>
        <w:widowControl w:val="0"/>
        <w:kinsoku/>
        <w:wordWrap/>
        <w:overflowPunct/>
        <w:topLinePunct w:val="0"/>
        <w:autoSpaceDE/>
        <w:autoSpaceDN/>
        <w:bidi w:val="0"/>
        <w:spacing w:line="360" w:lineRule="auto"/>
        <w:ind w:left="0" w:leftChars="0" w:right="0" w:rightChars="0" w:firstLine="281" w:firstLineChars="1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eastAsia="zh-CN"/>
        </w:rPr>
        <w:t>六</w:t>
      </w:r>
      <w:r>
        <w:rPr>
          <w:rFonts w:hint="default" w:ascii="Times New Roman" w:hAnsi="Times New Roman" w:cs="Times New Roman"/>
          <w:b/>
          <w:sz w:val="28"/>
          <w:szCs w:val="28"/>
        </w:rPr>
        <w:t>、其他说明</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本标准突出高职的教学特点，在内容取舍上贯彻了“必需、够用”为度的原则。</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在教学实施过程中，实际教学进度与计划进度之间允许有±5%的偏差。</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Cs w:val="21"/>
        </w:rPr>
      </w:pPr>
      <w:r>
        <w:rPr>
          <w:rFonts w:hint="default" w:ascii="Times New Roman" w:hAnsi="Times New Roman" w:cs="Times New Roman"/>
          <w:sz w:val="24"/>
          <w:szCs w:val="24"/>
        </w:rPr>
        <w:t>3. 本标准的制定考虑了学院相关实习实训条件的现状。</w:t>
      </w:r>
      <w:r>
        <w:rPr>
          <w:rFonts w:hint="default" w:ascii="Times New Roman" w:hAnsi="Times New Roman" w:cs="Times New Roman"/>
          <w:szCs w:val="21"/>
        </w:rPr>
        <w:t xml:space="preserve"> </w:t>
      </w:r>
    </w:p>
    <w:p>
      <w:pPr>
        <w:spacing w:before="120" w:after="120"/>
        <w:rPr>
          <w:rFonts w:hint="default" w:ascii="Times New Roman" w:hAnsi="Times New Roman" w:cs="Times New Roman"/>
          <w:b/>
          <w:sz w:val="24"/>
          <w:lang w:eastAsia="zh-CN"/>
        </w:rPr>
      </w:pPr>
    </w:p>
    <w:p>
      <w:pPr>
        <w:widowControl/>
        <w:spacing w:line="400" w:lineRule="exact"/>
        <w:jc w:val="left"/>
        <w:rPr>
          <w:rFonts w:hint="default" w:ascii="Times New Roman" w:hAnsi="Times New Roman" w:cs="Times New Roman"/>
          <w:b/>
          <w:sz w:val="24"/>
          <w:lang w:val="en-US" w:eastAsia="zh-CN"/>
        </w:rPr>
      </w:pPr>
      <w:r>
        <w:rPr>
          <w:rFonts w:hint="default" w:ascii="Times New Roman" w:hAnsi="Times New Roman" w:cs="Times New Roman"/>
          <w:b/>
          <w:sz w:val="24"/>
        </w:rPr>
        <w:t xml:space="preserve"> </w:t>
      </w:r>
      <w:r>
        <w:rPr>
          <w:rFonts w:hint="default" w:ascii="Times New Roman" w:hAnsi="Times New Roman" w:cs="Times New Roman"/>
          <w:b/>
          <w:sz w:val="24"/>
          <w:lang w:val="en-US" w:eastAsia="zh-CN"/>
        </w:rPr>
        <w:t xml:space="preserve">                                                </w:t>
      </w:r>
    </w:p>
    <w:p>
      <w:pPr>
        <w:widowControl/>
        <w:spacing w:line="400" w:lineRule="exact"/>
        <w:jc w:val="left"/>
        <w:rPr>
          <w:rFonts w:hint="default" w:ascii="Times New Roman" w:hAnsi="Times New Roman" w:cs="Times New Roman"/>
          <w:b/>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Times New Roman" w:hAnsi="Times New Roman" w:cs="Times New Roman"/>
          <w:sz w:val="24"/>
        </w:rPr>
      </w:pPr>
      <w:r>
        <w:rPr>
          <w:rFonts w:hint="default" w:ascii="Times New Roman" w:hAnsi="Times New Roman" w:cs="Times New Roman"/>
          <w:sz w:val="24"/>
        </w:rPr>
        <w:br w:type="page"/>
      </w:r>
    </w:p>
    <w:p>
      <w:pPr>
        <w:jc w:val="center"/>
        <w:outlineLvl w:val="0"/>
        <w:rPr>
          <w:rFonts w:hint="eastAsia" w:ascii="黑体" w:hAnsi="黑体" w:eastAsia="黑体" w:cs="黑体"/>
          <w:sz w:val="32"/>
          <w:szCs w:val="32"/>
          <w:lang w:val="en-US" w:eastAsia="zh-CN"/>
        </w:rPr>
      </w:pPr>
      <w:bookmarkStart w:id="64" w:name="_Toc30845"/>
      <w:bookmarkStart w:id="65" w:name="_Toc18551"/>
      <w:bookmarkStart w:id="66" w:name="_Toc10275_WPSOffice_Level1"/>
      <w:bookmarkStart w:id="67" w:name="_Toc18293"/>
      <w:r>
        <w:rPr>
          <w:rFonts w:hint="eastAsia" w:ascii="黑体" w:hAnsi="黑体" w:eastAsia="黑体" w:cs="黑体"/>
          <w:sz w:val="32"/>
          <w:szCs w:val="32"/>
          <w:lang w:val="en-US" w:eastAsia="zh-CN"/>
        </w:rPr>
        <w:t>《建筑装饰工程计量与计价》课程标准</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宋体" w:hAnsi="宋体" w:cs="宋体"/>
          <w:b/>
          <w:bCs/>
          <w:sz w:val="28"/>
          <w:szCs w:val="28"/>
          <w:lang w:val="en-US" w:eastAsia="zh-CN"/>
        </w:rPr>
        <w:t xml:space="preserve">   </w:t>
      </w:r>
      <w:r>
        <w:rPr>
          <w:rFonts w:hint="eastAsia" w:ascii="楷体" w:hAnsi="楷体" w:eastAsia="楷体" w:cs="楷体"/>
          <w:b/>
          <w:bCs/>
          <w:sz w:val="24"/>
          <w:szCs w:val="24"/>
          <w:lang w:val="en-US" w:eastAsia="zh-CN"/>
        </w:rPr>
        <w:t>制定人：陆凡婷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课程名称</w:t>
      </w:r>
      <w:r>
        <w:rPr>
          <w:rFonts w:hint="default" w:ascii="Times New Roman" w:hAnsi="Times New Roman" w:cs="Times New Roman"/>
          <w:sz w:val="24"/>
          <w:szCs w:val="24"/>
          <w:lang w:val="en-US" w:eastAsia="zh-CN"/>
        </w:rPr>
        <w:t>：建筑装饰</w:t>
      </w:r>
      <w:r>
        <w:rPr>
          <w:rFonts w:hint="eastAsia" w:ascii="Times New Roman" w:hAnsi="Times New Roman" w:cs="Times New Roman"/>
          <w:sz w:val="24"/>
          <w:szCs w:val="24"/>
          <w:lang w:val="en-US" w:eastAsia="zh-CN"/>
        </w:rPr>
        <w:t>工程计量与计价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78" w:firstLineChars="241"/>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201</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级第</w:t>
      </w: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59" w:firstLineChars="233"/>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建筑装饰工程技术</w:t>
      </w:r>
      <w:r>
        <w:rPr>
          <w:rFonts w:hint="default" w:ascii="Times New Roman" w:hAnsi="Times New Roman" w:eastAsia="宋体" w:cs="Times New Roman"/>
          <w:sz w:val="24"/>
          <w:szCs w:val="24"/>
          <w:lang w:val="en-US" w:eastAsia="zh-CN"/>
        </w:rPr>
        <w:t>专业、</w:t>
      </w:r>
      <w:r>
        <w:rPr>
          <w:rFonts w:hint="eastAsia" w:ascii="Times New Roman" w:hAnsi="Times New Roman" w:cs="Times New Roman"/>
          <w:sz w:val="24"/>
          <w:szCs w:val="24"/>
          <w:lang w:val="en-US" w:eastAsia="zh-CN"/>
        </w:rPr>
        <w:t>二</w:t>
      </w:r>
      <w:r>
        <w:rPr>
          <w:rFonts w:hint="default" w:ascii="Times New Roman" w:hAnsi="Times New Roman" w:eastAsia="宋体" w:cs="Times New Roman"/>
          <w:sz w:val="24"/>
          <w:szCs w:val="24"/>
          <w:lang w:val="en-US" w:eastAsia="zh-CN"/>
        </w:rPr>
        <w:t>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79" w:firstLineChars="283"/>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学时：</w:t>
      </w:r>
      <w:r>
        <w:rPr>
          <w:rFonts w:hint="eastAsia" w:ascii="Times New Roman" w:hAnsi="Times New Roman" w:cs="Times New Roman"/>
          <w:sz w:val="24"/>
          <w:szCs w:val="24"/>
          <w:lang w:val="en-US" w:eastAsia="zh-CN"/>
        </w:rPr>
        <w:t>48+1w</w:t>
      </w:r>
      <w:r>
        <w:rPr>
          <w:rFonts w:hint="default" w:ascii="Times New Roman" w:hAnsi="Times New Roman" w:cs="Times New Roman"/>
          <w:sz w:val="24"/>
          <w:szCs w:val="24"/>
        </w:rPr>
        <w:t xml:space="preserve">    学分：</w:t>
      </w:r>
      <w:r>
        <w:rPr>
          <w:rFonts w:hint="eastAsia" w:ascii="Times New Roman" w:hAnsi="Times New Roman" w:cs="Times New Roman"/>
          <w:sz w:val="24"/>
          <w:szCs w:val="24"/>
          <w:lang w:val="en-US" w:eastAsia="zh-CN"/>
        </w:rPr>
        <w:t>4</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79" w:firstLineChars="33"/>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课程性质</w:t>
      </w:r>
      <w:r>
        <w:rPr>
          <w:rFonts w:hint="default" w:ascii="Times New Roman" w:hAnsi="Times New Roman" w:cs="Times New Roman"/>
          <w:sz w:val="24"/>
          <w:szCs w:val="24"/>
          <w:lang w:val="en-US" w:eastAsia="zh-CN"/>
        </w:rPr>
        <w:t>：专业课</w:t>
      </w:r>
      <w:r>
        <w:rPr>
          <w:rFonts w:hint="eastAsia" w:ascii="Times New Roman" w:hAnsi="Times New Roman" w:cs="Times New Roman"/>
          <w:sz w:val="24"/>
          <w:szCs w:val="24"/>
          <w:lang w:val="en-US" w:eastAsia="zh-CN"/>
        </w:rPr>
        <w:t>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79" w:firstLineChars="33"/>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先修课程和后续课程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79" w:firstLineChars="283"/>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先修课程：《建筑装饰工程制图与识图》、《建筑装饰构造》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79" w:firstLineChars="283"/>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后续课程：《建筑装饰施工技术》、《建筑法规》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98" w:firstLineChars="41"/>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《建筑装饰工程计量与计价》（第二版） 李伟昆主编  北京理工大学出版社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《建筑装饰工程计量与计价》   王起兵主编   机械工业出版社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《建筑装饰工程预算》  张崇庆主编  机械工业出版社课程开设依据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79" w:firstLineChars="33"/>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建筑装饰工程技术专业人才培养方案的要求，建筑装饰工程技术专业的核心能力之一是“能组织”，即具备建筑装饰工程工程量清单、招标控制价、工程概算、预算、决算的编制能力，围绕这个核心能力开设这门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通过本课程的学习，使学生能够掌握建筑装饰工程量清单的组成及编制方法；掌握建筑装饰工程量清单的组价方法；掌握装饰工程招标控制价、投标报价的编制方法。</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 具备编制装饰工程量清单的能力★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通过对房屋建筑与装饰工程工程量计算规范及分部分项工程量清单、措施项目清单、规费项目清单、税金项目清单编制程序与编制方法的学习，使学生具备编制工程量清单的能力。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 具备编制装饰工程招标控制价、投标报价的能力★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通过对建设工程工程量清单计价规范及定额计价规范的学习，具备熟练应用定额编制招标控制价或投标报价的能力。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 具备编制装饰工程概算、预算、决算的能力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通过学习定额计价规则、定额编制及使用方法，使学生能够熟练地运用各类工程定额，编制设计概算、施工图预算、竣工决算。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（三）素养目标</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1.人文素养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（一）教学设计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教学内容与设计详见附表1。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（二）课程设计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 课程设计目的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建筑装饰工程计量与计价课程设计是建筑装饰工程技术专业的一个重要的实践环节，通过让学生编制某办公楼装饰工程项目工程量清单及招标控制价，使课堂所学知识融汇贯通，更好地理解整门课程。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 课程设计任务及内容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（1）课程设计任务及内容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完成某办公楼的装饰工程量清单及招标控制价。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①识读装饰施工图；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②计算建筑面积、楼地面工程量；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③计算墙柱面装饰工程、天棚工程及其他装饰工程量计算；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④措施项目计算，装饰工程量清单编制；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⑤依据工程量清单进行组价，编制招标控制价。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（2）课程设计成果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本次课程设计需要提交的成果有：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sym w:font="Wingdings" w:char="F081"/>
      </w:r>
      <w:r>
        <w:rPr>
          <w:rFonts w:hint="eastAsia" w:ascii="Times New Roman" w:hAnsi="Times New Roman" w:eastAsia="宋体" w:cs="Times New Roman"/>
          <w:sz w:val="24"/>
          <w:szCs w:val="24"/>
          <w:lang w:val="en-US" w:eastAsia="zh-CN"/>
        </w:rPr>
        <w:t>工程量计算书；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sym w:font="Wingdings" w:char="F082"/>
      </w:r>
      <w:r>
        <w:rPr>
          <w:rFonts w:hint="eastAsia" w:ascii="Times New Roman" w:hAnsi="Times New Roman" w:eastAsia="宋体" w:cs="Times New Roman"/>
          <w:sz w:val="24"/>
          <w:szCs w:val="24"/>
          <w:lang w:val="en-US" w:eastAsia="zh-CN"/>
        </w:rPr>
        <w:t>工程量清单；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sym w:font="Wingdings" w:char="F083"/>
      </w:r>
      <w:r>
        <w:rPr>
          <w:rFonts w:hint="eastAsia" w:ascii="Times New Roman" w:hAnsi="Times New Roman" w:eastAsia="宋体" w:cs="Times New Roman"/>
          <w:sz w:val="24"/>
          <w:szCs w:val="24"/>
          <w:lang w:val="en-US" w:eastAsia="zh-CN"/>
        </w:rPr>
        <w:t>装饰工程招标控制价报价汇总表。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 课程设计考核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课程设计的成绩根据完成任务的情况、文献查阅、文献综述、综合动手能力、工程量计算书是否完整、工程量清单完成情况、招标控制价是否合理、尊师守纪情况等综合评定。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课程设计成绩采用百分制，由课程设计过程评分、课程设计成果评分、课程设计答辩评分三部分组成。其中，有任何一项考核不合格，均以课程设计的成绩不及格计算。</w:t>
      </w:r>
    </w:p>
    <w:p>
      <w:pPr>
        <w:numPr>
          <w:ilvl w:val="0"/>
          <w:numId w:val="0"/>
        </w:numPr>
        <w:ind w:firstLine="420"/>
        <w:jc w:val="left"/>
        <w:rPr>
          <w:rFonts w:hint="eastAsia"/>
          <w:szCs w:val="21"/>
        </w:rPr>
      </w:pP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tbl>
      <w:tblPr>
        <w:tblStyle w:val="10"/>
        <w:tblW w:w="15090"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605"/>
        <w:gridCol w:w="2925"/>
        <w:gridCol w:w="2115"/>
        <w:gridCol w:w="2250"/>
        <w:gridCol w:w="525"/>
        <w:gridCol w:w="555"/>
        <w:gridCol w:w="735"/>
        <w:gridCol w:w="1124"/>
        <w:gridCol w:w="1606"/>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09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eastAsia="宋体" w:cs="宋体"/>
                <w:b/>
                <w:sz w:val="21"/>
                <w:szCs w:val="21"/>
              </w:rPr>
              <w:t>项目</w:t>
            </w:r>
          </w:p>
        </w:tc>
        <w:tc>
          <w:tcPr>
            <w:tcW w:w="160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eastAsia="宋体" w:cs="宋体"/>
                <w:b/>
                <w:sz w:val="21"/>
                <w:szCs w:val="21"/>
              </w:rPr>
              <w:t>任务</w:t>
            </w:r>
          </w:p>
        </w:tc>
        <w:tc>
          <w:tcPr>
            <w:tcW w:w="292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eastAsia="宋体" w:cs="宋体"/>
                <w:b/>
                <w:sz w:val="21"/>
                <w:szCs w:val="21"/>
                <w:lang w:eastAsia="zh-CN"/>
              </w:rPr>
              <w:t>知识</w:t>
            </w:r>
            <w:r>
              <w:rPr>
                <w:rFonts w:hint="eastAsia" w:ascii="宋体" w:hAnsi="宋体" w:cs="宋体"/>
                <w:b/>
                <w:sz w:val="21"/>
                <w:szCs w:val="21"/>
                <w:lang w:eastAsia="zh-CN"/>
              </w:rPr>
              <w:t>目标具体要求</w:t>
            </w:r>
          </w:p>
        </w:tc>
        <w:tc>
          <w:tcPr>
            <w:tcW w:w="211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cs="宋体"/>
                <w:b/>
                <w:sz w:val="21"/>
                <w:szCs w:val="21"/>
                <w:lang w:eastAsia="zh-CN"/>
              </w:rPr>
            </w:pPr>
            <w:r>
              <w:rPr>
                <w:rFonts w:hint="eastAsia" w:ascii="宋体" w:hAnsi="宋体" w:cs="宋体"/>
                <w:b/>
                <w:sz w:val="21"/>
                <w:szCs w:val="21"/>
                <w:lang w:eastAsia="zh-CN"/>
              </w:rPr>
              <w:t>技术目标</w:t>
            </w:r>
          </w:p>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cs="宋体"/>
                <w:b/>
                <w:sz w:val="21"/>
                <w:szCs w:val="21"/>
                <w:lang w:eastAsia="zh-CN"/>
              </w:rPr>
              <w:t>具体要求</w:t>
            </w:r>
          </w:p>
        </w:tc>
        <w:tc>
          <w:tcPr>
            <w:tcW w:w="2250"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cs="宋体"/>
                <w:b/>
                <w:sz w:val="21"/>
                <w:szCs w:val="21"/>
                <w:lang w:eastAsia="zh-CN"/>
              </w:rPr>
              <w:t>素养目标具体要求</w:t>
            </w:r>
          </w:p>
        </w:tc>
        <w:tc>
          <w:tcPr>
            <w:tcW w:w="1815" w:type="dxa"/>
            <w:gridSpan w:val="3"/>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val="0"/>
                <w:bCs/>
                <w:sz w:val="21"/>
                <w:szCs w:val="21"/>
              </w:rPr>
            </w:pPr>
            <w:r>
              <w:rPr>
                <w:rFonts w:hint="eastAsia" w:ascii="宋体" w:hAnsi="宋体" w:eastAsia="宋体" w:cs="宋体"/>
                <w:b/>
                <w:sz w:val="21"/>
                <w:szCs w:val="21"/>
                <w:lang w:eastAsia="zh-CN"/>
              </w:rPr>
              <w:t>学</w:t>
            </w:r>
            <w:r>
              <w:rPr>
                <w:rFonts w:hint="eastAsia" w:ascii="宋体" w:hAnsi="宋体" w:cs="宋体"/>
                <w:b/>
                <w:sz w:val="21"/>
                <w:szCs w:val="21"/>
                <w:lang w:val="en-US" w:eastAsia="zh-CN"/>
              </w:rPr>
              <w:t xml:space="preserve">  </w:t>
            </w:r>
            <w:r>
              <w:rPr>
                <w:rFonts w:hint="eastAsia" w:ascii="宋体" w:hAnsi="宋体" w:eastAsia="宋体" w:cs="宋体"/>
                <w:b/>
                <w:sz w:val="21"/>
                <w:szCs w:val="21"/>
                <w:lang w:eastAsia="zh-CN"/>
              </w:rPr>
              <w:t>时</w:t>
            </w:r>
          </w:p>
        </w:tc>
        <w:tc>
          <w:tcPr>
            <w:tcW w:w="1124"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cs="宋体"/>
                <w:b/>
                <w:sz w:val="21"/>
                <w:szCs w:val="21"/>
                <w:lang w:eastAsia="zh-CN"/>
              </w:rPr>
            </w:pPr>
            <w:r>
              <w:rPr>
                <w:rFonts w:hint="eastAsia" w:ascii="宋体" w:hAnsi="宋体" w:eastAsia="宋体" w:cs="宋体"/>
                <w:b/>
                <w:sz w:val="21"/>
                <w:szCs w:val="21"/>
                <w:lang w:eastAsia="zh-CN"/>
              </w:rPr>
              <w:t>教学</w:t>
            </w:r>
            <w:r>
              <w:rPr>
                <w:rFonts w:hint="eastAsia" w:ascii="宋体" w:hAnsi="宋体" w:cs="宋体"/>
                <w:b/>
                <w:sz w:val="21"/>
                <w:szCs w:val="21"/>
                <w:lang w:eastAsia="zh-CN"/>
              </w:rPr>
              <w:t>方法</w:t>
            </w:r>
          </w:p>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cs="宋体"/>
                <w:b/>
                <w:sz w:val="21"/>
                <w:szCs w:val="21"/>
                <w:lang w:eastAsia="zh-CN"/>
              </w:rPr>
              <w:t>与</w:t>
            </w:r>
            <w:r>
              <w:rPr>
                <w:rFonts w:hint="eastAsia" w:ascii="宋体" w:hAnsi="宋体" w:eastAsia="宋体" w:cs="宋体"/>
                <w:b/>
                <w:sz w:val="21"/>
                <w:szCs w:val="21"/>
                <w:lang w:eastAsia="zh-CN"/>
              </w:rPr>
              <w:t>手段</w:t>
            </w:r>
          </w:p>
        </w:tc>
        <w:tc>
          <w:tcPr>
            <w:tcW w:w="1606"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cs="宋体"/>
                <w:b/>
                <w:sz w:val="21"/>
                <w:szCs w:val="21"/>
                <w:lang w:eastAsia="zh-CN"/>
              </w:rPr>
            </w:pPr>
            <w:r>
              <w:rPr>
                <w:rFonts w:hint="eastAsia" w:ascii="宋体" w:hAnsi="宋体" w:eastAsia="宋体" w:cs="宋体"/>
                <w:b/>
                <w:sz w:val="21"/>
                <w:szCs w:val="21"/>
                <w:lang w:eastAsia="zh-CN"/>
              </w:rPr>
              <w:t>考核</w:t>
            </w:r>
          </w:p>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cs="宋体"/>
                <w:b/>
                <w:sz w:val="21"/>
                <w:szCs w:val="21"/>
                <w:lang w:eastAsia="zh-CN"/>
              </w:rPr>
              <w:t>内容</w:t>
            </w:r>
          </w:p>
        </w:tc>
        <w:tc>
          <w:tcPr>
            <w:tcW w:w="555"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eastAsia" w:ascii="宋体" w:hAnsi="宋体" w:cs="宋体"/>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29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21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52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bCs w:val="0"/>
                <w:sz w:val="21"/>
                <w:szCs w:val="21"/>
              </w:rPr>
            </w:pPr>
            <w:r>
              <w:rPr>
                <w:rFonts w:hint="default" w:ascii="Times New Roman" w:hAnsi="Times New Roman" w:cs="Times New Roman"/>
                <w:b/>
                <w:bCs w:val="0"/>
                <w:sz w:val="21"/>
                <w:szCs w:val="21"/>
              </w:rPr>
              <w:t>理论学时</w:t>
            </w:r>
          </w:p>
        </w:tc>
        <w:tc>
          <w:tcPr>
            <w:tcW w:w="55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bCs w:val="0"/>
                <w:sz w:val="21"/>
                <w:szCs w:val="21"/>
              </w:rPr>
            </w:pPr>
            <w:r>
              <w:rPr>
                <w:rFonts w:hint="default" w:ascii="Times New Roman" w:hAnsi="Times New Roman" w:cs="Times New Roman"/>
                <w:b/>
                <w:bCs w:val="0"/>
                <w:sz w:val="21"/>
                <w:szCs w:val="21"/>
              </w:rPr>
              <w:t>实践学时</w:t>
            </w:r>
          </w:p>
        </w:tc>
        <w:tc>
          <w:tcPr>
            <w:tcW w:w="73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bCs w:val="0"/>
                <w:sz w:val="21"/>
                <w:szCs w:val="21"/>
              </w:rPr>
            </w:pPr>
            <w:r>
              <w:rPr>
                <w:rFonts w:hint="default" w:ascii="Times New Roman" w:hAnsi="Times New Roman" w:cs="Times New Roman"/>
                <w:b/>
                <w:bCs w:val="0"/>
                <w:sz w:val="21"/>
                <w:szCs w:val="21"/>
              </w:rPr>
              <w:t>理实一体学时</w:t>
            </w:r>
          </w:p>
        </w:tc>
        <w:tc>
          <w:tcPr>
            <w:tcW w:w="11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textAlignment w:val="auto"/>
              <w:outlineLvl w:val="9"/>
              <w:rPr>
                <w:rFonts w:hint="default" w:ascii="Times New Roman" w:hAnsi="Times New Roman" w:cs="Times New Roman"/>
                <w:sz w:val="21"/>
                <w:szCs w:val="21"/>
              </w:rPr>
            </w:pPr>
          </w:p>
        </w:tc>
        <w:tc>
          <w:tcPr>
            <w:tcW w:w="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0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napToGrid w:val="0"/>
                <w:kern w:val="0"/>
                <w:sz w:val="21"/>
                <w:szCs w:val="21"/>
                <w:lang w:val="en-US" w:eastAsia="zh-CN"/>
              </w:rPr>
            </w:pPr>
            <w:r>
              <w:rPr>
                <w:rFonts w:hint="default" w:ascii="Times New Roman" w:hAnsi="Times New Roman" w:cs="Times New Roman"/>
                <w:snapToGrid w:val="0"/>
                <w:kern w:val="0"/>
                <w:sz w:val="21"/>
                <w:szCs w:val="21"/>
                <w:lang w:val="en-US" w:eastAsia="zh-CN"/>
              </w:rPr>
              <w:t>项目一</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snapToGrid w:val="0"/>
                <w:kern w:val="0"/>
                <w:sz w:val="21"/>
                <w:szCs w:val="21"/>
                <w:lang w:val="en-US" w:eastAsia="zh-CN"/>
              </w:rPr>
            </w:pPr>
            <w:r>
              <w:rPr>
                <w:rFonts w:hint="eastAsia" w:ascii="Times New Roman" w:hAnsi="Times New Roman" w:cs="Times New Roman"/>
                <w:color w:val="000000"/>
                <w:sz w:val="21"/>
                <w:szCs w:val="21"/>
                <w:lang w:val="en-US" w:eastAsia="zh-CN"/>
              </w:rPr>
              <w:t>工程量清单编制</w:t>
            </w:r>
          </w:p>
        </w:tc>
        <w:tc>
          <w:tcPr>
            <w:tcW w:w="160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sz w:val="21"/>
                <w:szCs w:val="21"/>
              </w:rPr>
              <w:t>任务一</w:t>
            </w:r>
            <w:r>
              <w:rPr>
                <w:rFonts w:hint="default" w:ascii="Times New Roman" w:hAnsi="Times New Roman" w:cs="Times New Roman"/>
                <w:kern w:val="0"/>
                <w:sz w:val="21"/>
                <w:szCs w:val="21"/>
              </w:rPr>
              <w:t>：基本建设与建筑工程计价模式</w:t>
            </w: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1.掌握建筑装饰工程划分；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2.了解工程计价的特点；</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rPr>
              <w:t>3.熟悉计价文件的分类。</w:t>
            </w:r>
          </w:p>
        </w:tc>
        <w:tc>
          <w:tcPr>
            <w:tcW w:w="21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default" w:ascii="Times New Roman" w:hAnsi="Times New Roman" w:cs="Times New Roman"/>
                <w:color w:val="000000"/>
                <w:sz w:val="21"/>
                <w:szCs w:val="21"/>
                <w:lang w:val="en-US" w:eastAsia="zh-CN"/>
              </w:rPr>
              <w:t>具备编制项目工程量清单的能力</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2</w:t>
            </w:r>
          </w:p>
        </w:tc>
        <w:tc>
          <w:tcPr>
            <w:tcW w:w="55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rFonts w:hint="default" w:ascii="Times New Roman" w:hAnsi="Times New Roman" w:cs="Times New Roman"/>
                <w:sz w:val="21"/>
                <w:szCs w:val="21"/>
              </w:rPr>
            </w:pPr>
          </w:p>
        </w:tc>
        <w:tc>
          <w:tcPr>
            <w:tcW w:w="735" w:type="dxa"/>
            <w:vAlign w:val="center"/>
          </w:tcPr>
          <w:p>
            <w:pPr>
              <w:keepNext w:val="0"/>
              <w:keepLines w:val="0"/>
              <w:pageBreakBefore w:val="0"/>
              <w:widowControl w:val="0"/>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计量计价规范</w:t>
            </w:r>
          </w:p>
        </w:tc>
        <w:tc>
          <w:tcPr>
            <w:tcW w:w="16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1.建筑面积的计算；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2.楼地面装饰工程工程量的计算；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3.墙、柱面装饰工程工程量的计算。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Times New Roman" w:hAnsi="Times New Roman" w:eastAsia="宋体" w:cs="Times New Roman"/>
                <w:sz w:val="21"/>
                <w:szCs w:val="21"/>
                <w:lang w:val="en-US" w:eastAsia="zh-CN"/>
              </w:rPr>
            </w:pPr>
          </w:p>
        </w:tc>
        <w:tc>
          <w:tcPr>
            <w:tcW w:w="5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sz w:val="21"/>
                <w:szCs w:val="21"/>
              </w:rPr>
            </w:pPr>
          </w:p>
        </w:tc>
        <w:tc>
          <w:tcPr>
            <w:tcW w:w="160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sz w:val="21"/>
                <w:szCs w:val="21"/>
              </w:rPr>
            </w:pPr>
            <w:r>
              <w:rPr>
                <w:rFonts w:hint="default" w:ascii="Times New Roman" w:hAnsi="Times New Roman" w:cs="Times New Roman"/>
                <w:sz w:val="21"/>
                <w:szCs w:val="21"/>
              </w:rPr>
              <w:t>任务二：</w:t>
            </w:r>
            <w:r>
              <w:rPr>
                <w:rFonts w:hint="default" w:ascii="Times New Roman" w:hAnsi="Times New Roman" w:cs="Times New Roman"/>
                <w:sz w:val="21"/>
                <w:szCs w:val="21"/>
                <w:lang w:val="en-US" w:eastAsia="zh-CN"/>
              </w:rPr>
              <w:t>工程量清单的编制</w:t>
            </w:r>
            <w:r>
              <w:rPr>
                <w:rFonts w:hint="eastAsia" w:ascii="宋体" w:hAnsi="宋体"/>
                <w:color w:val="000000"/>
                <w:sz w:val="21"/>
                <w:szCs w:val="21"/>
                <w:lang w:eastAsia="zh-CN"/>
              </w:rPr>
              <w:t>★</w:t>
            </w:r>
          </w:p>
        </w:tc>
        <w:tc>
          <w:tcPr>
            <w:tcW w:w="2925" w:type="dxa"/>
            <w:vAlign w:val="center"/>
          </w:tcPr>
          <w:p>
            <w:pPr>
              <w:keepNext w:val="0"/>
              <w:keepLines w:val="0"/>
              <w:pageBreakBefore w:val="0"/>
              <w:widowControl w:val="0"/>
              <w:numPr>
                <w:ilvl w:val="0"/>
                <w:numId w:val="45"/>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了解建设项目流程与计价文件；</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掌握工程计价方式；</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熟悉定额计价的规则；</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掌握工程量清单的分类；</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了解工程量清单的作用；</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kern w:val="0"/>
                <w:sz w:val="21"/>
                <w:szCs w:val="21"/>
                <w:lang w:val="en-US" w:eastAsia="zh-CN"/>
              </w:rPr>
              <w:t>6.掌握工程量清单的编制。</w:t>
            </w:r>
          </w:p>
        </w:tc>
        <w:tc>
          <w:tcPr>
            <w:tcW w:w="21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sz w:val="21"/>
                <w:szCs w:val="21"/>
                <w:lang w:val="en-US" w:eastAsia="zh-CN"/>
              </w:rPr>
              <w:t>4</w:t>
            </w:r>
          </w:p>
        </w:tc>
        <w:tc>
          <w:tcPr>
            <w:tcW w:w="55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color w:val="000000"/>
                <w:sz w:val="21"/>
                <w:szCs w:val="21"/>
                <w:lang w:val="en-US" w:eastAsia="zh-CN"/>
              </w:rPr>
              <w:t>计量计价规范</w:t>
            </w:r>
          </w:p>
        </w:tc>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c>
          <w:tcPr>
            <w:tcW w:w="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10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项目二</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建筑装饰工程工程量计算</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sz w:val="21"/>
                <w:szCs w:val="21"/>
              </w:rPr>
              <w:t>任务一：建筑面积的计算</w:t>
            </w: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1.了解建筑面积概念及作用；</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2.掌握建筑面积计算规则；</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3.掌握阳台建筑面积计算规则；</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4.掌握楼梯建筑面积计算规则；</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5.掌握雨篷建筑面积计算规则；</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6.掌握坡屋顶建筑面积计算规则；</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7.熟悉不计算建筑面积部分。</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具备准确计算某工程建筑面积的能力</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sz w:val="21"/>
                <w:szCs w:val="21"/>
                <w:lang w:val="en-US" w:eastAsia="zh-CN"/>
              </w:rPr>
              <w:t>2</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4</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计量计价规范</w:t>
            </w:r>
          </w:p>
        </w:tc>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任务二：装饰工程量计算★</w:t>
            </w:r>
          </w:p>
        </w:tc>
        <w:tc>
          <w:tcPr>
            <w:tcW w:w="2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1.掌握楼地面装饰工程量计算（整体面层工程量计算；块料面层工程量计算；橡塑面层工程量计算；其他面层工程量计算；楼梯面层工程量计算；踢脚线工程量计算；台阶装饰工程量计算）；</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2.掌握墙柱面装饰工程量计算（墙柱面抹灰工程量计算；墙柱面镶贴块料面层工程量计算；墙柱饰面工程量计算；幕墙工程量计算；隔断工程量计算）；</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3.掌握天棚工程量计算（天棚抹灰工程量计算；天棚吊顶工程量计算；采光天棚工程量计算；天棚其他装饰工程量计算）；</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4.掌握门窗工程量计算（木门、金属门、金属卷帘门、厂库房大门、特种门、其他门工程量计算；木窗、金属窗、门窗套、窗台板、窗帘工程量计算）；</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5.掌握油漆、涂料、裱糊工程量计算（门窗油漆工程量计算；木材面、金属面、抹灰面油漆工程量计算；喷刷涂料、裱糊工程量计算）；</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lang w:val="en-US" w:eastAsia="zh-CN"/>
              </w:rPr>
              <w:t>6.掌握其他装饰项目工程量计算。</w:t>
            </w:r>
          </w:p>
        </w:tc>
        <w:tc>
          <w:tcPr>
            <w:tcW w:w="211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依据工程量计算规则准确计算某工程的装饰工程量的能力</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8</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18</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计量计价规范</w:t>
            </w:r>
          </w:p>
        </w:tc>
        <w:tc>
          <w:tcPr>
            <w:tcW w:w="1606"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sz w:val="21"/>
                <w:szCs w:val="21"/>
              </w:rPr>
            </w:pPr>
          </w:p>
        </w:tc>
        <w:tc>
          <w:tcPr>
            <w:tcW w:w="555" w:type="dxa"/>
            <w:vAlign w:val="top"/>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05" w:type="dxa"/>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center"/>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任务三：措施项目工程量计算</w:t>
            </w:r>
          </w:p>
        </w:tc>
        <w:tc>
          <w:tcPr>
            <w:tcW w:w="2925" w:type="dxa"/>
            <w:vAlign w:val="center"/>
          </w:tcPr>
          <w:p>
            <w:pPr>
              <w:keepNext w:val="0"/>
              <w:keepLines w:val="0"/>
              <w:pageBreakBefore w:val="0"/>
              <w:widowControl w:val="0"/>
              <w:numPr>
                <w:ilvl w:val="0"/>
                <w:numId w:val="46"/>
              </w:numPr>
              <w:kinsoku/>
              <w:wordWrap/>
              <w:overflowPunct/>
              <w:topLinePunct w:val="0"/>
              <w:autoSpaceDE/>
              <w:autoSpaceDN/>
              <w:bidi w:val="0"/>
              <w:spacing w:line="320" w:lineRule="exact"/>
              <w:ind w:left="0" w:leftChars="0" w:right="178" w:rightChars="85" w:firstLine="0" w:firstLineChars="0"/>
              <w:jc w:val="left"/>
              <w:textAlignment w:val="auto"/>
              <w:outlineLvl w:val="9"/>
              <w:rPr>
                <w:rFonts w:hint="default" w:ascii="Times New Roman" w:hAnsi="Times New Roman" w:cs="Times New Roman"/>
                <w:kern w:val="0"/>
                <w:sz w:val="21"/>
                <w:szCs w:val="21"/>
                <w:lang w:val="en-US" w:eastAsia="zh-CN"/>
              </w:rPr>
            </w:pPr>
            <w:r>
              <w:rPr>
                <w:rFonts w:hint="eastAsia" w:ascii="Times New Roman" w:hAnsi="Times New Roman" w:cs="Times New Roman"/>
                <w:sz w:val="21"/>
                <w:szCs w:val="21"/>
                <w:lang w:val="en-US" w:eastAsia="zh-CN"/>
              </w:rPr>
              <w:t>掌握</w:t>
            </w:r>
            <w:r>
              <w:rPr>
                <w:rFonts w:hint="default" w:ascii="Times New Roman" w:hAnsi="Times New Roman" w:cs="Times New Roman"/>
                <w:kern w:val="0"/>
                <w:sz w:val="21"/>
                <w:szCs w:val="21"/>
                <w:lang w:val="en-US" w:eastAsia="zh-CN"/>
              </w:rPr>
              <w:t>脚手架工程量计算（综合脚手架、外脚手架、里脚手架、外装饰吊篮等工程量计算）；</w:t>
            </w:r>
          </w:p>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2.</w:t>
            </w:r>
            <w:r>
              <w:rPr>
                <w:rFonts w:hint="eastAsia" w:ascii="Times New Roman" w:hAnsi="Times New Roman" w:cs="Times New Roman"/>
                <w:kern w:val="0"/>
                <w:sz w:val="21"/>
                <w:szCs w:val="21"/>
                <w:lang w:val="en-US" w:eastAsia="zh-CN"/>
              </w:rPr>
              <w:t>熟悉</w:t>
            </w:r>
            <w:r>
              <w:rPr>
                <w:rFonts w:hint="default" w:ascii="Times New Roman" w:hAnsi="Times New Roman" w:cs="Times New Roman"/>
                <w:kern w:val="0"/>
                <w:sz w:val="21"/>
                <w:szCs w:val="21"/>
                <w:lang w:val="en-US" w:eastAsia="zh-CN"/>
              </w:rPr>
              <w:t>总价措施项目列项。</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spacing w:line="320" w:lineRule="exact"/>
              <w:ind w:left="0" w:leftChars="0" w:right="178" w:rightChars="85" w:firstLine="0" w:firstLineChars="0"/>
              <w:jc w:val="left"/>
              <w:textAlignment w:val="auto"/>
              <w:outlineLvl w:val="9"/>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依据装饰工程施工图及工程实际编制措施项目工程量清单的能力</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计量计价规范</w:t>
            </w:r>
          </w:p>
        </w:tc>
        <w:tc>
          <w:tcPr>
            <w:tcW w:w="1606" w:type="dxa"/>
            <w:vMerge w:val="restart"/>
            <w:vAlign w:val="center"/>
          </w:tcPr>
          <w:p>
            <w:pPr>
              <w:keepNext w:val="0"/>
              <w:keepLines w:val="0"/>
              <w:pageBreakBefore w:val="0"/>
              <w:widowControl w:val="0"/>
              <w:numPr>
                <w:ilvl w:val="0"/>
                <w:numId w:val="47"/>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天棚工程量计算；</w:t>
            </w:r>
          </w:p>
          <w:p>
            <w:pPr>
              <w:keepNext w:val="0"/>
              <w:keepLines w:val="0"/>
              <w:pageBreakBefore w:val="0"/>
              <w:widowControl w:val="0"/>
              <w:numPr>
                <w:ilvl w:val="0"/>
                <w:numId w:val="47"/>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脚手架工程量计算；</w:t>
            </w:r>
          </w:p>
          <w:p>
            <w:pPr>
              <w:keepNext w:val="0"/>
              <w:keepLines w:val="0"/>
              <w:pageBreakBefore w:val="0"/>
              <w:widowControl w:val="0"/>
              <w:numPr>
                <w:ilvl w:val="0"/>
                <w:numId w:val="47"/>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编制措施项目清单；</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cs="Times New Roman"/>
                <w:color w:val="000000"/>
                <w:kern w:val="0"/>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编制工程量清单下的招标控制价（投标报价）</w:t>
            </w:r>
            <w:r>
              <w:rPr>
                <w:rFonts w:hint="eastAsia" w:ascii="Times New Roman" w:hAnsi="Times New Roman" w:cs="Times New Roman"/>
                <w:sz w:val="21"/>
                <w:szCs w:val="21"/>
                <w:lang w:val="en-US" w:eastAsia="zh-CN"/>
              </w:rPr>
              <w:t>。</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0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项目三</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工程量清单计价</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任务一：建筑安装工程费用构成及计价依据</w:t>
            </w:r>
          </w:p>
        </w:tc>
        <w:tc>
          <w:tcPr>
            <w:tcW w:w="2925" w:type="dxa"/>
            <w:vAlign w:val="center"/>
          </w:tcPr>
          <w:p>
            <w:pPr>
              <w:keepNext w:val="0"/>
              <w:keepLines w:val="0"/>
              <w:pageBreakBefore w:val="0"/>
              <w:widowControl w:val="0"/>
              <w:numPr>
                <w:ilvl w:val="0"/>
                <w:numId w:val="48"/>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hAnsi="宋体"/>
                <w:kern w:val="0"/>
                <w:sz w:val="21"/>
                <w:szCs w:val="21"/>
                <w:lang w:val="en-US" w:eastAsia="zh-CN"/>
              </w:rPr>
            </w:pPr>
            <w:r>
              <w:rPr>
                <w:rFonts w:hint="eastAsia" w:ascii="Times New Roman" w:hAnsi="Times New Roman" w:cs="Times New Roman"/>
                <w:sz w:val="21"/>
                <w:szCs w:val="21"/>
                <w:lang w:val="en-US" w:eastAsia="zh-CN"/>
              </w:rPr>
              <w:t>掌握</w:t>
            </w:r>
            <w:r>
              <w:rPr>
                <w:rFonts w:hint="eastAsia" w:hAnsi="宋体"/>
                <w:kern w:val="0"/>
                <w:sz w:val="21"/>
                <w:szCs w:val="21"/>
                <w:lang w:val="en-US" w:eastAsia="zh-CN"/>
              </w:rPr>
              <w:t>建安工程费用的组成；</w:t>
            </w:r>
          </w:p>
          <w:p>
            <w:pPr>
              <w:keepNext w:val="0"/>
              <w:keepLines w:val="0"/>
              <w:pageBreakBefore w:val="0"/>
              <w:widowControl w:val="0"/>
              <w:numPr>
                <w:ilvl w:val="0"/>
                <w:numId w:val="48"/>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eastAsia="宋体" w:cs="Times New Roman"/>
                <w:color w:val="000000"/>
                <w:sz w:val="21"/>
                <w:szCs w:val="21"/>
                <w:lang w:val="en-US" w:eastAsia="zh-CN"/>
              </w:rPr>
            </w:pPr>
            <w:r>
              <w:rPr>
                <w:rFonts w:hint="eastAsia" w:hAnsi="宋体"/>
                <w:kern w:val="0"/>
                <w:sz w:val="21"/>
                <w:szCs w:val="21"/>
                <w:lang w:val="en-US" w:eastAsia="zh-CN"/>
              </w:rPr>
              <w:t>了解工程定额的分类、作用；</w:t>
            </w:r>
          </w:p>
          <w:p>
            <w:pPr>
              <w:keepNext w:val="0"/>
              <w:keepLines w:val="0"/>
              <w:pageBreakBefore w:val="0"/>
              <w:widowControl w:val="0"/>
              <w:numPr>
                <w:ilvl w:val="0"/>
                <w:numId w:val="48"/>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eastAsia="宋体" w:cs="Times New Roman"/>
                <w:color w:val="000000"/>
                <w:sz w:val="21"/>
                <w:szCs w:val="21"/>
                <w:lang w:val="en-US" w:eastAsia="zh-CN"/>
              </w:rPr>
            </w:pPr>
            <w:r>
              <w:rPr>
                <w:rFonts w:hint="eastAsia" w:hAnsi="宋体"/>
                <w:kern w:val="0"/>
                <w:sz w:val="21"/>
                <w:szCs w:val="21"/>
                <w:lang w:val="en-US" w:eastAsia="zh-CN"/>
              </w:rPr>
              <w:t>了解工程定额的编制依据；</w:t>
            </w:r>
          </w:p>
          <w:p>
            <w:pPr>
              <w:keepNext w:val="0"/>
              <w:keepLines w:val="0"/>
              <w:pageBreakBefore w:val="0"/>
              <w:widowControl w:val="0"/>
              <w:numPr>
                <w:ilvl w:val="0"/>
                <w:numId w:val="48"/>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eastAsia="宋体" w:cs="Times New Roman"/>
                <w:color w:val="000000"/>
                <w:sz w:val="21"/>
                <w:szCs w:val="21"/>
                <w:lang w:val="en-US" w:eastAsia="zh-CN"/>
              </w:rPr>
            </w:pPr>
            <w:r>
              <w:rPr>
                <w:rFonts w:hint="eastAsia" w:hAnsi="宋体"/>
                <w:kern w:val="0"/>
                <w:sz w:val="21"/>
                <w:szCs w:val="21"/>
                <w:lang w:val="en-US" w:eastAsia="zh-CN"/>
              </w:rPr>
              <w:t>掌握消耗量定额的换算方法；</w:t>
            </w:r>
          </w:p>
          <w:p>
            <w:pPr>
              <w:keepNext w:val="0"/>
              <w:keepLines w:val="0"/>
              <w:pageBreakBefore w:val="0"/>
              <w:widowControl w:val="0"/>
              <w:numPr>
                <w:ilvl w:val="0"/>
                <w:numId w:val="48"/>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default" w:ascii="Times New Roman" w:hAnsi="Times New Roman" w:cs="Times New Roman"/>
                <w:sz w:val="21"/>
                <w:szCs w:val="21"/>
              </w:rPr>
            </w:pPr>
            <w:r>
              <w:rPr>
                <w:rFonts w:hint="eastAsia" w:hAnsi="宋体"/>
                <w:kern w:val="0"/>
                <w:sz w:val="21"/>
                <w:szCs w:val="21"/>
                <w:lang w:val="en-US" w:eastAsia="zh-CN"/>
              </w:rPr>
              <w:t>熟悉设计概算、施工图预算、竣工决算流程及编制方法。</w:t>
            </w:r>
          </w:p>
        </w:tc>
        <w:tc>
          <w:tcPr>
            <w:tcW w:w="21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cs="Times New Roman"/>
                <w:kern w:val="0"/>
                <w:sz w:val="21"/>
                <w:szCs w:val="21"/>
                <w:lang w:val="en-US" w:eastAsia="zh-CN"/>
              </w:rPr>
            </w:pPr>
            <w:r>
              <w:rPr>
                <w:rFonts w:hint="eastAsia" w:ascii="Times New Roman" w:hAnsi="Times New Roman" w:cs="Times New Roman"/>
                <w:sz w:val="21"/>
                <w:szCs w:val="21"/>
                <w:lang w:val="en-US" w:eastAsia="zh-CN"/>
              </w:rPr>
              <w:t>依据工程量清单计价规范编制招标控制价、投标报价的能力</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kern w:val="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4</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kern w:val="0"/>
                <w:sz w:val="21"/>
                <w:szCs w:val="21"/>
              </w:rPr>
            </w:pP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kern w:val="0"/>
                <w:sz w:val="21"/>
                <w:szCs w:val="21"/>
              </w:rPr>
            </w:pPr>
            <w:r>
              <w:rPr>
                <w:rFonts w:hint="eastAsia" w:ascii="Times New Roman" w:hAnsi="Times New Roman" w:cs="Times New Roman"/>
                <w:color w:val="000000"/>
                <w:sz w:val="21"/>
                <w:szCs w:val="21"/>
                <w:lang w:val="en-US" w:eastAsia="zh-CN"/>
              </w:rPr>
              <w:t>计量计价规范</w:t>
            </w:r>
          </w:p>
        </w:tc>
        <w:tc>
          <w:tcPr>
            <w:tcW w:w="1606"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kern w:val="0"/>
                <w:sz w:val="21"/>
                <w:szCs w:val="21"/>
              </w:rPr>
            </w:pPr>
          </w:p>
        </w:tc>
        <w:tc>
          <w:tcPr>
            <w:tcW w:w="555" w:type="dxa"/>
            <w:vAlign w:val="top"/>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sz w:val="21"/>
                <w:szCs w:val="21"/>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任务二：工程量清单计价及投标报价编制</w:t>
            </w:r>
            <w:r>
              <w:rPr>
                <w:rFonts w:hint="eastAsia" w:ascii="宋体" w:hAnsi="宋体"/>
                <w:color w:val="000000"/>
                <w:sz w:val="21"/>
                <w:szCs w:val="21"/>
                <w:lang w:eastAsia="zh-CN"/>
              </w:rPr>
              <w:t>★</w:t>
            </w:r>
          </w:p>
        </w:tc>
        <w:tc>
          <w:tcPr>
            <w:tcW w:w="2925" w:type="dxa"/>
            <w:vAlign w:val="center"/>
          </w:tcPr>
          <w:p>
            <w:pPr>
              <w:keepNext w:val="0"/>
              <w:keepLines w:val="0"/>
              <w:pageBreakBefore w:val="0"/>
              <w:widowControl w:val="0"/>
              <w:numPr>
                <w:ilvl w:val="0"/>
                <w:numId w:val="49"/>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熟悉工程量清单组价方法；</w:t>
            </w:r>
          </w:p>
          <w:p>
            <w:pPr>
              <w:keepNext w:val="0"/>
              <w:keepLines w:val="0"/>
              <w:pageBreakBefore w:val="0"/>
              <w:widowControl w:val="0"/>
              <w:numPr>
                <w:ilvl w:val="0"/>
                <w:numId w:val="49"/>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掌握招标控制价、投标报价的计算方法；</w:t>
            </w:r>
          </w:p>
          <w:p>
            <w:pPr>
              <w:keepNext w:val="0"/>
              <w:keepLines w:val="0"/>
              <w:pageBreakBefore w:val="0"/>
              <w:widowControl w:val="0"/>
              <w:numPr>
                <w:ilvl w:val="0"/>
                <w:numId w:val="49"/>
              </w:numPr>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了解工程量清单下的投标报价策略；</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default" w:ascii="Times New Roman" w:hAnsi="Times New Roman" w:cs="Times New Roman"/>
                <w:sz w:val="21"/>
                <w:szCs w:val="21"/>
              </w:rPr>
            </w:pPr>
            <w:r>
              <w:rPr>
                <w:rFonts w:hint="eastAsia" w:ascii="Times New Roman" w:hAnsi="Times New Roman" w:cs="Times New Roman"/>
                <w:color w:val="000000"/>
                <w:sz w:val="21"/>
                <w:szCs w:val="21"/>
                <w:lang w:val="en-US" w:eastAsia="zh-CN"/>
              </w:rPr>
              <w:t>4.了解合同价款约定、调整、支付等相关规定。</w:t>
            </w:r>
          </w:p>
        </w:tc>
        <w:tc>
          <w:tcPr>
            <w:tcW w:w="21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Times New Roman" w:hAnsi="Times New Roman" w:eastAsia="宋体" w:cs="Times New Roman"/>
                <w:kern w:val="0"/>
                <w:sz w:val="21"/>
                <w:szCs w:val="21"/>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团队协作精神的培养，良好职业道德的养成</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sz w:val="21"/>
                <w:szCs w:val="21"/>
                <w:lang w:val="en-US" w:eastAsia="zh-CN"/>
              </w:rPr>
              <w:t>2</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w:t>
            </w:r>
          </w:p>
        </w:tc>
        <w:tc>
          <w:tcPr>
            <w:tcW w:w="11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多媒体</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图纸；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计量计价规范</w:t>
            </w:r>
          </w:p>
        </w:tc>
        <w:tc>
          <w:tcPr>
            <w:tcW w:w="1606" w:type="dxa"/>
            <w:vMerge w:val="continue"/>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cs="Times New Roman"/>
                <w:color w:val="000000"/>
                <w:kern w:val="0"/>
                <w:sz w:val="21"/>
                <w:szCs w:val="21"/>
              </w:rPr>
            </w:pPr>
          </w:p>
        </w:tc>
        <w:tc>
          <w:tcPr>
            <w:tcW w:w="55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Times New Roman" w:hAnsi="Times New Roman" w:cs="Times New Roman"/>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.考核</w:t>
      </w:r>
      <w:r>
        <w:rPr>
          <w:rFonts w:hint="default" w:ascii="Times New Roman" w:hAnsi="Times New Roman" w:cs="Times New Roman"/>
          <w:sz w:val="24"/>
          <w:szCs w:val="24"/>
          <w:lang w:val="en-US" w:eastAsia="zh-CN"/>
        </w:rPr>
        <w:t>性质及</w:t>
      </w:r>
      <w:r>
        <w:rPr>
          <w:rFonts w:hint="default" w:ascii="Times New Roman" w:hAnsi="Times New Roman" w:eastAsia="宋体" w:cs="Times New Roman"/>
          <w:sz w:val="24"/>
          <w:szCs w:val="24"/>
          <w:lang w:val="en-US" w:eastAsia="zh-CN"/>
        </w:rPr>
        <w:t>方式</w:t>
      </w:r>
      <w:r>
        <w:rPr>
          <w:rFonts w:hint="default" w:ascii="Times New Roman" w:hAnsi="Times New Roman" w:cs="Times New Roman"/>
          <w:sz w:val="24"/>
          <w:szCs w:val="24"/>
          <w:lang w:val="en-US" w:eastAsia="zh-CN"/>
        </w:rPr>
        <w:t>：考试课/期末考试。</w:t>
      </w:r>
    </w:p>
    <w:p>
      <w:pPr>
        <w:numPr>
          <w:ilvl w:val="0"/>
          <w:numId w:val="0"/>
        </w:numPr>
        <w:spacing w:line="360" w:lineRule="auto"/>
        <w:ind w:firstLine="560"/>
        <w:jc w:val="left"/>
        <w:rPr>
          <w:rFonts w:hint="default" w:ascii="Times New Roman" w:hAnsi="Times New Roman" w:cs="Times New Roman"/>
          <w:b w:val="0"/>
          <w:bCs w:val="0"/>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cs="Times New Roman"/>
          <w:sz w:val="24"/>
          <w:szCs w:val="24"/>
          <w:lang w:val="en-US" w:eastAsia="zh-CN"/>
        </w:rPr>
        <w:t>学生课程成绩中</w:t>
      </w:r>
      <w:r>
        <w:rPr>
          <w:rFonts w:hint="default" w:ascii="Times New Roman" w:hAnsi="Times New Roman" w:eastAsia="宋体" w:cs="Times New Roman"/>
          <w:sz w:val="24"/>
          <w:szCs w:val="24"/>
          <w:lang w:val="en-US" w:eastAsia="zh-CN"/>
        </w:rPr>
        <w:t>平时成绩</w:t>
      </w:r>
      <w:r>
        <w:rPr>
          <w:rFonts w:hint="default" w:ascii="Times New Roman" w:hAnsi="Times New Roman" w:cs="Times New Roman"/>
          <w:sz w:val="24"/>
          <w:szCs w:val="24"/>
          <w:lang w:val="en-US" w:eastAsia="zh-CN"/>
        </w:rPr>
        <w:t>占50%，</w:t>
      </w:r>
      <w:r>
        <w:rPr>
          <w:rFonts w:hint="default" w:ascii="Times New Roman" w:hAnsi="Times New Roman" w:eastAsia="宋体" w:cs="Times New Roman"/>
          <w:sz w:val="24"/>
          <w:szCs w:val="24"/>
          <w:lang w:val="en-US" w:eastAsia="zh-CN"/>
        </w:rPr>
        <w:t>期末考核成绩</w:t>
      </w:r>
      <w:r>
        <w:rPr>
          <w:rFonts w:hint="default" w:ascii="Times New Roman" w:hAnsi="Times New Roman" w:cs="Times New Roman"/>
          <w:sz w:val="24"/>
          <w:szCs w:val="24"/>
          <w:lang w:val="en-US" w:eastAsia="zh-CN"/>
        </w:rPr>
        <w:t>占50%</w:t>
      </w:r>
      <w:r>
        <w:rPr>
          <w:rFonts w:hint="default" w:ascii="Times New Roman" w:hAnsi="Times New Roman" w:cs="Times New Roman"/>
          <w:b w:val="0"/>
          <w:bCs w:val="0"/>
          <w:sz w:val="24"/>
          <w:szCs w:val="24"/>
          <w:lang w:val="en-US" w:eastAsia="zh-CN"/>
        </w:rPr>
        <w:t>；平时成绩中</w:t>
      </w:r>
      <w:r>
        <w:rPr>
          <w:rFonts w:hint="default" w:ascii="Times New Roman" w:hAnsi="Times New Roman" w:cs="Times New Roman"/>
          <w:sz w:val="24"/>
          <w:szCs w:val="24"/>
          <w:lang w:val="en-US" w:eastAsia="zh-CN"/>
        </w:rPr>
        <w:t>养成教育占20%，项目考核成绩占40%，课程设计占40%，</w:t>
      </w:r>
      <w:r>
        <w:rPr>
          <w:rFonts w:hint="default" w:ascii="Times New Roman" w:hAnsi="Times New Roman" w:eastAsia="宋体" w:cs="Times New Roman"/>
          <w:b w:val="0"/>
          <w:bCs w:val="0"/>
          <w:sz w:val="24"/>
          <w:szCs w:val="24"/>
          <w:lang w:val="en-US" w:eastAsia="zh-CN"/>
        </w:rPr>
        <w:t>项目考核流程及评分</w:t>
      </w:r>
      <w:r>
        <w:rPr>
          <w:rFonts w:hint="default" w:ascii="Times New Roman" w:hAnsi="Times New Roman" w:cs="Times New Roman"/>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596"/>
        <w:gridCol w:w="1224"/>
        <w:gridCol w:w="2445"/>
        <w:gridCol w:w="127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2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项目</w:t>
            </w:r>
          </w:p>
        </w:tc>
        <w:tc>
          <w:tcPr>
            <w:tcW w:w="159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内容</w:t>
            </w:r>
          </w:p>
        </w:tc>
        <w:tc>
          <w:tcPr>
            <w:tcW w:w="122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占比</w:t>
            </w:r>
          </w:p>
        </w:tc>
        <w:tc>
          <w:tcPr>
            <w:tcW w:w="24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标准</w:t>
            </w:r>
          </w:p>
        </w:tc>
        <w:tc>
          <w:tcPr>
            <w:tcW w:w="127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用时</w:t>
            </w:r>
          </w:p>
        </w:tc>
        <w:tc>
          <w:tcPr>
            <w:tcW w:w="7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rPr>
              <w:t>项目</w:t>
            </w:r>
            <w:r>
              <w:rPr>
                <w:rFonts w:hint="default" w:ascii="Times New Roman" w:hAnsi="Times New Roman" w:cs="Times New Roman"/>
                <w:sz w:val="21"/>
                <w:szCs w:val="21"/>
                <w:lang w:val="en-US" w:eastAsia="zh-CN"/>
              </w:rPr>
              <w:t>1-2</w:t>
            </w:r>
          </w:p>
        </w:tc>
        <w:tc>
          <w:tcPr>
            <w:tcW w:w="1596" w:type="dxa"/>
            <w:vAlign w:val="center"/>
          </w:tcPr>
          <w:p>
            <w:pPr>
              <w:keepNext w:val="0"/>
              <w:keepLines w:val="0"/>
              <w:pageBreakBefore w:val="0"/>
              <w:widowControl w:val="0"/>
              <w:numPr>
                <w:ilvl w:val="0"/>
                <w:numId w:val="5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建筑面积计算；</w:t>
            </w:r>
          </w:p>
          <w:p>
            <w:pPr>
              <w:keepNext w:val="0"/>
              <w:keepLines w:val="0"/>
              <w:pageBreakBefore w:val="0"/>
              <w:widowControl w:val="0"/>
              <w:numPr>
                <w:ilvl w:val="0"/>
                <w:numId w:val="5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楼地面装饰工程量计算；</w:t>
            </w:r>
          </w:p>
          <w:p>
            <w:pPr>
              <w:keepNext w:val="0"/>
              <w:keepLines w:val="0"/>
              <w:pageBreakBefore w:val="0"/>
              <w:widowControl w:val="0"/>
              <w:numPr>
                <w:ilvl w:val="0"/>
                <w:numId w:val="50"/>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墙柱面装饰工程量计算</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244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能够正确计算建筑面积；能够正确计算楼地面；能够正确计算墙柱面装饰工程量（误差2%以内均算正确）</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90min</w:t>
            </w:r>
          </w:p>
        </w:tc>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rPr>
              <w:t>项目</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3</w:t>
            </w:r>
          </w:p>
        </w:tc>
        <w:tc>
          <w:tcPr>
            <w:tcW w:w="1596" w:type="dxa"/>
            <w:vAlign w:val="center"/>
          </w:tcPr>
          <w:p>
            <w:pPr>
              <w:keepNext w:val="0"/>
              <w:keepLines w:val="0"/>
              <w:pageBreakBefore w:val="0"/>
              <w:widowControl w:val="0"/>
              <w:numPr>
                <w:numId w:val="0"/>
              </w:numPr>
              <w:kinsoku/>
              <w:wordWrap/>
              <w:overflowPunct/>
              <w:topLinePunct w:val="0"/>
              <w:autoSpaceDE/>
              <w:autoSpaceDN/>
              <w:bidi w:val="0"/>
              <w:adjustRightInd w:val="0"/>
              <w:snapToGrid w:val="0"/>
              <w:spacing w:line="320" w:lineRule="exact"/>
              <w:ind w:leftChars="0" w:right="0" w:rightChars="0"/>
              <w:jc w:val="left"/>
              <w:textAlignment w:val="auto"/>
              <w:outlineLvl w:val="9"/>
              <w:rPr>
                <w:rFonts w:hint="eastAsia" w:ascii="Times New Roman" w:hAnsi="Times New Roman" w:cs="Times New Roman"/>
                <w:sz w:val="21"/>
                <w:szCs w:val="21"/>
                <w:lang w:val="en-US" w:eastAsia="zh-CN"/>
              </w:rPr>
            </w:pPr>
            <w:r>
              <w:rPr>
                <w:rFonts w:hint="eastAsia" w:cs="Times New Roman"/>
                <w:sz w:val="21"/>
                <w:szCs w:val="21"/>
                <w:lang w:val="en-US" w:eastAsia="zh-CN"/>
              </w:rPr>
              <w:t>1.</w:t>
            </w:r>
            <w:r>
              <w:rPr>
                <w:rFonts w:hint="default" w:ascii="Times New Roman" w:hAnsi="Times New Roman" w:cs="Times New Roman"/>
                <w:sz w:val="21"/>
                <w:szCs w:val="21"/>
                <w:lang w:val="en-US" w:eastAsia="zh-CN"/>
              </w:rPr>
              <w:t>天棚工程量计算；</w:t>
            </w:r>
          </w:p>
          <w:p>
            <w:pPr>
              <w:keepNext w:val="0"/>
              <w:keepLines w:val="0"/>
              <w:pageBreakBefore w:val="0"/>
              <w:widowControl w:val="0"/>
              <w:numPr>
                <w:numId w:val="0"/>
              </w:numPr>
              <w:kinsoku/>
              <w:wordWrap/>
              <w:overflowPunct/>
              <w:topLinePunct w:val="0"/>
              <w:autoSpaceDE/>
              <w:autoSpaceDN/>
              <w:bidi w:val="0"/>
              <w:adjustRightInd w:val="0"/>
              <w:snapToGrid w:val="0"/>
              <w:spacing w:line="320" w:lineRule="exact"/>
              <w:ind w:leftChars="0" w:right="0" w:rightChars="0"/>
              <w:jc w:val="left"/>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lang w:val="en-US" w:eastAsia="zh-CN"/>
              </w:rPr>
              <w:t>2.</w:t>
            </w:r>
            <w:r>
              <w:rPr>
                <w:rFonts w:hint="default" w:ascii="Times New Roman" w:hAnsi="Times New Roman" w:cs="Times New Roman"/>
                <w:sz w:val="21"/>
                <w:szCs w:val="21"/>
                <w:lang w:val="en-US" w:eastAsia="zh-CN"/>
              </w:rPr>
              <w:t>脚手架工程量计算；</w:t>
            </w:r>
          </w:p>
          <w:p>
            <w:pPr>
              <w:keepNext w:val="0"/>
              <w:keepLines w:val="0"/>
              <w:pageBreakBefore w:val="0"/>
              <w:widowControl w:val="0"/>
              <w:numPr>
                <w:numId w:val="0"/>
              </w:numPr>
              <w:kinsoku/>
              <w:wordWrap/>
              <w:overflowPunct/>
              <w:topLinePunct w:val="0"/>
              <w:autoSpaceDE/>
              <w:autoSpaceDN/>
              <w:bidi w:val="0"/>
              <w:adjustRightInd w:val="0"/>
              <w:snapToGrid w:val="0"/>
              <w:spacing w:line="320" w:lineRule="exact"/>
              <w:ind w:leftChars="0" w:right="0" w:rightChars="0"/>
              <w:jc w:val="left"/>
              <w:textAlignment w:val="auto"/>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lang w:val="en-US" w:eastAsia="zh-CN"/>
              </w:rPr>
              <w:t>3.</w:t>
            </w:r>
            <w:r>
              <w:rPr>
                <w:rFonts w:hint="default" w:ascii="Times New Roman" w:hAnsi="Times New Roman" w:cs="Times New Roman"/>
                <w:sz w:val="21"/>
                <w:szCs w:val="21"/>
                <w:lang w:val="en-US" w:eastAsia="zh-CN"/>
              </w:rPr>
              <w:t>编制措施项目清单；</w:t>
            </w:r>
          </w:p>
          <w:p>
            <w:pPr>
              <w:keepNext w:val="0"/>
              <w:keepLines w:val="0"/>
              <w:pageBreakBefore w:val="0"/>
              <w:widowControl w:val="0"/>
              <w:numPr>
                <w:ilvl w:val="0"/>
                <w:numId w:val="47"/>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编制工程量清单下的招标控制价（投标报价）</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244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能够正确计算天棚工程量；能够正确计算脚手架工程量；能够编制措施项目清单（误差2%以内均算正确）</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90min</w:t>
            </w:r>
          </w:p>
        </w:tc>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rPr>
              <w:t>项目4</w:t>
            </w:r>
          </w:p>
        </w:tc>
        <w:tc>
          <w:tcPr>
            <w:tcW w:w="1596" w:type="dxa"/>
            <w:vAlign w:val="center"/>
          </w:tcPr>
          <w:p>
            <w:pPr>
              <w:keepNext w:val="0"/>
              <w:keepLines w:val="0"/>
              <w:pageBreakBefore w:val="0"/>
              <w:widowControl w:val="0"/>
              <w:numPr>
                <w:ilvl w:val="0"/>
                <w:numId w:val="51"/>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编制某工程建筑装饰工程量清单</w:t>
            </w:r>
          </w:p>
          <w:p>
            <w:pPr>
              <w:keepNext w:val="0"/>
              <w:keepLines w:val="0"/>
              <w:pageBreakBefore w:val="0"/>
              <w:widowControl w:val="0"/>
              <w:numPr>
                <w:ilvl w:val="0"/>
                <w:numId w:val="51"/>
              </w:numPr>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lang w:val="en-US" w:eastAsia="zh-CN"/>
              </w:rPr>
              <w:t>依据工程量清单编制</w:t>
            </w:r>
            <w:r>
              <w:rPr>
                <w:rFonts w:hint="default" w:ascii="Times New Roman" w:hAnsi="Times New Roman" w:cs="Times New Roman"/>
                <w:sz w:val="21"/>
                <w:szCs w:val="21"/>
                <w:lang w:val="en-US" w:eastAsia="zh-CN"/>
              </w:rPr>
              <w:t>招标控制价</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40%</w:t>
            </w:r>
          </w:p>
        </w:tc>
        <w:tc>
          <w:tcPr>
            <w:tcW w:w="244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能够正确计算装饰工程量；编制工程量清单；依据工程量清单编制招标控制价</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w:t>
            </w:r>
          </w:p>
        </w:tc>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bl>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379" w:firstLineChars="135"/>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、教学组织</w:t>
      </w:r>
    </w:p>
    <w:p>
      <w:pPr>
        <w:numPr>
          <w:ilvl w:val="0"/>
          <w:numId w:val="0"/>
        </w:numPr>
        <w:spacing w:line="360" w:lineRule="auto"/>
        <w:ind w:left="0" w:leftChars="0"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班级容量</w:t>
      </w:r>
      <w:r>
        <w:rPr>
          <w:rFonts w:hint="default" w:ascii="Times New Roman" w:hAnsi="Times New Roman" w:eastAsia="楷体" w:cs="Times New Roman"/>
          <w:sz w:val="24"/>
          <w:szCs w:val="24"/>
          <w:lang w:val="en-US" w:eastAsia="zh-CN"/>
        </w:rPr>
        <w:t>[20,60]</w:t>
      </w:r>
    </w:p>
    <w:p>
      <w:pPr>
        <w:numPr>
          <w:ilvl w:val="0"/>
          <w:numId w:val="0"/>
        </w:num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2.主讲教师</w:t>
      </w:r>
      <w:r>
        <w:rPr>
          <w:rFonts w:hint="default" w:ascii="Times New Roman" w:hAnsi="Times New Roman" w:cs="Times New Roman"/>
          <w:sz w:val="24"/>
          <w:szCs w:val="24"/>
          <w:lang w:val="en-US" w:eastAsia="zh-CN"/>
        </w:rPr>
        <w:t>：陆凡婷</w:t>
      </w:r>
    </w:p>
    <w:p>
      <w:pPr>
        <w:numPr>
          <w:ilvl w:val="0"/>
          <w:numId w:val="0"/>
        </w:num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3.教研室负责人</w:t>
      </w:r>
      <w:r>
        <w:rPr>
          <w:rFonts w:hint="default" w:ascii="Times New Roman" w:hAnsi="Times New Roman" w:cs="Times New Roman"/>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left="0" w:leftChars="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本标准突出高职的教学特点，在内容取舍上贯彻了“必需、够用”为度的原则。</w:t>
      </w:r>
    </w:p>
    <w:p>
      <w:pPr>
        <w:numPr>
          <w:ilvl w:val="0"/>
          <w:numId w:val="0"/>
        </w:numPr>
        <w:spacing w:line="360" w:lineRule="auto"/>
        <w:ind w:left="0" w:leftChars="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在教学实施过程中，实际教学进度与计划进度之间允许有±5%的偏差。</w:t>
      </w:r>
    </w:p>
    <w:p>
      <w:pPr>
        <w:numPr>
          <w:ilvl w:val="0"/>
          <w:numId w:val="0"/>
        </w:numPr>
        <w:spacing w:line="360" w:lineRule="auto"/>
        <w:ind w:left="0" w:leftChars="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本标准的制定考虑了学院相关实习实训条件的现状。</w:t>
      </w:r>
    </w:p>
    <w:p>
      <w:pPr>
        <w:numPr>
          <w:ilvl w:val="0"/>
          <w:numId w:val="0"/>
        </w:numPr>
        <w:ind w:firstLine="420"/>
        <w:jc w:val="left"/>
        <w:rPr>
          <w:rFonts w:hint="eastAsia" w:ascii="宋体" w:hAnsi="宋体" w:eastAsia="宋体" w:cs="宋体"/>
          <w:lang w:val="en-US" w:eastAsia="zh-CN"/>
        </w:rPr>
      </w:pPr>
    </w:p>
    <w:p>
      <w:pPr>
        <w:numPr>
          <w:ilvl w:val="0"/>
          <w:numId w:val="0"/>
        </w:numPr>
        <w:ind w:firstLine="420"/>
        <w:jc w:val="left"/>
        <w:rPr>
          <w:rFonts w:hint="eastAsia" w:ascii="宋体" w:hAnsi="宋体" w:eastAsia="宋体" w:cs="宋体"/>
          <w:lang w:val="en-US" w:eastAsia="zh-CN"/>
        </w:rPr>
      </w:pPr>
    </w:p>
    <w:p>
      <w:pPr>
        <w:jc w:val="center"/>
        <w:outlineLvl w:val="0"/>
        <w:rPr>
          <w:rFonts w:hint="eastAsia" w:ascii="黑体" w:hAnsi="黑体" w:eastAsia="黑体" w:cs="黑体"/>
          <w:sz w:val="32"/>
          <w:szCs w:val="32"/>
          <w:lang w:val="en-US" w:eastAsia="zh-CN"/>
        </w:rPr>
      </w:pPr>
      <w:bookmarkStart w:id="68" w:name="_Toc5035_WPSOffice_Level1"/>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bookmarkStart w:id="69" w:name="_Toc6559"/>
      <w:bookmarkStart w:id="70" w:name="_Toc10156"/>
      <w:bookmarkStart w:id="71" w:name="_Toc23399"/>
      <w:r>
        <w:rPr>
          <w:rFonts w:hint="eastAsia" w:ascii="黑体" w:hAnsi="黑体" w:eastAsia="黑体" w:cs="黑体"/>
          <w:sz w:val="32"/>
          <w:szCs w:val="32"/>
          <w:lang w:val="en-US" w:eastAsia="zh-CN"/>
        </w:rPr>
        <w:t>《</w:t>
      </w:r>
      <w:r>
        <w:rPr>
          <w:rFonts w:ascii="Times New Roman" w:hAnsi="Times New Roman" w:cs="Times New Roman"/>
          <w:b/>
          <w:bCs/>
          <w:sz w:val="36"/>
          <w:szCs w:val="36"/>
        </w:rPr>
        <w:t>建筑法规</w:t>
      </w:r>
      <w:r>
        <w:rPr>
          <w:rFonts w:hint="eastAsia" w:ascii="黑体" w:hAnsi="黑体" w:eastAsia="黑体" w:cs="黑体"/>
          <w:sz w:val="32"/>
          <w:szCs w:val="32"/>
          <w:lang w:val="en-US" w:eastAsia="zh-CN"/>
        </w:rPr>
        <w:t>》课程标准</w:t>
      </w:r>
      <w:bookmarkEnd w:id="68"/>
      <w:bookmarkEnd w:id="69"/>
      <w:bookmarkEnd w:id="70"/>
      <w:bookmarkEnd w:id="71"/>
    </w:p>
    <w:p>
      <w:pPr>
        <w:spacing w:before="156" w:beforeLines="50" w:after="156" w:afterLines="50" w:line="360" w:lineRule="auto"/>
        <w:jc w:val="center"/>
        <w:rPr>
          <w:rFonts w:hint="eastAsia" w:ascii="楷体" w:hAnsi="楷体" w:eastAsia="楷体" w:cs="楷体"/>
          <w:b/>
          <w:bCs/>
          <w:sz w:val="24"/>
        </w:rPr>
      </w:pPr>
      <w:r>
        <w:rPr>
          <w:rFonts w:hint="eastAsia" w:ascii="楷体" w:hAnsi="楷体" w:eastAsia="楷体" w:cs="楷体"/>
          <w:b/>
          <w:bCs/>
          <w:sz w:val="24"/>
        </w:rPr>
        <w:t>制定人：贾昊凯    审核人：</w:t>
      </w:r>
      <w:r>
        <w:rPr>
          <w:rFonts w:hint="eastAsia" w:ascii="楷体" w:hAnsi="楷体" w:eastAsia="楷体" w:cs="楷体"/>
          <w:b/>
          <w:bCs/>
          <w:sz w:val="24"/>
          <w:lang w:eastAsia="zh-CN"/>
        </w:rPr>
        <w:t>任文静</w:t>
      </w:r>
      <w:r>
        <w:rPr>
          <w:rFonts w:hint="eastAsia" w:ascii="楷体" w:hAnsi="楷体" w:eastAsia="楷体" w:cs="楷体"/>
          <w:b/>
          <w:bCs/>
          <w:sz w:val="24"/>
        </w:rPr>
        <w:t xml:space="preserve">  核准时间：2018.08</w:t>
      </w: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一、课程定位</w:t>
      </w:r>
    </w:p>
    <w:p>
      <w:pPr>
        <w:numPr>
          <w:ilvl w:val="0"/>
          <w:numId w:val="52"/>
        </w:numPr>
        <w:adjustRightInd w:val="0"/>
        <w:snapToGrid w:val="0"/>
        <w:spacing w:line="360" w:lineRule="auto"/>
        <w:ind w:firstLine="420"/>
        <w:jc w:val="left"/>
        <w:rPr>
          <w:rFonts w:hint="eastAsia" w:ascii="Times New Roman" w:hAnsi="Times New Roman"/>
          <w:sz w:val="24"/>
          <w:szCs w:val="24"/>
        </w:rPr>
      </w:pPr>
      <w:r>
        <w:rPr>
          <w:rFonts w:hint="eastAsia" w:ascii="Times New Roman" w:hAnsi="Times New Roman"/>
          <w:sz w:val="24"/>
          <w:szCs w:val="24"/>
        </w:rPr>
        <w:t>课程名称：建筑法规</w:t>
      </w:r>
    </w:p>
    <w:p>
      <w:pPr>
        <w:adjustRightInd w:val="0"/>
        <w:snapToGrid w:val="0"/>
        <w:spacing w:line="360" w:lineRule="auto"/>
        <w:ind w:left="420"/>
        <w:jc w:val="left"/>
        <w:rPr>
          <w:rFonts w:hint="eastAsia" w:ascii="Times New Roman" w:hAnsi="Times New Roman"/>
          <w:sz w:val="24"/>
          <w:szCs w:val="24"/>
        </w:rPr>
      </w:pPr>
      <w:r>
        <w:rPr>
          <w:rFonts w:hint="eastAsia" w:ascii="Times New Roman" w:hAnsi="Times New Roman"/>
          <w:sz w:val="24"/>
          <w:szCs w:val="24"/>
        </w:rPr>
        <w:t>2.修订版本</w:t>
      </w:r>
    </w:p>
    <w:p>
      <w:pPr>
        <w:adjustRightInd w:val="0"/>
        <w:snapToGrid w:val="0"/>
        <w:spacing w:line="360" w:lineRule="auto"/>
        <w:ind w:left="0" w:leftChars="0" w:firstLine="600" w:firstLineChars="250"/>
        <w:jc w:val="left"/>
        <w:rPr>
          <w:rFonts w:hint="eastAsia" w:ascii="Times New Roman" w:hAnsi="Times New Roman"/>
          <w:sz w:val="24"/>
          <w:szCs w:val="24"/>
        </w:rPr>
      </w:pPr>
      <w:r>
        <w:rPr>
          <w:rFonts w:hint="eastAsia" w:ascii="Times New Roman" w:hAnsi="Times New Roman"/>
          <w:sz w:val="24"/>
          <w:szCs w:val="24"/>
        </w:rPr>
        <w:t>2018级第</w:t>
      </w:r>
      <w:r>
        <w:rPr>
          <w:rFonts w:hint="eastAsia" w:ascii="Times New Roman" w:hAnsi="Times New Roman"/>
          <w:sz w:val="24"/>
          <w:szCs w:val="24"/>
          <w:lang w:eastAsia="zh-CN"/>
        </w:rPr>
        <w:t>一</w:t>
      </w:r>
      <w:r>
        <w:rPr>
          <w:rFonts w:hint="eastAsia" w:ascii="Times New Roman" w:hAnsi="Times New Roman"/>
          <w:sz w:val="24"/>
          <w:szCs w:val="24"/>
        </w:rPr>
        <w:t>版</w:t>
      </w:r>
    </w:p>
    <w:p>
      <w:pPr>
        <w:numPr>
          <w:ilvl w:val="0"/>
          <w:numId w:val="0"/>
        </w:numPr>
        <w:adjustRightInd w:val="0"/>
        <w:snapToGrid w:val="0"/>
        <w:spacing w:line="360" w:lineRule="auto"/>
        <w:ind w:left="0" w:leftChars="0" w:firstLine="420" w:firstLineChars="175"/>
        <w:jc w:val="left"/>
        <w:rPr>
          <w:rFonts w:hint="eastAsia"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教学对象：</w:t>
      </w:r>
    </w:p>
    <w:p>
      <w:pPr>
        <w:adjustRightInd w:val="0"/>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建筑装饰工程技术专业</w:t>
      </w:r>
      <w:r>
        <w:rPr>
          <w:rFonts w:hint="eastAsia" w:ascii="Times New Roman" w:hAnsi="Times New Roman"/>
          <w:sz w:val="24"/>
          <w:szCs w:val="24"/>
          <w:lang w:eastAsia="zh-CN"/>
        </w:rPr>
        <w:t>，</w:t>
      </w:r>
      <w:r>
        <w:rPr>
          <w:rFonts w:hint="eastAsia" w:ascii="Times New Roman" w:hAnsi="Times New Roman"/>
          <w:sz w:val="24"/>
          <w:szCs w:val="24"/>
        </w:rPr>
        <w:t>二年级</w:t>
      </w:r>
    </w:p>
    <w:p>
      <w:pPr>
        <w:numPr>
          <w:ilvl w:val="0"/>
          <w:numId w:val="0"/>
        </w:numPr>
        <w:adjustRightInd w:val="0"/>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学时学分</w:t>
      </w:r>
    </w:p>
    <w:p>
      <w:pPr>
        <w:adjustRightInd w:val="0"/>
        <w:snapToGrid w:val="0"/>
        <w:spacing w:line="360" w:lineRule="auto"/>
        <w:ind w:left="420" w:firstLine="240" w:firstLineChars="100"/>
        <w:jc w:val="left"/>
        <w:rPr>
          <w:rFonts w:hint="eastAsia" w:ascii="Times New Roman" w:hAnsi="Times New Roman"/>
          <w:sz w:val="24"/>
          <w:szCs w:val="24"/>
        </w:rPr>
      </w:pPr>
      <w:r>
        <w:rPr>
          <w:rFonts w:hint="eastAsia" w:ascii="Times New Roman" w:hAnsi="Times New Roman"/>
          <w:sz w:val="24"/>
          <w:szCs w:val="24"/>
          <w:lang w:eastAsia="zh-CN"/>
        </w:rPr>
        <w:t>学</w:t>
      </w:r>
      <w:r>
        <w:rPr>
          <w:rFonts w:hint="eastAsia" w:ascii="Times New Roman" w:hAnsi="Times New Roman"/>
          <w:sz w:val="24"/>
          <w:szCs w:val="24"/>
        </w:rPr>
        <w:t>时：48学时　　学分：3学分</w:t>
      </w:r>
    </w:p>
    <w:p>
      <w:pPr>
        <w:numPr>
          <w:ilvl w:val="0"/>
          <w:numId w:val="0"/>
        </w:numPr>
        <w:adjustRightInd w:val="0"/>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5.</w:t>
      </w:r>
      <w:r>
        <w:rPr>
          <w:rFonts w:hint="eastAsia" w:ascii="Times New Roman" w:hAnsi="Times New Roman"/>
          <w:sz w:val="24"/>
          <w:szCs w:val="24"/>
        </w:rPr>
        <w:t>课程性质</w:t>
      </w:r>
      <w:r>
        <w:rPr>
          <w:rFonts w:hint="eastAsia" w:ascii="Times New Roman" w:hAnsi="Times New Roman"/>
          <w:sz w:val="24"/>
          <w:szCs w:val="24"/>
          <w:lang w:eastAsia="zh-CN"/>
        </w:rPr>
        <w:t>：</w:t>
      </w:r>
      <w:r>
        <w:rPr>
          <w:rFonts w:hint="eastAsia" w:ascii="Times New Roman" w:hAnsi="Times New Roman"/>
          <w:sz w:val="24"/>
          <w:szCs w:val="24"/>
        </w:rPr>
        <w:t>专业基础课</w:t>
      </w:r>
    </w:p>
    <w:p>
      <w:pPr>
        <w:pStyle w:val="6"/>
        <w:widowControl/>
        <w:shd w:val="clear" w:color="auto" w:fill="FFFFFF"/>
        <w:spacing w:line="360" w:lineRule="auto"/>
        <w:ind w:left="0" w:leftChars="0" w:firstLine="499" w:firstLineChars="208"/>
        <w:rPr>
          <w:rFonts w:hint="eastAsia" w:ascii="Times New Roman" w:hAnsi="Times New Roman"/>
          <w:sz w:val="24"/>
          <w:szCs w:val="24"/>
        </w:rPr>
      </w:pPr>
      <w:r>
        <w:rPr>
          <w:rFonts w:hint="eastAsia" w:ascii="Times New Roman" w:hAnsi="Times New Roman"/>
          <w:sz w:val="24"/>
          <w:szCs w:val="24"/>
        </w:rPr>
        <w:t>6.先修课程和后续课程</w:t>
      </w:r>
    </w:p>
    <w:p>
      <w:pPr>
        <w:pStyle w:val="6"/>
        <w:widowControl/>
        <w:shd w:val="clear" w:color="auto" w:fill="FFFFFF"/>
        <w:spacing w:line="360" w:lineRule="auto"/>
        <w:ind w:left="0" w:leftChars="0" w:firstLine="679" w:firstLineChars="283"/>
        <w:rPr>
          <w:rFonts w:hint="eastAsia" w:ascii="Times New Roman" w:hAnsi="Times New Roman"/>
          <w:sz w:val="24"/>
          <w:szCs w:val="24"/>
        </w:rPr>
      </w:pPr>
      <w:r>
        <w:rPr>
          <w:rFonts w:hint="eastAsia" w:ascii="Times New Roman" w:hAnsi="Times New Roman"/>
          <w:sz w:val="24"/>
          <w:szCs w:val="24"/>
        </w:rPr>
        <w:t>先修课程：《建筑装饰材料》、《建筑装饰构造》等</w:t>
      </w:r>
    </w:p>
    <w:p>
      <w:pPr>
        <w:pStyle w:val="6"/>
        <w:widowControl/>
        <w:shd w:val="clear" w:color="auto" w:fill="FFFFFF"/>
        <w:spacing w:line="360" w:lineRule="auto"/>
        <w:ind w:left="0" w:leftChars="0" w:firstLine="660" w:firstLineChars="275"/>
        <w:rPr>
          <w:rFonts w:hint="eastAsia" w:ascii="Times New Roman" w:hAnsi="Times New Roman"/>
          <w:sz w:val="24"/>
          <w:szCs w:val="24"/>
        </w:rPr>
      </w:pPr>
      <w:r>
        <w:rPr>
          <w:rFonts w:hint="eastAsia"/>
          <w:sz w:val="24"/>
          <w:szCs w:val="24"/>
          <w:lang w:eastAsia="zh-CN"/>
        </w:rPr>
        <w:t>后续</w:t>
      </w:r>
      <w:r>
        <w:rPr>
          <w:rFonts w:hint="eastAsia" w:ascii="Times New Roman" w:hAnsi="Times New Roman"/>
          <w:sz w:val="24"/>
          <w:szCs w:val="24"/>
        </w:rPr>
        <w:t>课程：《建筑装饰工程计量与计价》等</w:t>
      </w:r>
    </w:p>
    <w:p>
      <w:pPr>
        <w:pStyle w:val="6"/>
        <w:widowControl/>
        <w:shd w:val="clear" w:color="auto" w:fill="FFFFFF"/>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7.参考教材</w:t>
      </w:r>
    </w:p>
    <w:p>
      <w:pPr>
        <w:pStyle w:val="6"/>
        <w:widowControl/>
        <w:shd w:val="clear" w:color="auto" w:fill="FFFFFF"/>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《建设工程法规》 高玉兰、江怒 编 中国建筑工业出版社</w:t>
      </w:r>
    </w:p>
    <w:p>
      <w:pPr>
        <w:pStyle w:val="6"/>
        <w:widowControl/>
        <w:shd w:val="clear" w:color="auto" w:fill="FFFFFF"/>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《建筑法规》     陈东佐 编       中国建筑工业出版社</w:t>
      </w:r>
    </w:p>
    <w:p>
      <w:pPr>
        <w:pStyle w:val="6"/>
        <w:widowControl/>
        <w:shd w:val="clear" w:color="auto" w:fill="FFFFFF"/>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《建筑法规》     曹林同 编     教育科学出版社</w:t>
      </w:r>
    </w:p>
    <w:p>
      <w:pPr>
        <w:pStyle w:val="6"/>
        <w:widowControl/>
        <w:shd w:val="clear" w:color="auto" w:fill="FFFFFF"/>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8.课程开设依据</w:t>
      </w:r>
    </w:p>
    <w:p>
      <w:pPr>
        <w:pStyle w:val="6"/>
        <w:widowControl/>
        <w:shd w:val="clear" w:color="auto" w:fill="FFFFFF"/>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根据建筑装饰工程技术专业人才培养方案的要求，建筑装饰工程技术专业的核心能力就是“会管理”，</w:t>
      </w:r>
      <w:r>
        <w:rPr>
          <w:rFonts w:ascii="Times New Roman" w:hAnsi="Times New Roman"/>
          <w:sz w:val="24"/>
          <w:szCs w:val="24"/>
        </w:rPr>
        <w:t>即要求学生具备在建设装饰工程具体从业活动中针对于前期承发包工作制度，设计、施工过程中质量管理、安全管理及环境保护制度做到初步了解，并正确的进行项目合同管理选择合适的解决方式；另外，建筑法规课程也是建筑行业从业人员各项资格考试的必考内容。结合专业核心能力要求和学生实际需要开设这门课程。</w:t>
      </w: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二、教学目标</w:t>
      </w:r>
    </w:p>
    <w:p>
      <w:pPr>
        <w:spacing w:line="360" w:lineRule="auto"/>
        <w:jc w:val="left"/>
        <w:rPr>
          <w:rFonts w:hint="eastAsia" w:ascii="宋体" w:hAnsi="宋体" w:cs="宋体"/>
          <w:b/>
          <w:bCs/>
          <w:sz w:val="24"/>
        </w:rPr>
      </w:pPr>
      <w:r>
        <w:rPr>
          <w:rFonts w:hint="eastAsia" w:ascii="宋体" w:hAnsi="宋体" w:cs="宋体"/>
          <w:sz w:val="28"/>
          <w:szCs w:val="28"/>
        </w:rPr>
        <w:t xml:space="preserve">  </w:t>
      </w:r>
      <w:r>
        <w:rPr>
          <w:rFonts w:hint="eastAsia" w:ascii="宋体" w:hAnsi="宋体" w:cs="宋体"/>
          <w:b/>
          <w:bCs/>
          <w:sz w:val="24"/>
        </w:rPr>
        <w:t>（一）知识目标</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通过学习建筑法律体系，建筑许可法律制度、承发包法律制度以及招投标法律制度等相关知识，增强学生在建设过程中的法律意识和法制观念。通过学习建设工程质量管理制度、安全生产管理制度、以及施工环保、节能和文物保护法律制度，使学生对建筑工程施工环节中的质量管理、安全生产管理和环保、节能和文物保护过程中的法律应用有初步的了解。</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通过学习合同的基本理论、建设工程施工合同示范文本以及仲裁、民事诉讼、行政诉讼等相关法律制度，要求学生掌握建筑合同的相关组成及合同制定基本规定。</w:t>
      </w:r>
    </w:p>
    <w:p>
      <w:pPr>
        <w:tabs>
          <w:tab w:val="left" w:pos="540"/>
        </w:tabs>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（二）技术目标</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1.能够对建设法律责任的识别与判定，遵守并合理利用建设许可法律制度和招投标法律制度。</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2.能够运用法律知识指导建筑施工。</w:t>
      </w:r>
    </w:p>
    <w:p>
      <w:pPr>
        <w:tabs>
          <w:tab w:val="left" w:pos="540"/>
        </w:tabs>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3.能够针对于合同履行过程中的纠纷事件选择正确的处理方式</w:t>
      </w:r>
      <w:r>
        <w:rPr>
          <w:rFonts w:ascii="Times New Roman" w:hAnsi="Times New Roman"/>
          <w:sz w:val="24"/>
          <w:szCs w:val="24"/>
        </w:rPr>
        <w:t>。</w:t>
      </w:r>
    </w:p>
    <w:p>
      <w:pPr>
        <w:tabs>
          <w:tab w:val="left" w:pos="540"/>
        </w:tabs>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（三）素养目标</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1.人文素养</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（1）提高学生整体积极向上的精神状态；</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（2）增强学生的法律意识和法制观念，提高学生自觉守法的意识；</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（3）具有良好的书面表达能力、人际沟通能力；</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（4）具有良好的心理素质并能承受挫折适应新环境的生活能力。</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2.职业素养</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（1）具有守法、诚信的品德； </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 具有严谨的工作作风和敬业爱岗的工作态度； </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（3）灵活运用所学知识，创新性地提出合理的建议；</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（4）具备吃苦耐劳、团结协作、勇于创新的精神。</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3、技能素养</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（1）能理清工程建设中的各种法律关系；</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（2）能套用质量管理法和安全生产法对质量安全事故进行评审；</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（3）能编写工程承包合同； </w:t>
      </w:r>
    </w:p>
    <w:p>
      <w:pPr>
        <w:tabs>
          <w:tab w:val="left" w:pos="540"/>
        </w:tabs>
        <w:adjustRightInd w:val="0"/>
        <w:snapToGrid w:val="0"/>
        <w:spacing w:line="360" w:lineRule="auto"/>
        <w:ind w:firstLine="480" w:firstLineChars="200"/>
        <w:rPr>
          <w:rFonts w:hint="eastAsia"/>
          <w:sz w:val="24"/>
          <w:szCs w:val="24"/>
        </w:rPr>
      </w:pPr>
      <w:r>
        <w:rPr>
          <w:rFonts w:hint="eastAsia"/>
          <w:sz w:val="24"/>
          <w:szCs w:val="24"/>
        </w:rPr>
        <w:t>（4）能在工作实践中贯彻有关法规。 </w:t>
      </w:r>
    </w:p>
    <w:p>
      <w:pPr>
        <w:tabs>
          <w:tab w:val="left" w:pos="540"/>
        </w:tabs>
        <w:adjustRightInd w:val="0"/>
        <w:snapToGrid w:val="0"/>
        <w:spacing w:line="360" w:lineRule="auto"/>
        <w:ind w:firstLine="480" w:firstLineChars="200"/>
        <w:rPr>
          <w:rFonts w:hint="eastAsia" w:ascii="Times New Roman" w:hAnsi="Times New Roman"/>
          <w:sz w:val="24"/>
          <w:szCs w:val="24"/>
        </w:rPr>
        <w:sectPr>
          <w:pgSz w:w="11850" w:h="16783"/>
          <w:pgMar w:top="1440" w:right="1800" w:bottom="1440" w:left="1800" w:header="851" w:footer="992" w:gutter="0"/>
          <w:cols w:space="720" w:num="1"/>
          <w:docGrid w:type="lines" w:linePitch="312" w:charSpace="0"/>
        </w:sectPr>
      </w:pP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三、教学内容及设计</w:t>
      </w:r>
    </w:p>
    <w:tbl>
      <w:tblPr>
        <w:tblStyle w:val="10"/>
        <w:tblW w:w="15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1"/>
        <w:gridCol w:w="1381"/>
        <w:gridCol w:w="1517"/>
        <w:gridCol w:w="3023"/>
        <w:gridCol w:w="1152"/>
        <w:gridCol w:w="1073"/>
        <w:gridCol w:w="1164"/>
        <w:gridCol w:w="1578"/>
        <w:gridCol w:w="11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321"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1381"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知识目标具体要求</w:t>
            </w:r>
          </w:p>
        </w:tc>
        <w:tc>
          <w:tcPr>
            <w:tcW w:w="1517"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3023"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素养目标具体要求</w:t>
            </w:r>
          </w:p>
        </w:tc>
        <w:tc>
          <w:tcPr>
            <w:tcW w:w="3389"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578"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1176"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w:t>
            </w:r>
          </w:p>
          <w:p>
            <w:pPr>
              <w:tabs>
                <w:tab w:val="left" w:pos="1905"/>
              </w:tabs>
              <w:jc w:val="center"/>
              <w:rPr>
                <w:rFonts w:hint="eastAsia" w:ascii="宋体" w:hAnsi="宋体" w:cs="宋体"/>
                <w:b/>
                <w:sz w:val="24"/>
              </w:rPr>
            </w:pPr>
            <w:r>
              <w:rPr>
                <w:rFonts w:hint="eastAsia" w:ascii="宋体" w:hAnsi="宋体" w:cs="宋体"/>
                <w:b/>
                <w:sz w:val="24"/>
              </w:rPr>
              <w:t>内容</w:t>
            </w:r>
          </w:p>
        </w:tc>
        <w:tc>
          <w:tcPr>
            <w:tcW w:w="708"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center"/>
          </w:tcPr>
          <w:p>
            <w:pPr>
              <w:tabs>
                <w:tab w:val="left" w:pos="1905"/>
              </w:tabs>
              <w:jc w:val="center"/>
              <w:rPr>
                <w:rFonts w:hint="eastAsia" w:ascii="宋体" w:hAnsi="宋体" w:cs="宋体"/>
                <w:b/>
                <w:sz w:val="24"/>
              </w:rPr>
            </w:pPr>
          </w:p>
        </w:tc>
        <w:tc>
          <w:tcPr>
            <w:tcW w:w="1321" w:type="dxa"/>
            <w:vMerge w:val="continue"/>
            <w:vAlign w:val="center"/>
          </w:tcPr>
          <w:p>
            <w:pPr>
              <w:tabs>
                <w:tab w:val="left" w:pos="1905"/>
              </w:tabs>
              <w:jc w:val="center"/>
              <w:rPr>
                <w:rFonts w:hint="eastAsia" w:ascii="宋体" w:hAnsi="宋体" w:cs="宋体"/>
                <w:b/>
                <w:sz w:val="24"/>
              </w:rPr>
            </w:pPr>
          </w:p>
        </w:tc>
        <w:tc>
          <w:tcPr>
            <w:tcW w:w="1381" w:type="dxa"/>
            <w:vMerge w:val="continue"/>
            <w:vAlign w:val="center"/>
          </w:tcPr>
          <w:p>
            <w:pPr>
              <w:tabs>
                <w:tab w:val="left" w:pos="1905"/>
              </w:tabs>
              <w:jc w:val="center"/>
              <w:rPr>
                <w:rFonts w:hint="eastAsia" w:ascii="宋体" w:hAnsi="宋体" w:cs="宋体"/>
                <w:b/>
                <w:sz w:val="24"/>
              </w:rPr>
            </w:pPr>
          </w:p>
        </w:tc>
        <w:tc>
          <w:tcPr>
            <w:tcW w:w="1517" w:type="dxa"/>
            <w:vMerge w:val="continue"/>
            <w:vAlign w:val="center"/>
          </w:tcPr>
          <w:p>
            <w:pPr>
              <w:tabs>
                <w:tab w:val="left" w:pos="1905"/>
              </w:tabs>
              <w:jc w:val="center"/>
              <w:rPr>
                <w:rFonts w:hint="eastAsia" w:ascii="宋体" w:hAnsi="宋体" w:cs="宋体"/>
                <w:b/>
                <w:sz w:val="24"/>
              </w:rPr>
            </w:pPr>
          </w:p>
        </w:tc>
        <w:tc>
          <w:tcPr>
            <w:tcW w:w="3023" w:type="dxa"/>
            <w:vMerge w:val="continue"/>
            <w:vAlign w:val="center"/>
          </w:tcPr>
          <w:p>
            <w:pPr>
              <w:tabs>
                <w:tab w:val="left" w:pos="1905"/>
              </w:tabs>
              <w:jc w:val="center"/>
              <w:rPr>
                <w:rFonts w:hint="eastAsia" w:ascii="宋体" w:hAnsi="宋体" w:cs="宋体"/>
                <w:b/>
                <w:sz w:val="24"/>
              </w:rPr>
            </w:pPr>
          </w:p>
        </w:tc>
        <w:tc>
          <w:tcPr>
            <w:tcW w:w="1152" w:type="dxa"/>
            <w:vAlign w:val="center"/>
          </w:tcPr>
          <w:p>
            <w:pPr>
              <w:tabs>
                <w:tab w:val="left" w:pos="1905"/>
              </w:tabs>
              <w:jc w:val="center"/>
              <w:rPr>
                <w:rFonts w:hint="eastAsia" w:ascii="宋体" w:hAnsi="宋体" w:cs="宋体"/>
                <w:b/>
                <w:sz w:val="22"/>
                <w:szCs w:val="22"/>
              </w:rPr>
            </w:pPr>
            <w:r>
              <w:rPr>
                <w:rFonts w:hint="eastAsia" w:ascii="宋体" w:hAnsi="宋体" w:cs="宋体"/>
                <w:b/>
                <w:sz w:val="22"/>
                <w:szCs w:val="22"/>
              </w:rPr>
              <w:t>理论</w:t>
            </w:r>
          </w:p>
          <w:p>
            <w:pPr>
              <w:tabs>
                <w:tab w:val="left" w:pos="1905"/>
              </w:tabs>
              <w:jc w:val="center"/>
              <w:rPr>
                <w:rFonts w:hint="eastAsia" w:ascii="宋体" w:hAnsi="宋体" w:cs="宋体"/>
                <w:b/>
                <w:sz w:val="22"/>
                <w:szCs w:val="22"/>
              </w:rPr>
            </w:pPr>
            <w:r>
              <w:rPr>
                <w:rFonts w:hint="eastAsia" w:ascii="宋体" w:hAnsi="宋体" w:cs="宋体"/>
                <w:b/>
                <w:sz w:val="22"/>
                <w:szCs w:val="22"/>
              </w:rPr>
              <w:t>学时</w:t>
            </w:r>
          </w:p>
        </w:tc>
        <w:tc>
          <w:tcPr>
            <w:tcW w:w="1073" w:type="dxa"/>
            <w:vAlign w:val="center"/>
          </w:tcPr>
          <w:p>
            <w:pPr>
              <w:tabs>
                <w:tab w:val="left" w:pos="1905"/>
              </w:tabs>
              <w:jc w:val="center"/>
              <w:rPr>
                <w:rFonts w:hint="eastAsia" w:ascii="宋体" w:hAnsi="宋体" w:cs="宋体"/>
                <w:b/>
                <w:sz w:val="22"/>
                <w:szCs w:val="22"/>
              </w:rPr>
            </w:pPr>
            <w:r>
              <w:rPr>
                <w:rFonts w:hint="eastAsia" w:ascii="宋体" w:hAnsi="宋体" w:cs="宋体"/>
                <w:b/>
                <w:sz w:val="22"/>
                <w:szCs w:val="22"/>
              </w:rPr>
              <w:t>实践</w:t>
            </w:r>
          </w:p>
          <w:p>
            <w:pPr>
              <w:tabs>
                <w:tab w:val="left" w:pos="1905"/>
              </w:tabs>
              <w:jc w:val="center"/>
              <w:rPr>
                <w:rFonts w:hint="eastAsia" w:ascii="宋体" w:hAnsi="宋体" w:cs="宋体"/>
                <w:b/>
                <w:sz w:val="22"/>
                <w:szCs w:val="22"/>
              </w:rPr>
            </w:pPr>
            <w:r>
              <w:rPr>
                <w:rFonts w:hint="eastAsia" w:ascii="宋体" w:hAnsi="宋体" w:cs="宋体"/>
                <w:b/>
                <w:sz w:val="22"/>
                <w:szCs w:val="22"/>
              </w:rPr>
              <w:t>学时</w:t>
            </w:r>
          </w:p>
        </w:tc>
        <w:tc>
          <w:tcPr>
            <w:tcW w:w="1164" w:type="dxa"/>
            <w:vAlign w:val="center"/>
          </w:tcPr>
          <w:p>
            <w:pPr>
              <w:tabs>
                <w:tab w:val="left" w:pos="1905"/>
              </w:tabs>
              <w:jc w:val="center"/>
              <w:rPr>
                <w:rFonts w:hint="eastAsia" w:ascii="宋体" w:hAnsi="宋体" w:cs="宋体"/>
                <w:b/>
                <w:sz w:val="22"/>
                <w:szCs w:val="22"/>
              </w:rPr>
            </w:pPr>
            <w:r>
              <w:rPr>
                <w:rFonts w:hint="eastAsia" w:ascii="宋体" w:hAnsi="宋体" w:cs="宋体"/>
                <w:b/>
                <w:sz w:val="22"/>
                <w:szCs w:val="22"/>
              </w:rPr>
              <w:t>理实一体</w:t>
            </w:r>
          </w:p>
          <w:p>
            <w:pPr>
              <w:tabs>
                <w:tab w:val="left" w:pos="1905"/>
              </w:tabs>
              <w:jc w:val="center"/>
              <w:rPr>
                <w:rFonts w:hint="eastAsia" w:ascii="宋体" w:hAnsi="宋体" w:cs="宋体"/>
                <w:b/>
                <w:sz w:val="22"/>
                <w:szCs w:val="22"/>
              </w:rPr>
            </w:pPr>
            <w:r>
              <w:rPr>
                <w:rFonts w:hint="eastAsia" w:ascii="宋体" w:hAnsi="宋体" w:cs="宋体"/>
                <w:b/>
                <w:sz w:val="22"/>
                <w:szCs w:val="22"/>
              </w:rPr>
              <w:t>学时</w:t>
            </w:r>
          </w:p>
        </w:tc>
        <w:tc>
          <w:tcPr>
            <w:tcW w:w="1578" w:type="dxa"/>
            <w:vMerge w:val="continue"/>
            <w:vAlign w:val="center"/>
          </w:tcPr>
          <w:p>
            <w:pPr>
              <w:tabs>
                <w:tab w:val="left" w:pos="1905"/>
              </w:tabs>
              <w:spacing w:line="360" w:lineRule="auto"/>
              <w:jc w:val="center"/>
              <w:rPr>
                <w:rFonts w:hint="eastAsia" w:ascii="宋体" w:hAnsi="宋体" w:cs="宋体"/>
                <w:b/>
                <w:sz w:val="24"/>
              </w:rPr>
            </w:pPr>
          </w:p>
        </w:tc>
        <w:tc>
          <w:tcPr>
            <w:tcW w:w="1176" w:type="dxa"/>
            <w:vMerge w:val="continue"/>
            <w:vAlign w:val="center"/>
          </w:tcPr>
          <w:p>
            <w:pPr>
              <w:tabs>
                <w:tab w:val="left" w:pos="1905"/>
              </w:tabs>
              <w:spacing w:line="360" w:lineRule="auto"/>
              <w:jc w:val="center"/>
              <w:rPr>
                <w:rFonts w:hint="eastAsia" w:ascii="宋体" w:hAnsi="宋体" w:cs="宋体"/>
                <w:b/>
                <w:sz w:val="24"/>
              </w:rPr>
            </w:pPr>
          </w:p>
        </w:tc>
        <w:tc>
          <w:tcPr>
            <w:tcW w:w="708" w:type="dxa"/>
            <w:vMerge w:val="continue"/>
            <w:vAlign w:val="center"/>
          </w:tcPr>
          <w:p>
            <w:pPr>
              <w:tabs>
                <w:tab w:val="left" w:pos="1905"/>
              </w:tabs>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一</w:t>
            </w:r>
          </w:p>
        </w:tc>
        <w:tc>
          <w:tcPr>
            <w:tcW w:w="1321"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建设许可法律及招标投标法律制度的应用</w:t>
            </w:r>
          </w:p>
        </w:tc>
        <w:tc>
          <w:tcPr>
            <w:tcW w:w="1381"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建设法规的体系的构成、关系的组成和责任分类。建筑许可制度、建筑业企业从业制度、工程监理制度、招标投标的管理制度。</w:t>
            </w:r>
          </w:p>
        </w:tc>
        <w:tc>
          <w:tcPr>
            <w:tcW w:w="1517"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熟悉施工许可证以及企业资质管理要求，掌握建筑招投标法</w:t>
            </w:r>
          </w:p>
          <w:p>
            <w:pPr>
              <w:tabs>
                <w:tab w:val="left" w:pos="1905"/>
              </w:tabs>
              <w:snapToGrid w:val="0"/>
              <w:spacing w:line="360" w:lineRule="exact"/>
              <w:jc w:val="center"/>
              <w:rPr>
                <w:rFonts w:hint="eastAsia" w:ascii="宋体" w:hAnsi="宋体" w:cs="宋体"/>
                <w:szCs w:val="21"/>
              </w:rPr>
            </w:pPr>
          </w:p>
        </w:tc>
        <w:tc>
          <w:tcPr>
            <w:tcW w:w="3023" w:type="dxa"/>
            <w:vAlign w:val="center"/>
          </w:tcPr>
          <w:p>
            <w:pPr>
              <w:tabs>
                <w:tab w:val="left" w:pos="1905"/>
              </w:tabs>
              <w:snapToGrid w:val="0"/>
              <w:spacing w:line="360" w:lineRule="exact"/>
              <w:jc w:val="center"/>
              <w:rPr>
                <w:rFonts w:hint="eastAsia" w:ascii="宋体" w:hAnsi="宋体" w:cs="宋体"/>
                <w:szCs w:val="21"/>
              </w:rPr>
            </w:pPr>
          </w:p>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增强学生的法律意识和法制观念，能判断工程建设法律关系的主体、内容、客体和法律事实</w:t>
            </w:r>
          </w:p>
          <w:p>
            <w:pPr>
              <w:tabs>
                <w:tab w:val="left" w:pos="1905"/>
              </w:tabs>
              <w:snapToGrid w:val="0"/>
              <w:spacing w:line="360" w:lineRule="exact"/>
              <w:jc w:val="center"/>
              <w:rPr>
                <w:rFonts w:hint="eastAsia" w:ascii="宋体" w:hAnsi="宋体" w:cs="宋体"/>
                <w:szCs w:val="21"/>
              </w:rPr>
            </w:pPr>
          </w:p>
        </w:tc>
        <w:tc>
          <w:tcPr>
            <w:tcW w:w="1152" w:type="dxa"/>
            <w:vAlign w:val="center"/>
          </w:tcPr>
          <w:p>
            <w:pPr>
              <w:tabs>
                <w:tab w:val="left" w:pos="1905"/>
              </w:tabs>
              <w:snapToGrid w:val="0"/>
              <w:spacing w:line="360" w:lineRule="exact"/>
              <w:jc w:val="center"/>
              <w:rPr>
                <w:rFonts w:hint="eastAsia" w:ascii="宋体" w:hAnsi="宋体" w:cs="宋体"/>
                <w:szCs w:val="21"/>
              </w:rPr>
            </w:pPr>
          </w:p>
        </w:tc>
        <w:tc>
          <w:tcPr>
            <w:tcW w:w="1073" w:type="dxa"/>
            <w:vAlign w:val="center"/>
          </w:tcPr>
          <w:p>
            <w:pPr>
              <w:tabs>
                <w:tab w:val="left" w:pos="1905"/>
              </w:tabs>
              <w:snapToGrid w:val="0"/>
              <w:spacing w:line="360" w:lineRule="exact"/>
              <w:jc w:val="center"/>
              <w:rPr>
                <w:rFonts w:hint="eastAsia" w:ascii="宋体" w:hAnsi="宋体" w:cs="宋体"/>
                <w:szCs w:val="21"/>
              </w:rPr>
            </w:pPr>
          </w:p>
        </w:tc>
        <w:tc>
          <w:tcPr>
            <w:tcW w:w="1164"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18</w:t>
            </w:r>
          </w:p>
        </w:tc>
        <w:tc>
          <w:tcPr>
            <w:tcW w:w="1578" w:type="dxa"/>
            <w:vAlign w:val="center"/>
          </w:tcPr>
          <w:p>
            <w:pPr>
              <w:pStyle w:val="6"/>
              <w:widowControl/>
              <w:shd w:val="clear" w:color="auto" w:fill="FFFFFF"/>
              <w:spacing w:line="240" w:lineRule="exact"/>
              <w:jc w:val="center"/>
              <w:rPr>
                <w:rFonts w:hint="eastAsia" w:ascii="宋体" w:hAnsi="宋体" w:cs="宋体"/>
                <w:bCs/>
                <w:sz w:val="21"/>
                <w:szCs w:val="21"/>
              </w:rPr>
            </w:pPr>
            <w:r>
              <w:rPr>
                <w:rFonts w:hint="eastAsia"/>
                <w:sz w:val="21"/>
                <w:szCs w:val="21"/>
              </w:rPr>
              <w:t>采用多媒体教学，先提出真实案件，学生讨论，再分析讲解</w:t>
            </w:r>
          </w:p>
        </w:tc>
        <w:tc>
          <w:tcPr>
            <w:tcW w:w="1176"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建筑法律体系的构成及建筑许可法、工程监理制度、招投标制度。</w:t>
            </w:r>
          </w:p>
        </w:tc>
        <w:tc>
          <w:tcPr>
            <w:tcW w:w="708" w:type="dxa"/>
            <w:vAlign w:val="center"/>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center"/>
          </w:tcPr>
          <w:p>
            <w:pPr>
              <w:tabs>
                <w:tab w:val="left" w:pos="1905"/>
              </w:tabs>
              <w:snapToGrid w:val="0"/>
              <w:spacing w:line="360" w:lineRule="exact"/>
              <w:jc w:val="center"/>
              <w:rPr>
                <w:rFonts w:hint="eastAsia" w:ascii="宋体" w:hAnsi="宋体" w:cs="宋体"/>
                <w:b/>
                <w:szCs w:val="21"/>
              </w:rPr>
            </w:pPr>
            <w:r>
              <w:rPr>
                <w:rFonts w:hint="eastAsia" w:ascii="宋体" w:hAnsi="宋体" w:cs="宋体"/>
                <w:b/>
                <w:szCs w:val="21"/>
              </w:rPr>
              <w:t>二</w:t>
            </w:r>
          </w:p>
        </w:tc>
        <w:tc>
          <w:tcPr>
            <w:tcW w:w="1321"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建设管理法规的具体应用</w:t>
            </w:r>
          </w:p>
        </w:tc>
        <w:tc>
          <w:tcPr>
            <w:tcW w:w="1381"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各参建单位的质量责任工程安全生产管理、质量管理基本制度。</w:t>
            </w:r>
          </w:p>
        </w:tc>
        <w:tc>
          <w:tcPr>
            <w:tcW w:w="1517"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掌握建筑施工过程中，各参与单位的质量责任及安全生产事故的级别和分类，事故调查与处理方法、安全生产许可证制度</w:t>
            </w:r>
          </w:p>
        </w:tc>
        <w:tc>
          <w:tcPr>
            <w:tcW w:w="3023"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具有良好的书面表达能力、人际沟通能力，能理清各参建方的质量责任，能对施工现场安全、质量进行评价</w:t>
            </w:r>
          </w:p>
        </w:tc>
        <w:tc>
          <w:tcPr>
            <w:tcW w:w="1152" w:type="dxa"/>
            <w:vAlign w:val="center"/>
          </w:tcPr>
          <w:p>
            <w:pPr>
              <w:tabs>
                <w:tab w:val="left" w:pos="1905"/>
              </w:tabs>
              <w:snapToGrid w:val="0"/>
              <w:spacing w:line="360" w:lineRule="exact"/>
              <w:jc w:val="center"/>
              <w:rPr>
                <w:rFonts w:hint="eastAsia" w:ascii="宋体" w:hAnsi="宋体" w:cs="宋体"/>
                <w:szCs w:val="21"/>
              </w:rPr>
            </w:pPr>
          </w:p>
        </w:tc>
        <w:tc>
          <w:tcPr>
            <w:tcW w:w="1073" w:type="dxa"/>
            <w:vAlign w:val="center"/>
          </w:tcPr>
          <w:p>
            <w:pPr>
              <w:tabs>
                <w:tab w:val="left" w:pos="1905"/>
              </w:tabs>
              <w:snapToGrid w:val="0"/>
              <w:spacing w:line="360" w:lineRule="exact"/>
              <w:jc w:val="center"/>
              <w:rPr>
                <w:rFonts w:hint="eastAsia" w:ascii="宋体" w:hAnsi="宋体" w:cs="宋体"/>
                <w:szCs w:val="21"/>
              </w:rPr>
            </w:pPr>
          </w:p>
        </w:tc>
        <w:tc>
          <w:tcPr>
            <w:tcW w:w="1164"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18</w:t>
            </w:r>
          </w:p>
        </w:tc>
        <w:tc>
          <w:tcPr>
            <w:tcW w:w="1578" w:type="dxa"/>
            <w:vAlign w:val="center"/>
          </w:tcPr>
          <w:p>
            <w:pPr>
              <w:pStyle w:val="6"/>
              <w:widowControl/>
              <w:shd w:val="clear" w:color="auto" w:fill="FFFFFF"/>
              <w:spacing w:line="240" w:lineRule="exact"/>
              <w:jc w:val="center"/>
              <w:rPr>
                <w:rFonts w:hint="eastAsia" w:ascii="宋体" w:hAnsi="宋体" w:cs="宋体"/>
                <w:bCs/>
                <w:sz w:val="21"/>
                <w:szCs w:val="21"/>
              </w:rPr>
            </w:pPr>
            <w:r>
              <w:rPr>
                <w:rFonts w:hint="eastAsia"/>
                <w:sz w:val="21"/>
                <w:szCs w:val="21"/>
              </w:rPr>
              <w:t>采用多媒体教学，先提出真实案件，学生讨论，再分析讲解</w:t>
            </w:r>
          </w:p>
        </w:tc>
        <w:tc>
          <w:tcPr>
            <w:tcW w:w="1176"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施工方的质量责任制度、安全与质量管理制度</w:t>
            </w:r>
          </w:p>
        </w:tc>
        <w:tc>
          <w:tcPr>
            <w:tcW w:w="708" w:type="dxa"/>
            <w:vAlign w:val="center"/>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三</w:t>
            </w:r>
          </w:p>
        </w:tc>
        <w:tc>
          <w:tcPr>
            <w:tcW w:w="1321"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应用建设工程合同法律制度及纠纷处理</w:t>
            </w:r>
          </w:p>
        </w:tc>
        <w:tc>
          <w:tcPr>
            <w:tcW w:w="1381"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建设工程合同的相关制度、民事诉讼制度</w:t>
            </w:r>
          </w:p>
        </w:tc>
        <w:tc>
          <w:tcPr>
            <w:tcW w:w="1517"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了解合同的基本知识，掌握合同违约责任的判定以及违约责任的合理承担，掌握民事诉讼中的仲裁制度。</w:t>
            </w:r>
          </w:p>
          <w:p>
            <w:pPr>
              <w:tabs>
                <w:tab w:val="left" w:pos="1905"/>
              </w:tabs>
              <w:snapToGrid w:val="0"/>
              <w:spacing w:line="360" w:lineRule="exact"/>
              <w:jc w:val="center"/>
              <w:rPr>
                <w:rFonts w:hint="eastAsia" w:ascii="宋体" w:hAnsi="宋体" w:cs="宋体"/>
                <w:szCs w:val="21"/>
              </w:rPr>
            </w:pPr>
          </w:p>
        </w:tc>
        <w:tc>
          <w:tcPr>
            <w:tcW w:w="3023" w:type="dxa"/>
            <w:vAlign w:val="center"/>
          </w:tcPr>
          <w:p>
            <w:pPr>
              <w:jc w:val="center"/>
              <w:rPr>
                <w:rFonts w:hint="eastAsia" w:ascii="宋体" w:hAnsi="宋体" w:cs="宋体"/>
                <w:szCs w:val="21"/>
              </w:rPr>
            </w:pPr>
            <w:r>
              <w:rPr>
                <w:rFonts w:hint="eastAsia" w:ascii="Times New Roman" w:hAnsi="Times New Roman"/>
                <w:szCs w:val="21"/>
              </w:rPr>
              <w:t>具有守</w:t>
            </w:r>
            <w:r>
              <w:rPr>
                <w:rFonts w:hint="eastAsia" w:ascii="宋体" w:hAnsi="宋体" w:cs="宋体"/>
                <w:szCs w:val="21"/>
              </w:rPr>
              <w:t>法、诚信的品德；具备建设工程相关合同的一般管理能力。</w:t>
            </w:r>
          </w:p>
          <w:p>
            <w:pPr>
              <w:tabs>
                <w:tab w:val="left" w:pos="1905"/>
              </w:tabs>
              <w:snapToGrid w:val="0"/>
              <w:spacing w:line="360" w:lineRule="exact"/>
              <w:jc w:val="center"/>
              <w:rPr>
                <w:rFonts w:hint="eastAsia" w:ascii="宋体" w:hAnsi="宋体" w:cs="宋体"/>
                <w:szCs w:val="21"/>
              </w:rPr>
            </w:pPr>
          </w:p>
        </w:tc>
        <w:tc>
          <w:tcPr>
            <w:tcW w:w="1152" w:type="dxa"/>
            <w:vAlign w:val="center"/>
          </w:tcPr>
          <w:p>
            <w:pPr>
              <w:tabs>
                <w:tab w:val="left" w:pos="1905"/>
              </w:tabs>
              <w:snapToGrid w:val="0"/>
              <w:spacing w:line="360" w:lineRule="exact"/>
              <w:jc w:val="center"/>
              <w:rPr>
                <w:rFonts w:hint="eastAsia" w:ascii="宋体" w:hAnsi="宋体" w:cs="宋体"/>
                <w:bCs/>
                <w:szCs w:val="21"/>
              </w:rPr>
            </w:pPr>
          </w:p>
        </w:tc>
        <w:tc>
          <w:tcPr>
            <w:tcW w:w="1073" w:type="dxa"/>
            <w:vAlign w:val="center"/>
          </w:tcPr>
          <w:p>
            <w:pPr>
              <w:tabs>
                <w:tab w:val="left" w:pos="1905"/>
              </w:tabs>
              <w:snapToGrid w:val="0"/>
              <w:spacing w:line="360" w:lineRule="exact"/>
              <w:jc w:val="center"/>
              <w:rPr>
                <w:rFonts w:hint="eastAsia" w:ascii="宋体" w:hAnsi="宋体" w:cs="宋体"/>
                <w:bCs/>
                <w:szCs w:val="21"/>
              </w:rPr>
            </w:pPr>
          </w:p>
        </w:tc>
        <w:tc>
          <w:tcPr>
            <w:tcW w:w="1164"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12</w:t>
            </w:r>
          </w:p>
        </w:tc>
        <w:tc>
          <w:tcPr>
            <w:tcW w:w="1578" w:type="dxa"/>
            <w:vAlign w:val="center"/>
          </w:tcPr>
          <w:p>
            <w:pPr>
              <w:pStyle w:val="6"/>
              <w:widowControl/>
              <w:shd w:val="clear" w:color="auto" w:fill="FFFFFF"/>
              <w:spacing w:line="240" w:lineRule="exact"/>
              <w:jc w:val="center"/>
              <w:rPr>
                <w:rFonts w:hint="eastAsia" w:ascii="宋体" w:hAnsi="宋体" w:cs="宋体"/>
                <w:bCs/>
                <w:sz w:val="21"/>
                <w:szCs w:val="21"/>
              </w:rPr>
            </w:pPr>
            <w:r>
              <w:rPr>
                <w:rFonts w:hint="eastAsia"/>
                <w:sz w:val="21"/>
                <w:szCs w:val="21"/>
              </w:rPr>
              <w:t>采用多媒体教学，先提出真实案件，学生讨论，再分析讲解</w:t>
            </w:r>
          </w:p>
        </w:tc>
        <w:tc>
          <w:tcPr>
            <w:tcW w:w="1176"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建设合同相关法规、仲裁制度</w:t>
            </w:r>
          </w:p>
        </w:tc>
        <w:tc>
          <w:tcPr>
            <w:tcW w:w="708" w:type="dxa"/>
            <w:vAlign w:val="center"/>
          </w:tcPr>
          <w:p>
            <w:pPr>
              <w:tabs>
                <w:tab w:val="left" w:pos="1905"/>
              </w:tabs>
              <w:snapToGrid w:val="0"/>
              <w:spacing w:line="360" w:lineRule="exact"/>
              <w:jc w:val="center"/>
              <w:rPr>
                <w:rFonts w:hint="eastAsia" w:ascii="宋体" w:hAnsi="宋体" w:cs="宋体"/>
                <w:bCs/>
                <w:szCs w:val="21"/>
              </w:rPr>
            </w:pPr>
          </w:p>
        </w:tc>
      </w:tr>
    </w:tbl>
    <w:p>
      <w:pPr>
        <w:jc w:val="left"/>
        <w:rPr>
          <w:rFonts w:hint="eastAsia" w:ascii="宋体" w:hAnsi="宋体" w:cs="宋体"/>
        </w:rPr>
        <w:sectPr>
          <w:pgSz w:w="16783" w:h="11850" w:orient="landscape"/>
          <w:pgMar w:top="1800" w:right="1440" w:bottom="1800" w:left="1440" w:header="851" w:footer="992" w:gutter="0"/>
          <w:cols w:space="720" w:num="1"/>
          <w:docGrid w:type="lines" w:linePitch="312" w:charSpace="0"/>
        </w:sectPr>
      </w:pP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四、考核方式及评分</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1.考核性质及方式：本课程的考核采用平时成绩＋期末考试的方式。</w:t>
      </w:r>
    </w:p>
    <w:p>
      <w:pPr>
        <w:tabs>
          <w:tab w:val="left" w:pos="540"/>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2.平时成绩包括上课出勤、作业、课堂表现等，期末考试采用闭卷考核方式。期末试卷分值比例为：知识能力占80%，操作能力20%。</w:t>
      </w:r>
    </w:p>
    <w:p>
      <w:pPr>
        <w:spacing w:line="360" w:lineRule="auto"/>
        <w:ind w:firstLine="560"/>
        <w:jc w:val="center"/>
        <w:rPr>
          <w:rFonts w:hint="eastAsia" w:ascii="宋体" w:hAnsi="宋体" w:cs="宋体"/>
          <w:b/>
          <w:bCs/>
          <w:sz w:val="24"/>
        </w:rPr>
      </w:pPr>
      <w:r>
        <w:rPr>
          <w:rFonts w:hint="eastAsia" w:ascii="宋体" w:hAnsi="宋体" w:cs="宋体"/>
          <w:b/>
          <w:bCs/>
          <w:sz w:val="24"/>
        </w:rPr>
        <w:t>项目考核流程及评分表</w:t>
      </w:r>
    </w:p>
    <w:tbl>
      <w:tblPr>
        <w:tblStyle w:val="10"/>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18"/>
        <w:gridCol w:w="962"/>
        <w:gridCol w:w="1468"/>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spacing w:line="360" w:lineRule="auto"/>
              <w:jc w:val="center"/>
              <w:rPr>
                <w:rFonts w:hint="eastAsia" w:ascii="宋体" w:hAnsi="宋体" w:cs="宋体"/>
                <w:b/>
                <w:bCs/>
                <w:sz w:val="24"/>
              </w:rPr>
            </w:pPr>
            <w:r>
              <w:rPr>
                <w:rFonts w:hint="eastAsia" w:ascii="宋体" w:hAnsi="宋体" w:cs="宋体"/>
                <w:b/>
                <w:bCs/>
                <w:sz w:val="24"/>
              </w:rPr>
              <w:t>考核</w:t>
            </w:r>
          </w:p>
          <w:p>
            <w:pPr>
              <w:spacing w:line="360" w:lineRule="auto"/>
              <w:jc w:val="center"/>
              <w:rPr>
                <w:rFonts w:hint="eastAsia" w:ascii="宋体" w:hAnsi="宋体" w:cs="宋体"/>
                <w:b/>
                <w:bCs/>
                <w:sz w:val="24"/>
              </w:rPr>
            </w:pPr>
            <w:r>
              <w:rPr>
                <w:rFonts w:hint="eastAsia" w:ascii="宋体" w:hAnsi="宋体" w:cs="宋体"/>
                <w:b/>
                <w:bCs/>
                <w:sz w:val="24"/>
              </w:rPr>
              <w:t>项目</w:t>
            </w:r>
          </w:p>
        </w:tc>
        <w:tc>
          <w:tcPr>
            <w:tcW w:w="2518" w:type="dxa"/>
            <w:vAlign w:val="center"/>
          </w:tcPr>
          <w:p>
            <w:pPr>
              <w:spacing w:line="360" w:lineRule="auto"/>
              <w:jc w:val="center"/>
              <w:rPr>
                <w:rFonts w:hint="eastAsia" w:ascii="宋体" w:hAnsi="宋体" w:cs="宋体"/>
                <w:b/>
                <w:bCs/>
                <w:sz w:val="24"/>
              </w:rPr>
            </w:pPr>
            <w:r>
              <w:rPr>
                <w:rFonts w:hint="eastAsia" w:ascii="宋体" w:hAnsi="宋体" w:cs="宋体"/>
                <w:b/>
                <w:bCs/>
                <w:sz w:val="24"/>
              </w:rPr>
              <w:t>考核内容</w:t>
            </w:r>
          </w:p>
        </w:tc>
        <w:tc>
          <w:tcPr>
            <w:tcW w:w="962" w:type="dxa"/>
            <w:vAlign w:val="center"/>
          </w:tcPr>
          <w:p>
            <w:pPr>
              <w:spacing w:line="360" w:lineRule="auto"/>
              <w:jc w:val="center"/>
              <w:rPr>
                <w:rFonts w:hint="eastAsia" w:ascii="宋体" w:hAnsi="宋体" w:cs="宋体"/>
                <w:b/>
                <w:bCs/>
                <w:sz w:val="24"/>
              </w:rPr>
            </w:pPr>
            <w:r>
              <w:rPr>
                <w:rFonts w:hint="eastAsia" w:ascii="宋体" w:hAnsi="宋体" w:cs="宋体"/>
                <w:b/>
                <w:bCs/>
                <w:sz w:val="24"/>
              </w:rPr>
              <w:t>分值</w:t>
            </w:r>
          </w:p>
          <w:p>
            <w:pPr>
              <w:spacing w:line="360" w:lineRule="auto"/>
              <w:jc w:val="center"/>
              <w:rPr>
                <w:rFonts w:hint="eastAsia" w:ascii="宋体" w:hAnsi="宋体" w:cs="宋体"/>
                <w:b/>
                <w:bCs/>
                <w:sz w:val="24"/>
              </w:rPr>
            </w:pPr>
            <w:r>
              <w:rPr>
                <w:rFonts w:hint="eastAsia" w:ascii="宋体" w:hAnsi="宋体" w:cs="宋体"/>
                <w:b/>
                <w:bCs/>
                <w:sz w:val="24"/>
              </w:rPr>
              <w:t>占比</w:t>
            </w:r>
          </w:p>
        </w:tc>
        <w:tc>
          <w:tcPr>
            <w:tcW w:w="1468" w:type="dxa"/>
            <w:vAlign w:val="center"/>
          </w:tcPr>
          <w:p>
            <w:pPr>
              <w:spacing w:line="360" w:lineRule="auto"/>
              <w:jc w:val="center"/>
              <w:rPr>
                <w:rFonts w:hint="eastAsia" w:ascii="宋体" w:hAnsi="宋体" w:cs="宋体"/>
                <w:b/>
                <w:bCs/>
                <w:sz w:val="24"/>
              </w:rPr>
            </w:pPr>
            <w:r>
              <w:rPr>
                <w:rFonts w:hint="eastAsia" w:ascii="宋体" w:hAnsi="宋体" w:cs="宋体"/>
                <w:b/>
                <w:bCs/>
                <w:sz w:val="24"/>
              </w:rPr>
              <w:t>评分标准</w:t>
            </w:r>
          </w:p>
        </w:tc>
        <w:tc>
          <w:tcPr>
            <w:tcW w:w="1411" w:type="dxa"/>
            <w:vAlign w:val="center"/>
          </w:tcPr>
          <w:p>
            <w:pPr>
              <w:spacing w:line="360" w:lineRule="auto"/>
              <w:jc w:val="center"/>
              <w:rPr>
                <w:rFonts w:hint="eastAsia" w:ascii="宋体" w:hAnsi="宋体" w:cs="宋体"/>
                <w:b/>
                <w:bCs/>
                <w:sz w:val="24"/>
              </w:rPr>
            </w:pPr>
            <w:r>
              <w:rPr>
                <w:rFonts w:hint="eastAsia" w:ascii="宋体" w:hAnsi="宋体" w:cs="宋体"/>
                <w:b/>
                <w:bCs/>
                <w:sz w:val="24"/>
              </w:rPr>
              <w:t>考核用时</w:t>
            </w:r>
          </w:p>
        </w:tc>
        <w:tc>
          <w:tcPr>
            <w:tcW w:w="1411" w:type="dxa"/>
            <w:vAlign w:val="center"/>
          </w:tcPr>
          <w:p>
            <w:pPr>
              <w:spacing w:line="360" w:lineRule="auto"/>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spacing w:line="360" w:lineRule="auto"/>
              <w:jc w:val="center"/>
              <w:rPr>
                <w:rFonts w:hint="eastAsia" w:ascii="宋体" w:hAnsi="宋体" w:cs="宋体"/>
                <w:sz w:val="24"/>
              </w:rPr>
            </w:pPr>
            <w:r>
              <w:rPr>
                <w:rFonts w:hint="eastAsia" w:ascii="宋体" w:hAnsi="宋体" w:cs="宋体"/>
                <w:sz w:val="24"/>
              </w:rPr>
              <w:t>一</w:t>
            </w:r>
          </w:p>
        </w:tc>
        <w:tc>
          <w:tcPr>
            <w:tcW w:w="2518" w:type="dxa"/>
            <w:vAlign w:val="center"/>
          </w:tcPr>
          <w:p>
            <w:pPr>
              <w:tabs>
                <w:tab w:val="left" w:pos="1905"/>
              </w:tabs>
              <w:snapToGrid w:val="0"/>
              <w:spacing w:line="360" w:lineRule="exact"/>
              <w:jc w:val="center"/>
              <w:rPr>
                <w:rFonts w:hint="eastAsia" w:ascii="宋体" w:hAnsi="宋体" w:cs="宋体"/>
                <w:sz w:val="24"/>
              </w:rPr>
            </w:pPr>
            <w:r>
              <w:rPr>
                <w:rFonts w:hint="eastAsia" w:ascii="宋体" w:hAnsi="宋体" w:cs="宋体"/>
                <w:bCs/>
                <w:szCs w:val="21"/>
              </w:rPr>
              <w:t>建筑法律体系的构成及建筑许可法、工程监理制度、招投标制度。</w:t>
            </w:r>
          </w:p>
        </w:tc>
        <w:tc>
          <w:tcPr>
            <w:tcW w:w="962" w:type="dxa"/>
            <w:vAlign w:val="center"/>
          </w:tcPr>
          <w:p>
            <w:pPr>
              <w:spacing w:line="360" w:lineRule="auto"/>
              <w:jc w:val="center"/>
              <w:rPr>
                <w:rFonts w:hint="eastAsia" w:ascii="宋体" w:hAnsi="宋体" w:cs="宋体"/>
                <w:sz w:val="24"/>
              </w:rPr>
            </w:pPr>
            <w:r>
              <w:rPr>
                <w:rFonts w:hint="eastAsia" w:ascii="宋体" w:hAnsi="宋体" w:cs="宋体"/>
                <w:sz w:val="24"/>
              </w:rPr>
              <w:t>35%</w:t>
            </w:r>
          </w:p>
        </w:tc>
        <w:tc>
          <w:tcPr>
            <w:tcW w:w="1468" w:type="dxa"/>
            <w:vAlign w:val="center"/>
          </w:tcPr>
          <w:p>
            <w:pPr>
              <w:spacing w:line="360" w:lineRule="auto"/>
              <w:jc w:val="center"/>
              <w:rPr>
                <w:rFonts w:hint="eastAsia" w:ascii="宋体" w:hAnsi="宋体" w:cs="宋体"/>
                <w:sz w:val="24"/>
              </w:rPr>
            </w:pPr>
            <w:r>
              <w:rPr>
                <w:rFonts w:hint="eastAsia" w:ascii="Times New Roman" w:hAnsi="Times New Roman"/>
                <w:szCs w:val="21"/>
              </w:rPr>
              <w:t>作业、课堂表现占30%，试卷成绩占70%</w:t>
            </w:r>
          </w:p>
        </w:tc>
        <w:tc>
          <w:tcPr>
            <w:tcW w:w="1411" w:type="dxa"/>
            <w:vAlign w:val="center"/>
          </w:tcPr>
          <w:p>
            <w:pPr>
              <w:spacing w:line="360" w:lineRule="auto"/>
              <w:jc w:val="center"/>
              <w:rPr>
                <w:rFonts w:hint="eastAsia" w:ascii="宋体" w:hAnsi="宋体" w:cs="宋体"/>
                <w:sz w:val="24"/>
              </w:rPr>
            </w:pPr>
            <w:r>
              <w:rPr>
                <w:rFonts w:hint="eastAsia" w:ascii="宋体" w:hAnsi="宋体" w:cs="宋体"/>
                <w:sz w:val="24"/>
              </w:rPr>
              <w:t>90分钟</w:t>
            </w:r>
          </w:p>
        </w:tc>
        <w:tc>
          <w:tcPr>
            <w:tcW w:w="1411"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spacing w:line="360" w:lineRule="auto"/>
              <w:jc w:val="center"/>
              <w:rPr>
                <w:rFonts w:hint="eastAsia" w:ascii="宋体" w:hAnsi="宋体" w:cs="宋体"/>
                <w:sz w:val="24"/>
              </w:rPr>
            </w:pPr>
            <w:r>
              <w:rPr>
                <w:rFonts w:hint="eastAsia" w:ascii="宋体" w:hAnsi="宋体" w:cs="宋体"/>
                <w:sz w:val="24"/>
              </w:rPr>
              <w:t>二</w:t>
            </w:r>
          </w:p>
        </w:tc>
        <w:tc>
          <w:tcPr>
            <w:tcW w:w="2518" w:type="dxa"/>
            <w:vAlign w:val="center"/>
          </w:tcPr>
          <w:p>
            <w:pPr>
              <w:tabs>
                <w:tab w:val="left" w:pos="1905"/>
              </w:tabs>
              <w:snapToGrid w:val="0"/>
              <w:spacing w:line="360" w:lineRule="exact"/>
              <w:jc w:val="center"/>
              <w:rPr>
                <w:rFonts w:hint="eastAsia" w:ascii="宋体" w:hAnsi="宋体" w:cs="宋体"/>
                <w:sz w:val="24"/>
              </w:rPr>
            </w:pPr>
            <w:r>
              <w:rPr>
                <w:rFonts w:hint="eastAsia" w:ascii="宋体" w:hAnsi="宋体" w:cs="宋体"/>
                <w:bCs/>
                <w:szCs w:val="21"/>
              </w:rPr>
              <w:t>施工方的质量责任制度、安全与质量管理制度</w:t>
            </w:r>
          </w:p>
        </w:tc>
        <w:tc>
          <w:tcPr>
            <w:tcW w:w="962" w:type="dxa"/>
            <w:vAlign w:val="center"/>
          </w:tcPr>
          <w:p>
            <w:pPr>
              <w:spacing w:line="360" w:lineRule="auto"/>
              <w:jc w:val="center"/>
              <w:rPr>
                <w:rFonts w:hint="eastAsia" w:ascii="宋体" w:hAnsi="宋体" w:cs="宋体"/>
                <w:sz w:val="24"/>
              </w:rPr>
            </w:pPr>
            <w:r>
              <w:rPr>
                <w:rFonts w:hint="eastAsia" w:ascii="宋体" w:hAnsi="宋体" w:cs="宋体"/>
                <w:sz w:val="24"/>
              </w:rPr>
              <w:t>35%</w:t>
            </w:r>
          </w:p>
        </w:tc>
        <w:tc>
          <w:tcPr>
            <w:tcW w:w="1468" w:type="dxa"/>
            <w:vAlign w:val="center"/>
          </w:tcPr>
          <w:p>
            <w:pPr>
              <w:spacing w:line="360" w:lineRule="auto"/>
              <w:jc w:val="center"/>
              <w:rPr>
                <w:rFonts w:hint="eastAsia" w:ascii="宋体" w:hAnsi="宋体" w:cs="宋体"/>
                <w:sz w:val="24"/>
              </w:rPr>
            </w:pPr>
            <w:r>
              <w:rPr>
                <w:rFonts w:hint="eastAsia" w:ascii="Times New Roman" w:hAnsi="Times New Roman"/>
                <w:szCs w:val="21"/>
              </w:rPr>
              <w:t>作业、课堂表现占30%，试卷成绩占70%</w:t>
            </w:r>
          </w:p>
        </w:tc>
        <w:tc>
          <w:tcPr>
            <w:tcW w:w="1411" w:type="dxa"/>
            <w:vAlign w:val="center"/>
          </w:tcPr>
          <w:p>
            <w:pPr>
              <w:spacing w:line="360" w:lineRule="auto"/>
              <w:jc w:val="center"/>
              <w:rPr>
                <w:rFonts w:hint="eastAsia" w:ascii="宋体" w:hAnsi="宋体" w:cs="宋体"/>
                <w:sz w:val="24"/>
              </w:rPr>
            </w:pPr>
            <w:r>
              <w:rPr>
                <w:rFonts w:hint="eastAsia" w:ascii="宋体" w:hAnsi="宋体" w:cs="宋体"/>
                <w:sz w:val="24"/>
              </w:rPr>
              <w:t>90分钟</w:t>
            </w:r>
          </w:p>
        </w:tc>
        <w:tc>
          <w:tcPr>
            <w:tcW w:w="1411"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62" w:type="dxa"/>
            <w:vAlign w:val="center"/>
          </w:tcPr>
          <w:p>
            <w:pPr>
              <w:spacing w:line="360" w:lineRule="auto"/>
              <w:jc w:val="center"/>
              <w:rPr>
                <w:rFonts w:hint="eastAsia" w:ascii="宋体" w:hAnsi="宋体" w:cs="宋体"/>
                <w:sz w:val="24"/>
              </w:rPr>
            </w:pPr>
            <w:r>
              <w:rPr>
                <w:rFonts w:hint="eastAsia" w:ascii="宋体" w:hAnsi="宋体" w:cs="宋体"/>
                <w:sz w:val="24"/>
              </w:rPr>
              <w:t>三</w:t>
            </w:r>
          </w:p>
        </w:tc>
        <w:tc>
          <w:tcPr>
            <w:tcW w:w="2518" w:type="dxa"/>
            <w:vAlign w:val="center"/>
          </w:tcPr>
          <w:p>
            <w:pPr>
              <w:tabs>
                <w:tab w:val="left" w:pos="1905"/>
              </w:tabs>
              <w:snapToGrid w:val="0"/>
              <w:spacing w:line="360" w:lineRule="exact"/>
              <w:jc w:val="center"/>
              <w:rPr>
                <w:rFonts w:hint="eastAsia" w:ascii="宋体" w:hAnsi="宋体" w:cs="宋体"/>
                <w:sz w:val="24"/>
              </w:rPr>
            </w:pPr>
            <w:r>
              <w:rPr>
                <w:rFonts w:hint="eastAsia" w:ascii="宋体" w:hAnsi="宋体" w:cs="宋体"/>
                <w:bCs/>
                <w:szCs w:val="21"/>
              </w:rPr>
              <w:t>建设合同相关法规、仲裁制度</w:t>
            </w:r>
          </w:p>
        </w:tc>
        <w:tc>
          <w:tcPr>
            <w:tcW w:w="962" w:type="dxa"/>
            <w:vAlign w:val="center"/>
          </w:tcPr>
          <w:p>
            <w:pPr>
              <w:spacing w:line="360" w:lineRule="auto"/>
              <w:jc w:val="center"/>
              <w:rPr>
                <w:rFonts w:hint="eastAsia" w:ascii="宋体" w:hAnsi="宋体" w:cs="宋体"/>
                <w:sz w:val="24"/>
              </w:rPr>
            </w:pPr>
            <w:r>
              <w:rPr>
                <w:rFonts w:hint="eastAsia" w:ascii="宋体" w:hAnsi="宋体" w:cs="宋体"/>
                <w:sz w:val="24"/>
              </w:rPr>
              <w:t>30%</w:t>
            </w:r>
          </w:p>
        </w:tc>
        <w:tc>
          <w:tcPr>
            <w:tcW w:w="1468" w:type="dxa"/>
            <w:vAlign w:val="center"/>
          </w:tcPr>
          <w:p>
            <w:pPr>
              <w:spacing w:line="360" w:lineRule="auto"/>
              <w:jc w:val="center"/>
              <w:rPr>
                <w:rFonts w:hint="eastAsia" w:ascii="宋体" w:hAnsi="宋体" w:cs="宋体"/>
                <w:sz w:val="24"/>
              </w:rPr>
            </w:pPr>
            <w:r>
              <w:rPr>
                <w:rFonts w:hint="eastAsia" w:ascii="Times New Roman" w:hAnsi="Times New Roman"/>
                <w:szCs w:val="21"/>
              </w:rPr>
              <w:t>作业、课堂表现占30%，试卷成绩占70%</w:t>
            </w:r>
          </w:p>
        </w:tc>
        <w:tc>
          <w:tcPr>
            <w:tcW w:w="1411" w:type="dxa"/>
            <w:vAlign w:val="center"/>
          </w:tcPr>
          <w:p>
            <w:pPr>
              <w:spacing w:line="360" w:lineRule="auto"/>
              <w:jc w:val="center"/>
              <w:rPr>
                <w:rFonts w:hint="eastAsia" w:ascii="宋体" w:hAnsi="宋体" w:cs="宋体"/>
                <w:sz w:val="24"/>
              </w:rPr>
            </w:pPr>
            <w:r>
              <w:rPr>
                <w:rFonts w:hint="eastAsia" w:ascii="宋体" w:hAnsi="宋体" w:cs="宋体"/>
                <w:sz w:val="24"/>
              </w:rPr>
              <w:t>90分钟</w:t>
            </w:r>
          </w:p>
        </w:tc>
        <w:tc>
          <w:tcPr>
            <w:tcW w:w="1411" w:type="dxa"/>
            <w:vAlign w:val="center"/>
          </w:tcPr>
          <w:p>
            <w:pPr>
              <w:spacing w:line="360" w:lineRule="auto"/>
              <w:jc w:val="center"/>
              <w:rPr>
                <w:rFonts w:hint="eastAsia" w:ascii="宋体" w:hAnsi="宋体" w:cs="宋体"/>
                <w:sz w:val="24"/>
              </w:rPr>
            </w:pPr>
          </w:p>
        </w:tc>
      </w:tr>
    </w:tbl>
    <w:p>
      <w:pPr>
        <w:spacing w:line="360" w:lineRule="auto"/>
        <w:ind w:firstLine="560"/>
        <w:rPr>
          <w:rFonts w:hint="eastAsia" w:ascii="宋体" w:hAnsi="宋体" w:cs="宋体"/>
          <w:b/>
          <w:bCs/>
          <w:sz w:val="24"/>
        </w:rPr>
      </w:pPr>
      <w:r>
        <w:rPr>
          <w:rFonts w:hint="eastAsia" w:ascii="宋体" w:hAnsi="宋体" w:cs="宋体"/>
          <w:sz w:val="24"/>
        </w:rPr>
        <w:t>备注：“考核用时”一项由任课教师根据课程实际填写</w:t>
      </w: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五、教学组织</w:t>
      </w:r>
    </w:p>
    <w:p>
      <w:pPr>
        <w:spacing w:line="360" w:lineRule="auto"/>
        <w:ind w:firstLine="520"/>
        <w:jc w:val="left"/>
        <w:rPr>
          <w:rFonts w:hint="eastAsia" w:ascii="宋体" w:hAnsi="宋体" w:cs="宋体"/>
          <w:sz w:val="24"/>
        </w:rPr>
      </w:pPr>
      <w:r>
        <w:rPr>
          <w:rFonts w:hint="eastAsia" w:ascii="宋体" w:hAnsi="宋体" w:cs="宋体"/>
          <w:sz w:val="24"/>
        </w:rPr>
        <w:t xml:space="preserve">1.班级容量【30，60】   </w:t>
      </w:r>
    </w:p>
    <w:p>
      <w:pPr>
        <w:spacing w:line="360" w:lineRule="auto"/>
        <w:ind w:firstLine="520"/>
        <w:jc w:val="left"/>
        <w:rPr>
          <w:rFonts w:hint="eastAsia" w:ascii="宋体" w:hAnsi="宋体" w:cs="宋体"/>
          <w:sz w:val="24"/>
        </w:rPr>
      </w:pPr>
      <w:r>
        <w:rPr>
          <w:rFonts w:hint="eastAsia" w:ascii="宋体" w:hAnsi="宋体" w:cs="宋体"/>
          <w:sz w:val="24"/>
        </w:rPr>
        <w:t>2.主讲教师：贾昊凯  裴茜  赵转</w:t>
      </w:r>
    </w:p>
    <w:p>
      <w:pPr>
        <w:spacing w:line="360" w:lineRule="auto"/>
        <w:ind w:firstLine="520"/>
        <w:jc w:val="left"/>
        <w:rPr>
          <w:rFonts w:hint="eastAsia" w:ascii="宋体" w:hAnsi="宋体" w:cs="宋体"/>
          <w:sz w:val="24"/>
        </w:rPr>
      </w:pPr>
      <w:r>
        <w:rPr>
          <w:rFonts w:hint="eastAsia" w:ascii="宋体" w:hAnsi="宋体" w:cs="宋体"/>
          <w:sz w:val="24"/>
        </w:rPr>
        <w:t xml:space="preserve">3.教研室负责人：任文静 </w:t>
      </w: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六、其他说明</w:t>
      </w:r>
    </w:p>
    <w:p>
      <w:pPr>
        <w:tabs>
          <w:tab w:val="left" w:pos="540"/>
        </w:tabs>
        <w:adjustRightInd w:val="0"/>
        <w:snapToGrid w:val="0"/>
        <w:spacing w:line="360" w:lineRule="auto"/>
        <w:ind w:firstLine="600" w:firstLineChars="25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 xml:space="preserve">. </w:t>
      </w:r>
      <w:r>
        <w:rPr>
          <w:rFonts w:ascii="Times New Roman" w:hAnsi="Times New Roman"/>
          <w:sz w:val="24"/>
          <w:szCs w:val="24"/>
        </w:rPr>
        <w:t>本</w:t>
      </w:r>
      <w:r>
        <w:rPr>
          <w:rFonts w:hint="eastAsia" w:ascii="Times New Roman" w:hAnsi="Times New Roman"/>
          <w:sz w:val="24"/>
          <w:szCs w:val="24"/>
        </w:rPr>
        <w:t>标准</w:t>
      </w:r>
      <w:r>
        <w:rPr>
          <w:rFonts w:ascii="Times New Roman" w:hAnsi="Times New Roman"/>
          <w:sz w:val="24"/>
          <w:szCs w:val="24"/>
        </w:rPr>
        <w:t>突出高职的教学特点，在内容取舍上贯彻了</w:t>
      </w:r>
      <w:r>
        <w:rPr>
          <w:rFonts w:hint="eastAsia" w:ascii="Times New Roman" w:hAnsi="Times New Roman"/>
          <w:sz w:val="24"/>
          <w:szCs w:val="24"/>
        </w:rPr>
        <w:t>“</w:t>
      </w:r>
      <w:r>
        <w:rPr>
          <w:rFonts w:ascii="Times New Roman" w:hAnsi="Times New Roman"/>
          <w:sz w:val="24"/>
          <w:szCs w:val="24"/>
        </w:rPr>
        <w:t>必需</w:t>
      </w:r>
      <w:r>
        <w:rPr>
          <w:rFonts w:hint="eastAsia" w:ascii="Times New Roman" w:hAnsi="Times New Roman"/>
          <w:sz w:val="24"/>
          <w:szCs w:val="24"/>
        </w:rPr>
        <w:t>、</w:t>
      </w:r>
      <w:r>
        <w:rPr>
          <w:rFonts w:ascii="Times New Roman" w:hAnsi="Times New Roman"/>
          <w:sz w:val="24"/>
          <w:szCs w:val="24"/>
        </w:rPr>
        <w:t>够用</w:t>
      </w:r>
      <w:r>
        <w:rPr>
          <w:rFonts w:hint="eastAsia" w:ascii="Times New Roman" w:hAnsi="Times New Roman"/>
          <w:sz w:val="24"/>
          <w:szCs w:val="24"/>
        </w:rPr>
        <w:t>”</w:t>
      </w:r>
      <w:r>
        <w:rPr>
          <w:rFonts w:ascii="Times New Roman" w:hAnsi="Times New Roman"/>
          <w:sz w:val="24"/>
          <w:szCs w:val="24"/>
        </w:rPr>
        <w:t>为度的原则。</w:t>
      </w:r>
    </w:p>
    <w:p>
      <w:pPr>
        <w:tabs>
          <w:tab w:val="left" w:pos="540"/>
        </w:tabs>
        <w:adjustRightInd w:val="0"/>
        <w:snapToGrid w:val="0"/>
        <w:spacing w:line="360" w:lineRule="auto"/>
        <w:ind w:firstLine="600" w:firstLineChars="25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在教学实施过程中，实际</w:t>
      </w:r>
      <w:r>
        <w:rPr>
          <w:rFonts w:hint="eastAsia" w:ascii="Times New Roman" w:hAnsi="Times New Roman"/>
          <w:sz w:val="24"/>
          <w:szCs w:val="24"/>
        </w:rPr>
        <w:t>教学进度</w:t>
      </w:r>
      <w:r>
        <w:rPr>
          <w:rFonts w:ascii="Times New Roman" w:hAnsi="Times New Roman"/>
          <w:sz w:val="24"/>
          <w:szCs w:val="24"/>
        </w:rPr>
        <w:t>与</w:t>
      </w:r>
      <w:r>
        <w:rPr>
          <w:rFonts w:hint="eastAsia" w:ascii="Times New Roman" w:hAnsi="Times New Roman"/>
          <w:sz w:val="24"/>
          <w:szCs w:val="24"/>
        </w:rPr>
        <w:t>计划进度</w:t>
      </w:r>
      <w:r>
        <w:rPr>
          <w:rFonts w:ascii="Times New Roman" w:hAnsi="Times New Roman"/>
          <w:sz w:val="24"/>
          <w:szCs w:val="24"/>
        </w:rPr>
        <w:t>之间允许有±</w:t>
      </w:r>
      <w:r>
        <w:rPr>
          <w:rFonts w:hint="eastAsia" w:ascii="Times New Roman" w:hAnsi="Times New Roman"/>
          <w:sz w:val="24"/>
          <w:szCs w:val="24"/>
        </w:rPr>
        <w:t>5</w:t>
      </w:r>
      <w:r>
        <w:rPr>
          <w:rFonts w:ascii="Times New Roman" w:hAnsi="Times New Roman"/>
          <w:sz w:val="24"/>
          <w:szCs w:val="24"/>
        </w:rPr>
        <w:t>%的偏差。</w:t>
      </w:r>
    </w:p>
    <w:p>
      <w:pPr>
        <w:tabs>
          <w:tab w:val="left" w:pos="540"/>
        </w:tabs>
        <w:adjustRightInd w:val="0"/>
        <w:snapToGrid w:val="0"/>
        <w:spacing w:line="360" w:lineRule="auto"/>
        <w:ind w:firstLine="600" w:firstLineChars="250"/>
        <w:rPr>
          <w:rFonts w:hint="eastAsia" w:ascii="宋体" w:hAnsi="宋体" w:cs="宋体"/>
          <w:sz w:val="24"/>
          <w:szCs w:val="24"/>
        </w:rPr>
      </w:pPr>
      <w:r>
        <w:rPr>
          <w:rFonts w:hint="eastAsia" w:ascii="Times New Roman" w:hAnsi="Times New Roman"/>
          <w:sz w:val="24"/>
          <w:szCs w:val="24"/>
        </w:rPr>
        <w:t xml:space="preserve">3. </w:t>
      </w:r>
      <w:r>
        <w:rPr>
          <w:rFonts w:ascii="Times New Roman" w:hAnsi="Times New Roman"/>
          <w:sz w:val="24"/>
          <w:szCs w:val="24"/>
        </w:rPr>
        <w:t>本标准的制定考虑了学院相关实习实训条件的现状</w:t>
      </w:r>
      <w:r>
        <w:rPr>
          <w:rFonts w:hint="eastAsia" w:ascii="Times New Roman" w:hAnsi="Times New Roman"/>
          <w:sz w:val="24"/>
          <w:szCs w:val="24"/>
        </w:rPr>
        <w:t>及相关课程性质</w:t>
      </w:r>
      <w:r>
        <w:rPr>
          <w:rFonts w:ascii="Times New Roman" w:hAnsi="Times New Roman"/>
          <w:sz w:val="24"/>
          <w:szCs w:val="24"/>
        </w:rPr>
        <w:t>。</w:t>
      </w:r>
    </w:p>
    <w:p>
      <w:pPr>
        <w:ind w:firstLine="420"/>
        <w:jc w:val="left"/>
        <w:rPr>
          <w:rFonts w:hint="eastAsia" w:ascii="宋体" w:hAnsi="宋体" w:cs="宋体"/>
        </w:rPr>
      </w:pPr>
    </w:p>
    <w:p/>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sz w:val="24"/>
          <w:szCs w:val="24"/>
          <w:lang w:val="en-US" w:eastAsia="zh-CN"/>
        </w:rPr>
      </w:pPr>
    </w:p>
    <w:p>
      <w:pPr>
        <w:pStyle w:val="2"/>
        <w:spacing w:line="240" w:lineRule="auto"/>
        <w:jc w:val="center"/>
        <w:rPr>
          <w:rFonts w:hint="eastAsia" w:ascii="黑体" w:hAnsi="黑体" w:eastAsia="黑体" w:cs="黑体"/>
          <w:b w:val="0"/>
          <w:bCs w:val="0"/>
          <w:sz w:val="32"/>
          <w:szCs w:val="32"/>
        </w:rPr>
      </w:pPr>
      <w:bookmarkStart w:id="72" w:name="_Toc26460"/>
      <w:bookmarkStart w:id="73" w:name="_Toc1579"/>
      <w:bookmarkStart w:id="74" w:name="_Toc1946_WPSOffice_Level1"/>
      <w:bookmarkStart w:id="75" w:name="_Toc29939"/>
      <w:r>
        <w:rPr>
          <w:rFonts w:hint="eastAsia" w:ascii="黑体" w:hAnsi="黑体" w:eastAsia="黑体" w:cs="黑体"/>
          <w:b w:val="0"/>
          <w:bCs w:val="0"/>
          <w:sz w:val="32"/>
          <w:szCs w:val="32"/>
        </w:rPr>
        <w:t>《建筑装饰施工技术》课程标准</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制定人：杨碧琰    审核人：任文静   核准时间：2018.8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w:t>
      </w:r>
      <w:r>
        <w:rPr>
          <w:rFonts w:hint="eastAsia" w:ascii="宋体" w:hAnsi="宋体" w:cs="宋体"/>
          <w:sz w:val="24"/>
          <w:szCs w:val="24"/>
          <w:lang w:val="en-US" w:eastAsia="zh-CN"/>
        </w:rPr>
        <w:t>：建筑装饰施工技术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建筑装饰工程技术专业、二年级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学时及学分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学时：64    学分：4</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课程性质</w:t>
      </w:r>
      <w:r>
        <w:rPr>
          <w:rFonts w:hint="eastAsia" w:ascii="宋体" w:hAnsi="宋体" w:cs="宋体"/>
          <w:sz w:val="24"/>
          <w:szCs w:val="24"/>
          <w:lang w:val="en-US" w:eastAsia="zh-CN"/>
        </w:rPr>
        <w:t>：专业课程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先修课程：《建筑装饰工程计量与计价》、《建筑装饰图形制作》、《建筑装饰设计》</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后续课程：《人体工程学》、《建筑装饰照明设计》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建筑装饰施工技术（第二版）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程志高</w:t>
      </w:r>
      <w:r>
        <w:rPr>
          <w:rFonts w:hint="eastAsia" w:ascii="宋体" w:hAnsi="宋体" w:eastAsia="宋体" w:cs="宋体"/>
          <w:sz w:val="24"/>
          <w:szCs w:val="24"/>
          <w:lang w:val="en-US" w:eastAsia="zh-CN"/>
        </w:rPr>
        <w:t xml:space="preserve">主编  </w:t>
      </w:r>
      <w:r>
        <w:rPr>
          <w:rFonts w:hint="eastAsia" w:ascii="宋体" w:hAnsi="宋体" w:cs="宋体"/>
          <w:sz w:val="24"/>
          <w:szCs w:val="24"/>
          <w:lang w:val="en-US" w:eastAsia="zh-CN"/>
        </w:rPr>
        <w:t>机械工业</w:t>
      </w:r>
      <w:r>
        <w:rPr>
          <w:rFonts w:hint="eastAsia" w:ascii="宋体" w:hAnsi="宋体" w:eastAsia="宋体" w:cs="宋体"/>
          <w:sz w:val="24"/>
          <w:szCs w:val="24"/>
          <w:lang w:val="en-US" w:eastAsia="zh-CN"/>
        </w:rPr>
        <w:t>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门窗装饰工艺及施工技术</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焦涛</w:t>
      </w:r>
      <w:r>
        <w:rPr>
          <w:rFonts w:hint="eastAsia" w:ascii="宋体" w:hAnsi="宋体" w:eastAsia="宋体" w:cs="宋体"/>
          <w:sz w:val="24"/>
          <w:szCs w:val="24"/>
          <w:lang w:val="en-US" w:eastAsia="zh-CN"/>
        </w:rPr>
        <w:t xml:space="preserve">主编  </w:t>
      </w:r>
      <w:r>
        <w:rPr>
          <w:rFonts w:hint="eastAsia" w:ascii="宋体" w:hAnsi="宋体" w:cs="宋体"/>
          <w:sz w:val="24"/>
          <w:szCs w:val="24"/>
          <w:lang w:val="en-US" w:eastAsia="zh-CN"/>
        </w:rPr>
        <w:t>北京高等教育</w:t>
      </w:r>
      <w:r>
        <w:rPr>
          <w:rFonts w:hint="eastAsia" w:ascii="宋体" w:hAnsi="宋体" w:eastAsia="宋体" w:cs="宋体"/>
          <w:sz w:val="24"/>
          <w:szCs w:val="24"/>
          <w:lang w:val="en-US" w:eastAsia="zh-CN"/>
        </w:rPr>
        <w:t>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墙面装饰施工技术</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蔡红主</w:t>
      </w:r>
      <w:r>
        <w:rPr>
          <w:rFonts w:hint="eastAsia" w:ascii="宋体" w:hAnsi="宋体" w:eastAsia="宋体" w:cs="宋体"/>
          <w:sz w:val="24"/>
          <w:szCs w:val="24"/>
          <w:lang w:val="en-US" w:eastAsia="zh-CN"/>
        </w:rPr>
        <w:t xml:space="preserve">著 </w:t>
      </w:r>
      <w:r>
        <w:rPr>
          <w:rFonts w:hint="eastAsia" w:ascii="宋体" w:hAnsi="宋体" w:cs="宋体"/>
          <w:sz w:val="24"/>
          <w:szCs w:val="24"/>
          <w:lang w:val="en-US" w:eastAsia="zh-CN"/>
        </w:rPr>
        <w:t>北京高等教育</w:t>
      </w:r>
      <w:r>
        <w:rPr>
          <w:rFonts w:hint="eastAsia" w:ascii="宋体" w:hAnsi="宋体" w:eastAsia="宋体" w:cs="宋体"/>
          <w:sz w:val="24"/>
          <w:szCs w:val="24"/>
          <w:lang w:val="en-US" w:eastAsia="zh-CN"/>
        </w:rPr>
        <w:t>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根据建筑装饰工程技术专业人才培养方案的要求，建筑工程装饰技术专业的学生毕业后需要具备指导装饰施工和现场施工管理的能力，围绕这个能力开设这门课程。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通过学习《建筑装饰施工技术》，使学生了解建筑装饰施工的基本概念及施工工艺和质量验收。通过学习《建筑装饰施工技术》，使学生掌握各项工程的施工工艺和质量验收标准，了解专业规范、规程和行业标准的规定以及近几年装饰装修工程中所应用的新材料、新技术等。</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1.各项工程的施工技术</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通过学习和训练达到如下要求：</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（1）能从专业角度对各项工程进行划分；</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（2）具有实际操作动手能力；</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（3）能实际完成装饰施工。</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2.各项工程质量验收</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通过学习和训练达到如下要求：</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（1）能熟练掌握质量验收标准；</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（2）能完成各项工程验收工作。</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3.充分体现装饰效果</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（1）能灵活运用材料和不同工艺去充分体现装饰效果；</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（2）能在施工工艺上完善、补充设计</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通过学习培养学生拥有正确的世界观、人生观、价值观，遵纪守法，为人正直诚实，具有良好的公共道德；具有健康的心理和乐观的人生态度，朝气蓬勃，积极向上，奋发进取。提高学生的艺术修养与文化品位。</w:t>
      </w:r>
    </w:p>
    <w:p>
      <w:pPr>
        <w:numPr>
          <w:ilvl w:val="0"/>
          <w:numId w:val="53"/>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能够明确一般民用住宅工程的楼地面工程、隔墙工程、墙面抹灰工程、饰面砖工程、吊顶工程、门窗工程、裱糊工程等主要分部分项工程的施工工序、内容及技术要点，具备指导现场施工的能力。能够对工装装修的幕墙工程、饰面板工程、裱糊工程等主要分部分项工程进行施工指导。</w:t>
      </w:r>
    </w:p>
    <w:p>
      <w:pPr>
        <w:numPr>
          <w:ilvl w:val="0"/>
          <w:numId w:val="53"/>
        </w:numPr>
        <w:spacing w:line="360" w:lineRule="auto"/>
        <w:ind w:firstLine="560" w:firstLineChars="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技能素养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有专业必需的文化基础，具有良好的文化修养和审美能力；具有现场施工质量检查及验收能力，能够根据建筑装饰装修工程施工质量验收方法及验收规范，初步完成一般的民用住宅装饰装修工程的质量检查和验收工作。</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w:t>
      </w:r>
      <w:r>
        <w:rPr>
          <w:rFonts w:hint="eastAsia" w:ascii="宋体" w:hAnsi="宋体" w:cs="宋体"/>
          <w:color w:val="auto"/>
          <w:sz w:val="24"/>
          <w:szCs w:val="24"/>
          <w:lang w:val="en-US" w:eastAsia="zh-CN"/>
        </w:rPr>
        <w:t>附</w:t>
      </w:r>
      <w:r>
        <w:rPr>
          <w:rFonts w:hint="eastAsia" w:ascii="宋体" w:hAnsi="宋体" w:eastAsia="宋体" w:cs="宋体"/>
          <w:color w:val="auto"/>
          <w:sz w:val="24"/>
          <w:szCs w:val="24"/>
          <w:lang w:val="en-US" w:eastAsia="zh-CN"/>
        </w:rPr>
        <w:t>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p>
      <w:pPr>
        <w:tabs>
          <w:tab w:val="left" w:pos="540"/>
        </w:tabs>
        <w:adjustRightInd w:val="0"/>
        <w:snapToGrid w:val="0"/>
        <w:spacing w:line="320" w:lineRule="exact"/>
        <w:rPr>
          <w:rFonts w:hint="eastAsia"/>
          <w:szCs w:val="21"/>
        </w:rPr>
      </w:pP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501"/>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项目</w:t>
            </w:r>
          </w:p>
        </w:tc>
        <w:tc>
          <w:tcPr>
            <w:tcW w:w="1185"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任务</w:t>
            </w:r>
          </w:p>
        </w:tc>
        <w:tc>
          <w:tcPr>
            <w:tcW w:w="2865"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430"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800"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430" w:type="dxa"/>
            <w:gridSpan w:val="3"/>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501"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204"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val="en-US" w:eastAsia="zh-CN"/>
              </w:rPr>
            </w:pPr>
          </w:p>
        </w:tc>
        <w:tc>
          <w:tcPr>
            <w:tcW w:w="1185"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865"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430"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eastAsia="zh-CN"/>
              </w:rPr>
            </w:pPr>
          </w:p>
        </w:tc>
        <w:tc>
          <w:tcPr>
            <w:tcW w:w="1800"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eastAsia="zh-CN"/>
              </w:rPr>
            </w:pPr>
          </w:p>
        </w:tc>
        <w:tc>
          <w:tcPr>
            <w:tcW w:w="735"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765"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30"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501"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204"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914" w:type="dxa"/>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snapToGrid w:val="0"/>
                <w:kern w:val="0"/>
                <w:szCs w:val="21"/>
              </w:rPr>
              <w:t>1</w:t>
            </w:r>
            <w:r>
              <w:rPr>
                <w:rFonts w:hint="eastAsia" w:ascii="宋体" w:hAnsi="宋体"/>
                <w:snapToGrid w:val="0"/>
                <w:kern w:val="0"/>
                <w:szCs w:val="21"/>
                <w:lang w:eastAsia="zh-CN"/>
              </w:rPr>
              <w:t>.</w:t>
            </w:r>
            <w:r>
              <w:rPr>
                <w:rFonts w:hint="eastAsia" w:ascii="宋体" w:hAnsi="宋体"/>
                <w:snapToGrid w:val="0"/>
                <w:kern w:val="0"/>
                <w:szCs w:val="21"/>
              </w:rPr>
              <w:t>抹灰工程施工</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szCs w:val="21"/>
              </w:rPr>
              <w:t>任务</w:t>
            </w:r>
            <w:r>
              <w:rPr>
                <w:rFonts w:hint="eastAsia" w:ascii="宋体" w:hAnsi="宋体"/>
                <w:szCs w:val="21"/>
                <w:lang w:val="en-US" w:eastAsia="zh-CN"/>
              </w:rPr>
              <w:t xml:space="preserve">1： </w:t>
            </w:r>
            <w:r>
              <w:rPr>
                <w:szCs w:val="21"/>
              </w:rPr>
              <w:t xml:space="preserve"> </w:t>
            </w:r>
            <w:r>
              <w:rPr>
                <w:rFonts w:hint="eastAsia"/>
                <w:szCs w:val="21"/>
              </w:rPr>
              <w:t>一般抹灰工程的施工工艺、验收及质量通病的防治</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1.</w:t>
            </w:r>
            <w:r>
              <w:rPr>
                <w:rFonts w:hint="eastAsia" w:ascii="宋体" w:hAnsi="宋体"/>
                <w:szCs w:val="21"/>
              </w:rPr>
              <w:t>抹灰工程的分类、组成</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2.</w:t>
            </w:r>
            <w:r>
              <w:rPr>
                <w:rFonts w:hint="eastAsia" w:ascii="宋体" w:hAnsi="宋体"/>
                <w:szCs w:val="21"/>
              </w:rPr>
              <w:t>内墙抹灰工程的工艺流程</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3.</w:t>
            </w:r>
            <w:r>
              <w:rPr>
                <w:rFonts w:hint="eastAsia" w:ascii="宋体" w:hAnsi="宋体"/>
                <w:szCs w:val="21"/>
              </w:rPr>
              <w:t>外墙、顶棚抹灰的的施工工艺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4.</w:t>
            </w:r>
            <w:r>
              <w:rPr>
                <w:rFonts w:hint="eastAsia" w:ascii="宋体" w:hAnsi="宋体"/>
                <w:szCs w:val="21"/>
              </w:rPr>
              <w:t>一般抹灰工程的质量验收标准</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szCs w:val="21"/>
                <w:lang w:val="en-US" w:eastAsia="zh-CN"/>
              </w:rPr>
              <w:t>5.</w:t>
            </w:r>
            <w:r>
              <w:rPr>
                <w:rFonts w:hint="eastAsia" w:ascii="宋体" w:hAnsi="宋体"/>
                <w:szCs w:val="21"/>
              </w:rPr>
              <w:t>抹灰工程的质量通病与预防措施</w:t>
            </w:r>
            <w:r>
              <w:rPr>
                <w:rFonts w:hint="eastAsia" w:ascii="宋体" w:hAnsi="宋体"/>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olor w:val="000000"/>
                <w:szCs w:val="21"/>
              </w:rPr>
            </w:pPr>
            <w:r>
              <w:rPr>
                <w:rFonts w:hint="eastAsia" w:ascii="宋体" w:hAnsi="宋体"/>
                <w:color w:val="000000"/>
                <w:szCs w:val="21"/>
              </w:rPr>
              <w:t>能清楚一般抹灰施工工艺，会检验抹灰工程质量并防治。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抹灰的分类、抹灰饰面的组成</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rPr>
              <w:t>2、内墙抹灰工程的流程</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外墙、顶棚抹灰的施工要点</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pPr>
            <w:r>
              <w:rPr>
                <w:rFonts w:hint="eastAsia" w:ascii="宋体" w:hAnsi="宋体"/>
                <w:szCs w:val="21"/>
              </w:rPr>
              <w:t>4</w:t>
            </w:r>
            <w:r>
              <w:rPr>
                <w:rFonts w:hint="eastAsia" w:ascii="宋体" w:hAnsi="宋体"/>
                <w:szCs w:val="21"/>
                <w:lang w:eastAsia="zh-CN"/>
              </w:rPr>
              <w:t>.</w:t>
            </w:r>
            <w:r>
              <w:rPr>
                <w:rFonts w:hint="eastAsia" w:ascii="宋体" w:hAnsi="宋体"/>
                <w:color w:val="000000"/>
                <w:szCs w:val="21"/>
              </w:rPr>
              <w:t>一般抹灰工程质量验收的主控项目</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rPr>
            </w:pPr>
            <w:r>
              <w:rPr>
                <w:rFonts w:hint="eastAsia"/>
              </w:rPr>
              <w:t>5</w:t>
            </w:r>
            <w:r>
              <w:rPr>
                <w:rFonts w:hint="eastAsia"/>
                <w:lang w:eastAsia="zh-CN"/>
              </w:rPr>
              <w:t>.</w:t>
            </w:r>
            <w:r>
              <w:rPr>
                <w:rFonts w:hint="eastAsia"/>
              </w:rPr>
              <w:t>装饰抹灰的施工工艺</w:t>
            </w:r>
            <w:r>
              <w:rPr>
                <w:rFonts w:hint="eastAsia"/>
                <w:lang w:eastAsia="zh-CN"/>
              </w:rPr>
              <w:t>；</w:t>
            </w:r>
          </w:p>
          <w:p>
            <w:pPr>
              <w:keepNext w:val="0"/>
              <w:keepLines w:val="0"/>
              <w:pageBreakBefore w:val="0"/>
              <w:widowControl w:val="0"/>
              <w:numPr>
                <w:ilvl w:val="0"/>
                <w:numId w:val="0"/>
              </w:numPr>
              <w:tabs>
                <w:tab w:val="left" w:pos="1905"/>
              </w:tabs>
              <w:kinsoku/>
              <w:wordWrap w:val="0"/>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rPr>
              <w:t>6</w:t>
            </w:r>
            <w:r>
              <w:rPr>
                <w:rFonts w:hint="eastAsia"/>
                <w:lang w:eastAsia="zh-CN"/>
              </w:rPr>
              <w:t>.</w:t>
            </w:r>
            <w:r>
              <w:rPr>
                <w:rFonts w:hint="eastAsia"/>
              </w:rPr>
              <w:t>抹灰工程的质量通病与消除措施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color w:val="000000"/>
                <w:szCs w:val="21"/>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szCs w:val="21"/>
                <w:lang w:eastAsia="zh-CN"/>
              </w:rPr>
            </w:pPr>
            <w:r>
              <w:rPr>
                <w:rFonts w:hint="eastAsia" w:ascii="宋体" w:hAnsi="宋体"/>
                <w:szCs w:val="21"/>
              </w:rPr>
              <w:t>任务</w:t>
            </w:r>
            <w:r>
              <w:rPr>
                <w:rFonts w:hint="eastAsia" w:ascii="宋体" w:hAnsi="宋体"/>
                <w:szCs w:val="21"/>
                <w:lang w:val="en-US" w:eastAsia="zh-CN"/>
              </w:rPr>
              <w:t xml:space="preserve">2： </w:t>
            </w:r>
            <w:r>
              <w:rPr>
                <w:rFonts w:hint="eastAsia" w:ascii="宋体" w:hAnsi="宋体"/>
                <w:szCs w:val="21"/>
              </w:rPr>
              <w:t>装饰抹灰的施工方法</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水刷石装饰抹灰的施工工艺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干粘石装饰抹灰的施工工艺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斩假石装饰抹灰的施工工艺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装饰抹灰工程质量验收标准及检验</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olor w:val="000000"/>
                <w:szCs w:val="21"/>
              </w:rPr>
              <w:t>了解装饰抹灰的施工工艺及质量检验</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吊顶工程</w:t>
            </w: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szCs w:val="21"/>
              </w:rPr>
              <w:t>任务</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木龙骨吊顶施工</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木龙骨吊顶的概念、优点、规格尺寸、施工材料与机具</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木龙骨吊顶施工工艺流程</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木龙骨吊顶的节点处理</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olor w:val="000000"/>
                <w:szCs w:val="21"/>
              </w:rPr>
              <w:t>能根据图纸和现场条件进行木龙骨吊顶施工的指导和检查</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color w:val="000000"/>
                <w:szCs w:val="21"/>
              </w:rPr>
              <w:t>具备团队协作精神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lang w:val="en-US" w:eastAsia="zh-CN"/>
              </w:rPr>
              <w:t>1.</w:t>
            </w:r>
            <w:r>
              <w:rPr>
                <w:rFonts w:hint="eastAsia" w:ascii="宋体" w:hAnsi="宋体"/>
                <w:szCs w:val="21"/>
              </w:rPr>
              <w:t>吊顶基本功能及装修的要求</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lang w:val="en-US" w:eastAsia="zh-CN"/>
              </w:rPr>
              <w:t>2.</w:t>
            </w:r>
            <w:r>
              <w:rPr>
                <w:rFonts w:hint="eastAsia" w:ascii="宋体" w:hAnsi="宋体"/>
                <w:szCs w:val="21"/>
              </w:rPr>
              <w:t>吊顶与龙骨的布置</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lang w:val="en-US" w:eastAsia="zh-CN"/>
              </w:rPr>
              <w:t>3.</w:t>
            </w:r>
            <w:r>
              <w:rPr>
                <w:rFonts w:hint="eastAsia" w:ascii="宋体" w:hAnsi="宋体"/>
                <w:szCs w:val="21"/>
              </w:rPr>
              <w:t>轻钢龙骨吊顶施工工艺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lang w:val="en-US" w:eastAsia="zh-CN"/>
              </w:rPr>
              <w:t>4.</w:t>
            </w:r>
            <w:r>
              <w:rPr>
                <w:rFonts w:hint="eastAsia" w:ascii="宋体" w:hAnsi="宋体"/>
                <w:szCs w:val="21"/>
              </w:rPr>
              <w:t>木龙骨吊顶施工工艺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szCs w:val="21"/>
              </w:rPr>
            </w:pPr>
            <w:r>
              <w:rPr>
                <w:rFonts w:hint="eastAsia" w:ascii="宋体" w:hAnsi="宋体"/>
                <w:szCs w:val="21"/>
                <w:lang w:val="en-US" w:eastAsia="zh-CN"/>
              </w:rPr>
              <w:t>5.</w:t>
            </w:r>
            <w:r>
              <w:rPr>
                <w:rFonts w:hint="eastAsia" w:ascii="宋体" w:hAnsi="宋体"/>
                <w:szCs w:val="21"/>
              </w:rPr>
              <w:t>活动面板、金属装饰板、开敞式、软膜式吊顶的施工工艺</w:t>
            </w:r>
            <w:r>
              <w:rPr>
                <w:rFonts w:hint="eastAsia" w:ascii="宋体" w:hAnsi="宋体"/>
                <w:szCs w:val="21"/>
                <w:lang w:eastAsia="zh-CN"/>
              </w:rPr>
              <w:t>；</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r>
              <w:rPr>
                <w:rFonts w:hint="eastAsia" w:ascii="宋体" w:hAnsi="宋体"/>
                <w:szCs w:val="21"/>
                <w:lang w:val="en-US" w:eastAsia="zh-CN"/>
              </w:rPr>
              <w:t>6.</w:t>
            </w:r>
            <w:r>
              <w:rPr>
                <w:rFonts w:hint="eastAsia" w:ascii="宋体" w:hAnsi="宋体"/>
                <w:szCs w:val="21"/>
              </w:rPr>
              <w:t>吊顶工程的质量标准与验收方法</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14"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szCs w:val="21"/>
              </w:rPr>
              <w:t>任务</w:t>
            </w:r>
            <w:r>
              <w:rPr>
                <w:rFonts w:hint="eastAsia" w:ascii="宋体" w:hAnsi="宋体"/>
                <w:szCs w:val="21"/>
                <w:lang w:val="en-US" w:eastAsia="zh-CN"/>
              </w:rPr>
              <w:t>2：</w:t>
            </w:r>
            <w:r>
              <w:rPr>
                <w:rFonts w:hint="eastAsia" w:ascii="宋体" w:hAnsi="宋体"/>
                <w:szCs w:val="21"/>
              </w:rPr>
              <w:t xml:space="preserve"> 轻钢龙骨吊顶施工</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轻钢龙骨的特点、组成、分类、施工材料和常用机具</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轻钢龙骨吊顶的施工流程</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宋体"/>
                <w:color w:val="000000"/>
                <w:szCs w:val="21"/>
                <w:lang w:val="en-US" w:eastAsia="zh-CN"/>
              </w:rPr>
              <w:t>3.</w:t>
            </w:r>
            <w:r>
              <w:rPr>
                <w:rFonts w:hint="eastAsia" w:ascii="宋体" w:hAnsi="宋体"/>
                <w:color w:val="000000"/>
                <w:szCs w:val="21"/>
              </w:rPr>
              <w:t>吊杆与楼面板的连接固定方式</w:t>
            </w:r>
            <w:r>
              <w:rPr>
                <w:rFonts w:hint="eastAsia" w:ascii="宋体" w:hAnsi="宋体"/>
                <w:color w:val="00000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宋体"/>
                <w:color w:val="000000"/>
                <w:szCs w:val="21"/>
              </w:rPr>
              <w:t>能根据图纸和现场条件进行轻钢龙骨施工的指导和检查</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szCs w:val="21"/>
              </w:rPr>
              <w:t>任务</w:t>
            </w:r>
            <w:r>
              <w:rPr>
                <w:rFonts w:hint="eastAsia" w:ascii="宋体" w:hAnsi="宋体"/>
                <w:szCs w:val="21"/>
                <w:lang w:val="en-US" w:eastAsia="zh-CN"/>
              </w:rPr>
              <w:t>3：</w:t>
            </w:r>
            <w:r>
              <w:rPr>
                <w:rFonts w:hint="eastAsia" w:ascii="宋体" w:hAnsi="宋体"/>
                <w:szCs w:val="21"/>
              </w:rPr>
              <w:t xml:space="preserve"> 其他吊顶工程施工</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活动面板吊顶施工工艺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金属装饰板吊顶施工工艺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开敞式吊顶施工工艺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软膜吊顶施工工艺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sz w:val="21"/>
                <w:szCs w:val="21"/>
                <w:lang w:val="en-US" w:eastAsia="zh-CN"/>
              </w:rPr>
            </w:pPr>
            <w:r>
              <w:rPr>
                <w:rFonts w:hint="eastAsia" w:ascii="宋体" w:hAnsi="宋体"/>
                <w:color w:val="000000"/>
                <w:szCs w:val="21"/>
                <w:lang w:val="en-US" w:eastAsia="zh-CN"/>
              </w:rPr>
              <w:t>5.</w:t>
            </w:r>
            <w:r>
              <w:rPr>
                <w:rFonts w:hint="eastAsia" w:ascii="宋体" w:hAnsi="宋体"/>
                <w:color w:val="000000"/>
                <w:szCs w:val="21"/>
              </w:rPr>
              <w:t>吊顶工程质量验收</w:t>
            </w:r>
            <w:r>
              <w:rPr>
                <w:rFonts w:hint="eastAsia" w:ascii="宋体" w:hAnsi="宋体"/>
                <w:color w:val="00000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hAnsi="宋体"/>
                <w:szCs w:val="21"/>
                <w:lang w:val="en-US" w:eastAsia="zh-CN"/>
              </w:rPr>
            </w:pPr>
            <w:r>
              <w:rPr>
                <w:rFonts w:hint="eastAsia" w:ascii="宋体" w:hAnsi="宋体"/>
                <w:color w:val="000000"/>
                <w:szCs w:val="21"/>
              </w:rPr>
              <w:t>能够根据规范、图纸完成其他类型吊顶工程的施工和的质量控制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lang w:val="en-US" w:eastAsia="zh-CN"/>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楼地面工程施工</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ascii="宋体" w:hAnsi="宋体"/>
                <w:szCs w:val="21"/>
              </w:rPr>
            </w:pPr>
            <w:r>
              <w:rPr>
                <w:rFonts w:hint="eastAsia" w:ascii="宋体" w:hAnsi="宋体"/>
                <w:szCs w:val="21"/>
              </w:rPr>
              <w:t>任务</w:t>
            </w:r>
            <w:r>
              <w:rPr>
                <w:rFonts w:hint="eastAsia" w:ascii="宋体" w:hAnsi="宋体"/>
                <w:szCs w:val="21"/>
                <w:lang w:val="en-US" w:eastAsia="zh-CN"/>
              </w:rPr>
              <w:t>1：</w:t>
            </w:r>
            <w:r>
              <w:rPr>
                <w:rFonts w:hint="eastAsia" w:ascii="宋体" w:hAnsi="宋体"/>
                <w:szCs w:val="21"/>
              </w:rPr>
              <w:t xml:space="preserve"> 整体楼地面施工</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1.</w:t>
            </w:r>
            <w:r>
              <w:rPr>
                <w:rFonts w:hint="eastAsia" w:ascii="宋体" w:hAnsi="宋体"/>
                <w:szCs w:val="21"/>
              </w:rPr>
              <w:t>整体式楼地面的组成</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2.</w:t>
            </w:r>
            <w:r>
              <w:rPr>
                <w:rFonts w:hint="eastAsia" w:ascii="宋体" w:hAnsi="宋体"/>
                <w:szCs w:val="21"/>
              </w:rPr>
              <w:t>水泥砂浆地面的优点、材料、施工工艺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r>
              <w:rPr>
                <w:rFonts w:hint="eastAsia" w:ascii="宋体" w:hAnsi="宋体"/>
                <w:szCs w:val="21"/>
                <w:lang w:val="en-US" w:eastAsia="zh-CN"/>
              </w:rPr>
              <w:t>3.</w:t>
            </w:r>
            <w:r>
              <w:rPr>
                <w:rFonts w:hint="eastAsia" w:ascii="宋体" w:hAnsi="宋体"/>
                <w:szCs w:val="21"/>
              </w:rPr>
              <w:t>现浇水磨石地面的材料要求、施工工艺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宋体"/>
                <w:szCs w:val="21"/>
                <w:lang w:val="en-US" w:eastAsia="zh-CN"/>
              </w:rPr>
              <w:t>4.</w:t>
            </w:r>
            <w:r>
              <w:rPr>
                <w:rFonts w:hint="eastAsia" w:ascii="宋体" w:hAnsi="宋体"/>
                <w:szCs w:val="21"/>
              </w:rPr>
              <w:t>整体楼地面工程的验收</w:t>
            </w:r>
            <w:r>
              <w:rPr>
                <w:rFonts w:hint="eastAsia" w:ascii="宋体" w:hAnsi="宋体"/>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hAnsi="宋体"/>
                <w:szCs w:val="21"/>
                <w:lang w:val="en-US" w:eastAsia="zh-CN"/>
              </w:rPr>
            </w:pPr>
            <w:r>
              <w:rPr>
                <w:rFonts w:hint="eastAsia" w:ascii="宋体" w:hAnsi="宋体"/>
                <w:color w:val="000000"/>
                <w:szCs w:val="21"/>
              </w:rPr>
              <w:t>能够根据规范、图纸完成整体楼地面工程的施工和质量控制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具备团队协作精神和安全意识</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ascii="宋体" w:hAnsi="宋体"/>
                <w:color w:val="000000"/>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楼地面工程的分类、组成</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楼地面工程常用的材料及技术要求</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块材地面施工工艺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r>
              <w:rPr>
                <w:rFonts w:hint="eastAsia" w:ascii="宋体" w:hAnsi="宋体"/>
                <w:color w:val="000000"/>
                <w:szCs w:val="21"/>
              </w:rPr>
              <w:t>4</w:t>
            </w:r>
            <w:r>
              <w:rPr>
                <w:rFonts w:hint="eastAsia" w:ascii="宋体" w:hAnsi="宋体"/>
                <w:color w:val="000000"/>
                <w:szCs w:val="21"/>
                <w:lang w:val="en-US" w:eastAsia="zh-CN"/>
              </w:rPr>
              <w:t>.</w:t>
            </w:r>
            <w:r>
              <w:rPr>
                <w:rFonts w:hint="eastAsia" w:ascii="宋体" w:hAnsi="宋体"/>
                <w:color w:val="000000"/>
                <w:kern w:val="0"/>
                <w:szCs w:val="21"/>
              </w:rPr>
              <w:t>整体楼</w:t>
            </w:r>
            <w:r>
              <w:rPr>
                <w:rFonts w:hint="eastAsia" w:ascii="宋体" w:hAnsi="宋体"/>
                <w:color w:val="000000"/>
                <w:szCs w:val="21"/>
              </w:rPr>
              <w:t>地面施工工艺</w:t>
            </w:r>
            <w:r>
              <w:rPr>
                <w:rFonts w:hint="eastAsia" w:ascii="宋体" w:hAnsi="宋体"/>
                <w:color w:val="00000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木竹及其他楼地面的施工工艺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6</w:t>
            </w:r>
            <w:r>
              <w:rPr>
                <w:rFonts w:hint="eastAsia" w:ascii="宋体" w:hAnsi="宋体"/>
                <w:color w:val="000000"/>
                <w:kern w:val="0"/>
                <w:szCs w:val="21"/>
                <w:lang w:val="en-US" w:eastAsia="zh-CN"/>
              </w:rPr>
              <w:t>.</w:t>
            </w:r>
            <w:r>
              <w:rPr>
                <w:rFonts w:hint="eastAsia" w:ascii="宋体" w:hAnsi="宋体"/>
                <w:color w:val="000000"/>
                <w:kern w:val="0"/>
                <w:szCs w:val="21"/>
              </w:rPr>
              <w:t>楼地面施工的质量标准与检验方法</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rPr>
            </w:pPr>
            <w:r>
              <w:rPr>
                <w:rFonts w:hint="eastAsia" w:ascii="宋体" w:hAnsi="宋体"/>
                <w:szCs w:val="21"/>
              </w:rPr>
              <w:t>任务</w:t>
            </w:r>
            <w:r>
              <w:rPr>
                <w:rFonts w:hint="eastAsia" w:ascii="宋体" w:hAnsi="宋体"/>
                <w:szCs w:val="21"/>
                <w:lang w:val="en-US" w:eastAsia="zh-CN"/>
              </w:rPr>
              <w:t>2：</w:t>
            </w:r>
            <w:r>
              <w:rPr>
                <w:rFonts w:hint="eastAsia" w:ascii="宋体" w:hAnsi="宋体"/>
                <w:szCs w:val="21"/>
              </w:rPr>
              <w:t xml:space="preserve"> </w:t>
            </w:r>
            <w:r>
              <w:rPr>
                <w:rFonts w:hint="eastAsia" w:ascii="宋体" w:hAnsi="宋体"/>
                <w:kern w:val="0"/>
                <w:szCs w:val="21"/>
              </w:rPr>
              <w:t>块材楼地面铺贴施工</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块材的种类、要求</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瓷砖地面施工的材料、机具、施工工艺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石材地面施工的材料、机具、施工工艺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sz w:val="21"/>
                <w:szCs w:val="21"/>
                <w:lang w:val="en-US" w:eastAsia="zh-CN"/>
              </w:rPr>
            </w:pPr>
            <w:r>
              <w:rPr>
                <w:rFonts w:hint="eastAsia"/>
                <w:lang w:val="en-US" w:eastAsia="zh-CN"/>
              </w:rPr>
              <w:t>4.</w:t>
            </w:r>
            <w:r>
              <w:rPr>
                <w:rFonts w:hint="eastAsia"/>
              </w:rPr>
              <w:t>块材地面</w:t>
            </w:r>
            <w:r>
              <w:rPr>
                <w:rFonts w:hint="eastAsia" w:ascii="宋体" w:hAnsi="宋体"/>
                <w:szCs w:val="21"/>
              </w:rPr>
              <w:t>工程的验收</w:t>
            </w:r>
            <w:r>
              <w:rPr>
                <w:rFonts w:hint="eastAsia" w:ascii="宋体" w:hAnsi="宋体"/>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hAnsi="宋体"/>
                <w:szCs w:val="21"/>
                <w:lang w:val="en-US" w:eastAsia="zh-CN"/>
              </w:rPr>
            </w:pPr>
            <w:r>
              <w:rPr>
                <w:rFonts w:hint="eastAsia" w:ascii="宋体" w:hAnsi="宋体"/>
                <w:color w:val="000000"/>
                <w:szCs w:val="21"/>
              </w:rPr>
              <w:t>能够根据规范、图纸完成块材楼地面工程的施工和质量验收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实践教学具备安全意识及团队协作精神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91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rPr>
            </w:pPr>
            <w:r>
              <w:rPr>
                <w:rFonts w:hint="eastAsia" w:ascii="宋体" w:hAnsi="宋体"/>
                <w:szCs w:val="21"/>
              </w:rPr>
              <w:t>任务</w:t>
            </w:r>
            <w:r>
              <w:rPr>
                <w:rFonts w:hint="eastAsia" w:ascii="宋体" w:hAnsi="宋体"/>
                <w:szCs w:val="21"/>
                <w:lang w:val="en-US" w:eastAsia="zh-CN"/>
              </w:rPr>
              <w:t>3：</w:t>
            </w:r>
            <w:r>
              <w:rPr>
                <w:rFonts w:hint="eastAsia" w:ascii="宋体" w:hAnsi="宋体"/>
                <w:szCs w:val="21"/>
              </w:rPr>
              <w:t xml:space="preserve">  木竹地面、塑料、地毯地面施工</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szCs w:val="21"/>
                <w:lang w:val="en-US" w:eastAsia="zh-CN"/>
              </w:rPr>
              <w:t>1.</w:t>
            </w:r>
            <w:r>
              <w:rPr>
                <w:rFonts w:hint="eastAsia" w:ascii="宋体" w:hAnsi="宋体"/>
                <w:szCs w:val="21"/>
              </w:rPr>
              <w:t>木竹地面的分类、</w:t>
            </w:r>
            <w:r>
              <w:rPr>
                <w:rFonts w:hint="eastAsia" w:ascii="宋体" w:hAnsi="宋体"/>
                <w:color w:val="000000"/>
                <w:kern w:val="0"/>
                <w:szCs w:val="21"/>
              </w:rPr>
              <w:t>材料、机具、施工工艺及质量验收</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szCs w:val="21"/>
                <w:lang w:val="en-US" w:eastAsia="zh-CN"/>
              </w:rPr>
              <w:t>2.</w:t>
            </w:r>
            <w:r>
              <w:rPr>
                <w:rFonts w:hint="eastAsia" w:ascii="宋体" w:hAnsi="宋体"/>
                <w:szCs w:val="21"/>
              </w:rPr>
              <w:t>塑料楼地面的分类、</w:t>
            </w:r>
            <w:r>
              <w:rPr>
                <w:rFonts w:hint="eastAsia" w:ascii="宋体" w:hAnsi="宋体"/>
                <w:color w:val="000000"/>
                <w:kern w:val="0"/>
                <w:szCs w:val="21"/>
              </w:rPr>
              <w:t>材料、机具、施工工艺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szCs w:val="21"/>
                <w:lang w:val="en-US" w:eastAsia="zh-CN"/>
              </w:rPr>
              <w:t>3.</w:t>
            </w:r>
            <w:r>
              <w:rPr>
                <w:rFonts w:hint="eastAsia" w:ascii="宋体" w:hAnsi="宋体"/>
                <w:szCs w:val="21"/>
              </w:rPr>
              <w:t>地毯施工的分类、</w:t>
            </w:r>
            <w:r>
              <w:rPr>
                <w:rFonts w:hint="eastAsia" w:ascii="宋体" w:hAnsi="宋体"/>
                <w:color w:val="000000"/>
                <w:kern w:val="0"/>
                <w:szCs w:val="21"/>
              </w:rPr>
              <w:t>材料、机具、施工工艺及质量标准</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sz w:val="21"/>
                <w:szCs w:val="21"/>
                <w:lang w:val="en-US" w:eastAsia="zh-CN"/>
              </w:rPr>
            </w:pP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宋体"/>
                <w:color w:val="000000"/>
                <w:szCs w:val="21"/>
              </w:rPr>
              <w:t>能够根据规范、图纸完成其他类型楼地面工程的施工和质量控制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具备团队协作精神和安全意识</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szCs w:val="21"/>
                <w:lang w:val="en-US" w:eastAsia="zh-CN"/>
              </w:rPr>
              <w:t>4.</w:t>
            </w:r>
            <w:r>
              <w:rPr>
                <w:rFonts w:hint="eastAsia" w:ascii="宋体" w:hAnsi="宋体"/>
                <w:szCs w:val="21"/>
              </w:rPr>
              <w:t>隔墙及幕墙工程</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ascii="宋体" w:hAnsi="宋体"/>
                <w:szCs w:val="21"/>
              </w:rPr>
            </w:pPr>
            <w:r>
              <w:rPr>
                <w:rFonts w:hint="eastAsia" w:ascii="宋体" w:hAnsi="宋体"/>
                <w:szCs w:val="21"/>
              </w:rPr>
              <w:t>任务</w:t>
            </w:r>
            <w:r>
              <w:rPr>
                <w:rFonts w:hint="eastAsia" w:ascii="宋体" w:hAnsi="宋体"/>
                <w:szCs w:val="21"/>
                <w:lang w:val="en-US" w:eastAsia="zh-CN"/>
              </w:rPr>
              <w:t xml:space="preserve">1： </w:t>
            </w:r>
            <w:r>
              <w:rPr>
                <w:rFonts w:hint="eastAsia" w:ascii="宋体" w:hAnsi="宋体"/>
                <w:szCs w:val="21"/>
              </w:rPr>
              <w:t>隔墙工程施工</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隔墙与隔断的区别</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隔墙的种类、特点、材料要求和施工机具</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砌块式隔墙施工工艺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4.</w:t>
            </w:r>
            <w:r>
              <w:rPr>
                <w:rFonts w:hint="eastAsia" w:ascii="宋体" w:hAnsi="宋体"/>
                <w:szCs w:val="21"/>
              </w:rPr>
              <w:t>骨架式隔墙施工工艺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5.</w:t>
            </w:r>
            <w:r>
              <w:rPr>
                <w:rFonts w:hint="eastAsia" w:ascii="宋体" w:hAnsi="宋体"/>
                <w:szCs w:val="21"/>
              </w:rPr>
              <w:t>其他隔墙施工工艺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szCs w:val="21"/>
                <w:lang w:val="en-US" w:eastAsia="zh-CN"/>
              </w:rPr>
              <w:t>6.</w:t>
            </w:r>
            <w:r>
              <w:rPr>
                <w:rFonts w:hint="eastAsia" w:ascii="宋体" w:hAnsi="宋体"/>
                <w:szCs w:val="21"/>
              </w:rPr>
              <w:t>隔墙工程的质量验收</w:t>
            </w:r>
            <w:r>
              <w:rPr>
                <w:rFonts w:hint="eastAsia" w:ascii="宋体" w:hAnsi="宋体"/>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能够根据规范、图纸完成隔墙工程的施工和质量验收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具备团队协作精神和安全意识</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隔墙与隔断的不同点</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轻质隔墙工程的施工工艺及质量验收标准、方法</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幕墙工程的分类和特点</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lang w:val="en-US" w:eastAsia="zh-CN"/>
              </w:rPr>
              <w:t>4.</w:t>
            </w:r>
            <w:r>
              <w:rPr>
                <w:rFonts w:hint="eastAsia" w:ascii="宋体" w:hAnsi="宋体"/>
                <w:color w:val="000000"/>
                <w:kern w:val="0"/>
                <w:szCs w:val="21"/>
              </w:rPr>
              <w:t>玻璃幕墙的施工工艺及质量验收</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lang w:val="en-US" w:eastAsia="zh-CN"/>
              </w:rPr>
              <w:t>5.</w:t>
            </w:r>
            <w:r>
              <w:rPr>
                <w:rFonts w:hint="eastAsia" w:ascii="宋体" w:hAnsi="宋体"/>
                <w:color w:val="000000"/>
                <w:kern w:val="0"/>
                <w:szCs w:val="21"/>
              </w:rPr>
              <w:t>玻璃幕墙施工要点和检验</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r>
              <w:rPr>
                <w:rFonts w:hint="eastAsia" w:ascii="宋体" w:hAnsi="宋体"/>
                <w:szCs w:val="21"/>
              </w:rPr>
              <w:t>任务</w:t>
            </w:r>
            <w:r>
              <w:rPr>
                <w:rFonts w:hint="eastAsia" w:ascii="宋体" w:hAnsi="宋体"/>
                <w:szCs w:val="21"/>
                <w:lang w:val="en-US" w:eastAsia="zh-CN"/>
              </w:rPr>
              <w:t xml:space="preserve">2： </w:t>
            </w:r>
            <w:r>
              <w:rPr>
                <w:rFonts w:hint="eastAsia" w:ascii="宋体" w:hAnsi="宋体"/>
                <w:kern w:val="0"/>
                <w:szCs w:val="21"/>
              </w:rPr>
              <w:t>幕墙工程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幕墙工程的基本概念、分类和特点</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幕墙预埋件的安装要求</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玻璃幕墙施工的基本要求、操作要点</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4.</w:t>
            </w:r>
            <w:r>
              <w:rPr>
                <w:rFonts w:hint="eastAsia" w:ascii="宋体" w:hAnsi="宋体"/>
                <w:color w:val="000000"/>
                <w:kern w:val="0"/>
                <w:szCs w:val="21"/>
              </w:rPr>
              <w:t>金属与石材幕墙施工方法和技术要求</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color w:val="000000"/>
                <w:kern w:val="0"/>
                <w:szCs w:val="21"/>
                <w:lang w:val="en-US" w:eastAsia="zh-CN"/>
              </w:rPr>
              <w:t>5.</w:t>
            </w:r>
            <w:r>
              <w:rPr>
                <w:rFonts w:hint="eastAsia" w:ascii="宋体" w:hAnsi="宋体"/>
                <w:color w:val="000000"/>
                <w:kern w:val="0"/>
                <w:szCs w:val="21"/>
              </w:rPr>
              <w:t>幕墙工程质量验收</w:t>
            </w:r>
            <w:r>
              <w:rPr>
                <w:rFonts w:hint="eastAsia" w:ascii="宋体" w:hAnsi="宋体"/>
                <w:color w:val="000000"/>
                <w:kern w:val="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能够根据规范、图纸完成幕墙工程的施工、质量验收和安全管理</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实践教学具备安全意识及团队协作精神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门窗工程施工</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ascii="宋体" w:hAnsi="宋体"/>
                <w:szCs w:val="21"/>
              </w:rPr>
            </w:pPr>
            <w:r>
              <w:rPr>
                <w:rFonts w:hint="eastAsia" w:ascii="宋体" w:hAnsi="宋体"/>
                <w:szCs w:val="21"/>
              </w:rPr>
              <w:t>任务</w:t>
            </w:r>
            <w:r>
              <w:rPr>
                <w:rFonts w:hint="eastAsia" w:ascii="宋体" w:hAnsi="宋体"/>
                <w:szCs w:val="21"/>
                <w:lang w:val="en-US" w:eastAsia="zh-CN"/>
              </w:rPr>
              <w:t xml:space="preserve">1： </w:t>
            </w:r>
            <w:r>
              <w:rPr>
                <w:rFonts w:hint="eastAsia" w:ascii="宋体" w:hAnsi="宋体"/>
                <w:szCs w:val="21"/>
              </w:rPr>
              <w:t>门窗工程</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木门窗安装</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铝合金门窗的特点、类型、性能、组成以及制作安装</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塑料门窗的材料要求及施工工艺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rPr>
            </w:pPr>
            <w:r>
              <w:rPr>
                <w:rFonts w:hint="eastAsia" w:ascii="宋体" w:hAnsi="宋体"/>
                <w:szCs w:val="21"/>
                <w:lang w:val="en-US" w:eastAsia="zh-CN"/>
              </w:rPr>
              <w:t>4.</w:t>
            </w:r>
            <w:r>
              <w:rPr>
                <w:rFonts w:hint="eastAsia" w:ascii="宋体" w:hAnsi="宋体"/>
                <w:szCs w:val="21"/>
              </w:rPr>
              <w:t>其他门窗的安装</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szCs w:val="21"/>
                <w:lang w:val="en-US" w:eastAsia="zh-CN"/>
              </w:rPr>
              <w:t>5.</w:t>
            </w:r>
            <w:r>
              <w:rPr>
                <w:rFonts w:hint="eastAsia" w:ascii="宋体" w:hAnsi="宋体"/>
                <w:szCs w:val="21"/>
              </w:rPr>
              <w:t>门窗工程的质量验收</w:t>
            </w:r>
            <w:r>
              <w:rPr>
                <w:rFonts w:hint="eastAsia" w:ascii="宋体" w:hAnsi="宋体"/>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能够根据规范、图纸完成门窗工程的施工和质量验收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具备团队协作精神和安全意识</w:t>
            </w:r>
          </w:p>
        </w:tc>
        <w:tc>
          <w:tcPr>
            <w:tcW w:w="73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color w:val="000000"/>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eastAsia="宋体" w:cs="宋体"/>
                <w:szCs w:val="21"/>
                <w:lang w:val="en-US" w:eastAsia="zh-CN"/>
              </w:rPr>
            </w:pPr>
            <w:r>
              <w:rPr>
                <w:rFonts w:hint="eastAsia" w:ascii="宋体" w:hAnsi="宋体"/>
                <w:color w:val="000000"/>
                <w:szCs w:val="21"/>
                <w:lang w:val="en-US" w:eastAsia="zh-CN"/>
              </w:rPr>
              <w:t>4</w:t>
            </w:r>
          </w:p>
        </w:tc>
        <w:tc>
          <w:tcPr>
            <w:tcW w:w="1501"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r>
              <w:rPr>
                <w:rFonts w:hint="eastAsia" w:ascii="宋体" w:hAnsi="宋体"/>
                <w:color w:val="000000"/>
                <w:kern w:val="0"/>
                <w:szCs w:val="21"/>
              </w:rPr>
              <w:t>1</w:t>
            </w:r>
            <w:r>
              <w:rPr>
                <w:rFonts w:hint="eastAsia" w:ascii="宋体" w:hAnsi="宋体"/>
                <w:color w:val="000000"/>
                <w:kern w:val="0"/>
                <w:szCs w:val="21"/>
                <w:lang w:val="en-US" w:eastAsia="zh-CN"/>
              </w:rPr>
              <w:t>.</w:t>
            </w:r>
            <w:r>
              <w:rPr>
                <w:rFonts w:hint="eastAsia" w:ascii="宋体" w:hAnsi="宋体"/>
                <w:szCs w:val="21"/>
              </w:rPr>
              <w:t>木门窗安装工艺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r>
              <w:rPr>
                <w:rFonts w:hint="eastAsia" w:ascii="宋体" w:hAnsi="宋体"/>
                <w:color w:val="000000"/>
                <w:kern w:val="0"/>
                <w:szCs w:val="21"/>
              </w:rPr>
              <w:t>2</w:t>
            </w:r>
            <w:r>
              <w:rPr>
                <w:rFonts w:hint="eastAsia" w:ascii="宋体" w:hAnsi="宋体"/>
                <w:color w:val="000000"/>
                <w:kern w:val="0"/>
                <w:szCs w:val="21"/>
                <w:lang w:val="en-US" w:eastAsia="zh-CN"/>
              </w:rPr>
              <w:t>.</w:t>
            </w:r>
            <w:r>
              <w:rPr>
                <w:rFonts w:hint="eastAsia" w:ascii="宋体" w:hAnsi="宋体"/>
                <w:szCs w:val="21"/>
              </w:rPr>
              <w:t>铝合金门窗的特点、类型、性能、组成以及制作安装</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w:t>
            </w:r>
            <w:r>
              <w:rPr>
                <w:rFonts w:hint="eastAsia" w:ascii="宋体" w:hAnsi="宋体"/>
                <w:color w:val="000000"/>
                <w:kern w:val="0"/>
                <w:szCs w:val="21"/>
              </w:rPr>
              <w:t>塑料门窗工程的施工工艺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w:t>
            </w:r>
            <w:r>
              <w:rPr>
                <w:rFonts w:hint="eastAsia" w:ascii="宋体" w:hAnsi="宋体"/>
                <w:color w:val="000000"/>
                <w:kern w:val="0"/>
                <w:szCs w:val="21"/>
              </w:rPr>
              <w:t>其他门窗的施工工艺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r>
              <w:rPr>
                <w:rFonts w:hint="eastAsia" w:ascii="宋体" w:hAnsi="宋体"/>
                <w:color w:val="000000"/>
                <w:kern w:val="0"/>
                <w:szCs w:val="21"/>
              </w:rPr>
              <w:t>5</w:t>
            </w:r>
            <w:r>
              <w:rPr>
                <w:rFonts w:hint="eastAsia" w:ascii="宋体" w:hAnsi="宋体"/>
                <w:color w:val="000000"/>
                <w:kern w:val="0"/>
                <w:szCs w:val="21"/>
                <w:lang w:eastAsia="zh-CN"/>
              </w:rPr>
              <w:t>.</w:t>
            </w:r>
            <w:r>
              <w:rPr>
                <w:rFonts w:hint="eastAsia" w:ascii="宋体" w:hAnsi="宋体"/>
                <w:color w:val="000000"/>
                <w:kern w:val="0"/>
                <w:szCs w:val="21"/>
              </w:rPr>
              <w:t>玻璃幕墙施工要点和验收内容</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饰面工程施工</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r>
              <w:rPr>
                <w:rFonts w:hint="eastAsia" w:ascii="宋体" w:hAnsi="宋体"/>
                <w:szCs w:val="21"/>
              </w:rPr>
              <w:t>任务</w:t>
            </w:r>
            <w:r>
              <w:rPr>
                <w:rFonts w:hint="eastAsia" w:ascii="宋体" w:hAnsi="宋体"/>
                <w:szCs w:val="21"/>
                <w:lang w:val="en-US" w:eastAsia="zh-CN"/>
              </w:rPr>
              <w:t xml:space="preserve">1： </w:t>
            </w:r>
            <w:r>
              <w:rPr>
                <w:rFonts w:hint="eastAsia" w:ascii="宋体" w:hAnsi="宋体"/>
                <w:kern w:val="0"/>
                <w:szCs w:val="21"/>
              </w:rPr>
              <w:t>饰面砖工程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饰面工程的材料、机具及施工环境要求</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内墙面砖镶贴施工工艺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外墙面砖的施工工艺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kern w:val="0"/>
                <w:szCs w:val="21"/>
                <w:lang w:val="en-US" w:eastAsia="zh-CN"/>
              </w:rPr>
              <w:t>4.</w:t>
            </w:r>
            <w:r>
              <w:rPr>
                <w:rFonts w:hint="eastAsia" w:ascii="宋体" w:hAnsi="宋体"/>
                <w:kern w:val="0"/>
                <w:szCs w:val="21"/>
              </w:rPr>
              <w:t>饰面砖</w:t>
            </w:r>
            <w:r>
              <w:rPr>
                <w:rFonts w:hint="eastAsia" w:ascii="宋体" w:hAnsi="宋体"/>
                <w:color w:val="000000"/>
                <w:kern w:val="0"/>
                <w:szCs w:val="21"/>
              </w:rPr>
              <w:t>工程质量验收</w:t>
            </w:r>
            <w:r>
              <w:rPr>
                <w:rFonts w:hint="eastAsia" w:ascii="宋体" w:hAnsi="宋体"/>
                <w:color w:val="000000"/>
                <w:kern w:val="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w:t>
            </w:r>
            <w:r>
              <w:rPr>
                <w:rFonts w:hint="eastAsia" w:ascii="宋体" w:hAnsi="宋体"/>
                <w:kern w:val="0"/>
                <w:szCs w:val="21"/>
              </w:rPr>
              <w:t>饰面砖</w:t>
            </w:r>
            <w:r>
              <w:rPr>
                <w:rFonts w:hint="eastAsia" w:ascii="宋体" w:hAnsi="宋体"/>
                <w:color w:val="000000"/>
                <w:szCs w:val="21"/>
              </w:rPr>
              <w:t>工程的施工、质量验收。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r>
              <w:rPr>
                <w:rFonts w:hint="eastAsia" w:ascii="宋体" w:hAnsi="宋体"/>
                <w:color w:val="000000"/>
                <w:kern w:val="0"/>
                <w:szCs w:val="21"/>
              </w:rPr>
              <w:t>1</w:t>
            </w:r>
            <w:r>
              <w:rPr>
                <w:rFonts w:hint="eastAsia" w:ascii="宋体" w:hAnsi="宋体"/>
                <w:color w:val="000000"/>
                <w:kern w:val="0"/>
                <w:szCs w:val="21"/>
                <w:lang w:eastAsia="zh-CN"/>
              </w:rPr>
              <w:t>.</w:t>
            </w:r>
            <w:r>
              <w:rPr>
                <w:rFonts w:hint="eastAsia" w:ascii="宋体" w:hAnsi="宋体"/>
                <w:szCs w:val="21"/>
              </w:rPr>
              <w:t>饰面工程的分类、材料及施工环境要求</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r>
              <w:rPr>
                <w:rFonts w:hint="eastAsia" w:ascii="宋体" w:hAnsi="宋体"/>
                <w:color w:val="000000"/>
                <w:kern w:val="0"/>
                <w:szCs w:val="21"/>
              </w:rPr>
              <w:t>2</w:t>
            </w:r>
            <w:r>
              <w:rPr>
                <w:rFonts w:hint="eastAsia" w:ascii="宋体" w:hAnsi="宋体"/>
                <w:color w:val="000000"/>
                <w:kern w:val="0"/>
                <w:szCs w:val="21"/>
                <w:lang w:eastAsia="zh-CN"/>
              </w:rPr>
              <w:t>.</w:t>
            </w:r>
            <w:r>
              <w:rPr>
                <w:rFonts w:hint="eastAsia" w:ascii="宋体" w:hAnsi="宋体"/>
                <w:szCs w:val="21"/>
              </w:rPr>
              <w:t>内、外墙面砖的施工工艺</w:t>
            </w:r>
            <w:r>
              <w:rPr>
                <w:rFonts w:hint="eastAsia" w:ascii="宋体" w:hAnsi="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eastAsia="zh-CN"/>
              </w:rPr>
              <w:t>.</w:t>
            </w:r>
            <w:r>
              <w:rPr>
                <w:rFonts w:hint="eastAsia" w:ascii="宋体" w:hAnsi="宋体"/>
                <w:color w:val="000000"/>
                <w:kern w:val="0"/>
                <w:szCs w:val="21"/>
              </w:rPr>
              <w:t>石材干挂法的施工内容</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eastAsia="zh-CN"/>
              </w:rPr>
              <w:t>.</w:t>
            </w:r>
            <w:r>
              <w:rPr>
                <w:rFonts w:hint="eastAsia" w:ascii="宋体" w:hAnsi="宋体"/>
                <w:color w:val="000000"/>
                <w:kern w:val="0"/>
                <w:szCs w:val="21"/>
              </w:rPr>
              <w:t>木质护墙板、金属饰面板的施工工艺</w:t>
            </w:r>
            <w:r>
              <w:rPr>
                <w:rFonts w:hint="eastAsia" w:ascii="宋体" w:hAnsi="宋体"/>
                <w:color w:val="000000"/>
                <w:kern w:val="0"/>
                <w:szCs w:val="21"/>
                <w:lang w:eastAsia="zh-CN"/>
              </w:rPr>
              <w:t>；</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r>
              <w:rPr>
                <w:rFonts w:hint="eastAsia" w:ascii="宋体" w:hAnsi="宋体"/>
                <w:color w:val="000000"/>
                <w:kern w:val="0"/>
                <w:szCs w:val="21"/>
              </w:rPr>
              <w:t>5</w:t>
            </w:r>
            <w:r>
              <w:rPr>
                <w:rFonts w:hint="eastAsia" w:ascii="宋体" w:hAnsi="宋体"/>
                <w:color w:val="000000"/>
                <w:kern w:val="0"/>
                <w:szCs w:val="21"/>
                <w:lang w:eastAsia="zh-CN"/>
              </w:rPr>
              <w:t>.</w:t>
            </w:r>
            <w:r>
              <w:rPr>
                <w:rFonts w:hint="eastAsia" w:ascii="宋体" w:hAnsi="宋体"/>
                <w:color w:val="000000"/>
                <w:kern w:val="0"/>
                <w:szCs w:val="21"/>
              </w:rPr>
              <w:t>饰面工程的质量验收内容</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r>
              <w:rPr>
                <w:rFonts w:hint="eastAsia" w:ascii="宋体" w:hAnsi="宋体"/>
                <w:szCs w:val="21"/>
              </w:rPr>
              <w:t>任务</w:t>
            </w:r>
            <w:r>
              <w:rPr>
                <w:rFonts w:hint="eastAsia" w:ascii="宋体" w:hAnsi="宋体"/>
                <w:szCs w:val="21"/>
                <w:lang w:val="en-US" w:eastAsia="zh-CN"/>
              </w:rPr>
              <w:t xml:space="preserve">2： </w:t>
            </w:r>
            <w:r>
              <w:rPr>
                <w:rFonts w:hint="eastAsia" w:ascii="宋体" w:hAnsi="宋体"/>
                <w:kern w:val="0"/>
                <w:szCs w:val="21"/>
              </w:rPr>
              <w:t>饰面板工程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石材饰面板的干挂法施工工艺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木质护墙板的安装施工</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金属饰面板的施工工艺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color w:val="000000"/>
                <w:kern w:val="0"/>
                <w:szCs w:val="21"/>
                <w:lang w:val="en-US" w:eastAsia="zh-CN"/>
              </w:rPr>
              <w:t>4.</w:t>
            </w:r>
            <w:r>
              <w:rPr>
                <w:rFonts w:hint="eastAsia" w:ascii="宋体" w:hAnsi="宋体"/>
                <w:color w:val="000000"/>
                <w:kern w:val="0"/>
                <w:szCs w:val="21"/>
              </w:rPr>
              <w:t>饰面板工程质量验收</w:t>
            </w:r>
            <w:r>
              <w:rPr>
                <w:rFonts w:hint="eastAsia" w:ascii="宋体" w:hAnsi="宋体"/>
                <w:color w:val="000000"/>
                <w:kern w:val="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能够根据规范、图纸完成饰面板工程的施工、质量验收。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szCs w:val="21"/>
                <w:lang w:val="en-US" w:eastAsia="zh-CN"/>
              </w:rPr>
              <w:t>7.</w:t>
            </w:r>
            <w:r>
              <w:rPr>
                <w:rFonts w:hint="eastAsia" w:ascii="宋体" w:hAnsi="宋体"/>
                <w:szCs w:val="21"/>
              </w:rPr>
              <w:t>涂饰裱糊及细部工程施工</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r>
              <w:rPr>
                <w:rFonts w:hint="eastAsia" w:ascii="宋体" w:hAnsi="宋体"/>
                <w:szCs w:val="21"/>
              </w:rPr>
              <w:t>任务</w:t>
            </w:r>
            <w:r>
              <w:rPr>
                <w:rFonts w:hint="eastAsia" w:ascii="宋体" w:hAnsi="宋体"/>
                <w:szCs w:val="21"/>
                <w:lang w:val="en-US" w:eastAsia="zh-CN"/>
              </w:rPr>
              <w:t xml:space="preserve">1： </w:t>
            </w:r>
            <w:r>
              <w:rPr>
                <w:rFonts w:hint="eastAsia" w:ascii="宋体" w:hAnsi="宋体"/>
                <w:kern w:val="0"/>
                <w:szCs w:val="21"/>
              </w:rPr>
              <w:t>涂饰工程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水性涂料涂饰工程的施工工艺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溶剂性性涂料涂饰工程的施工工艺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kern w:val="0"/>
                <w:szCs w:val="21"/>
                <w:lang w:val="en-US" w:eastAsia="zh-CN"/>
              </w:rPr>
              <w:t>3.</w:t>
            </w:r>
            <w:r>
              <w:rPr>
                <w:rFonts w:hint="eastAsia" w:ascii="宋体" w:hAnsi="宋体"/>
                <w:kern w:val="0"/>
                <w:szCs w:val="21"/>
              </w:rPr>
              <w:t>涂饰</w:t>
            </w:r>
            <w:r>
              <w:rPr>
                <w:rFonts w:hint="eastAsia" w:ascii="宋体" w:hAnsi="宋体"/>
                <w:color w:val="000000"/>
                <w:kern w:val="0"/>
                <w:szCs w:val="21"/>
              </w:rPr>
              <w:t>工程质量验收</w:t>
            </w:r>
            <w:r>
              <w:rPr>
                <w:rFonts w:hint="eastAsia" w:ascii="宋体" w:hAnsi="宋体"/>
                <w:color w:val="000000"/>
                <w:kern w:val="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能够根据规范、图纸完成涂饰工程的施工、质量验收。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w:t>
            </w:r>
            <w:r>
              <w:rPr>
                <w:rFonts w:hint="eastAsia" w:ascii="宋体" w:hAnsi="宋体"/>
                <w:color w:val="000000"/>
                <w:kern w:val="0"/>
                <w:szCs w:val="21"/>
              </w:rPr>
              <w:t>乳胶漆、油漆饰面工程的施工工艺和验收</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2</w:t>
            </w:r>
            <w:r>
              <w:rPr>
                <w:rFonts w:hint="eastAsia" w:ascii="宋体" w:hAnsi="宋体"/>
                <w:color w:val="000000"/>
                <w:kern w:val="0"/>
                <w:szCs w:val="21"/>
                <w:lang w:val="en-US" w:eastAsia="zh-CN"/>
              </w:rPr>
              <w:t>.</w:t>
            </w:r>
            <w:r>
              <w:rPr>
                <w:rFonts w:hint="eastAsia" w:ascii="宋体" w:hAnsi="宋体"/>
                <w:color w:val="000000"/>
                <w:kern w:val="0"/>
                <w:szCs w:val="21"/>
              </w:rPr>
              <w:t>裱糊施工的胶黏剂和机具</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w:t>
            </w:r>
            <w:r>
              <w:rPr>
                <w:rFonts w:hint="eastAsia" w:ascii="宋体" w:hAnsi="宋体"/>
                <w:color w:val="000000"/>
                <w:kern w:val="0"/>
                <w:szCs w:val="21"/>
              </w:rPr>
              <w:t>裱糊工程的施工及验收</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w:t>
            </w:r>
            <w:r>
              <w:rPr>
                <w:rFonts w:hint="eastAsia" w:ascii="宋体" w:hAnsi="宋体"/>
                <w:color w:val="000000"/>
                <w:kern w:val="0"/>
                <w:szCs w:val="21"/>
              </w:rPr>
              <w:t>橱柜的制作安装与验收</w:t>
            </w:r>
            <w:r>
              <w:rPr>
                <w:rFonts w:hint="eastAsia" w:ascii="宋体" w:hAnsi="宋体"/>
                <w:color w:val="000000"/>
                <w:kern w:val="0"/>
                <w:szCs w:val="21"/>
                <w:lang w:eastAsia="zh-CN"/>
              </w:rPr>
              <w:t>；</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细部工程质量标准及检验方法</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r>
              <w:rPr>
                <w:rFonts w:hint="eastAsia" w:ascii="宋体" w:hAnsi="宋体"/>
                <w:szCs w:val="21"/>
              </w:rPr>
              <w:t>任务</w:t>
            </w:r>
            <w:r>
              <w:rPr>
                <w:rFonts w:hint="eastAsia" w:ascii="宋体" w:hAnsi="宋体"/>
                <w:szCs w:val="21"/>
                <w:lang w:val="en-US" w:eastAsia="zh-CN"/>
              </w:rPr>
              <w:t xml:space="preserve">2： </w:t>
            </w:r>
            <w:r>
              <w:rPr>
                <w:rFonts w:hint="eastAsia" w:ascii="宋体" w:hAnsi="宋体"/>
                <w:szCs w:val="21"/>
              </w:rPr>
              <w:t>裱糊与软包工程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裱糊工程所用材料及特点</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裱糊施工的常用胶黏剂和机具</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裱糊工程的施工工艺</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4.</w:t>
            </w:r>
            <w:r>
              <w:rPr>
                <w:rFonts w:hint="eastAsia" w:ascii="宋体" w:hAnsi="宋体"/>
                <w:color w:val="000000"/>
                <w:kern w:val="0"/>
                <w:szCs w:val="21"/>
              </w:rPr>
              <w:t>软包工程的施工工序</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color w:val="000000"/>
                <w:kern w:val="0"/>
                <w:szCs w:val="21"/>
                <w:lang w:val="en-US" w:eastAsia="zh-CN"/>
              </w:rPr>
              <w:t>5.</w:t>
            </w:r>
            <w:r>
              <w:rPr>
                <w:rFonts w:hint="eastAsia" w:ascii="宋体" w:hAnsi="宋体"/>
                <w:color w:val="000000"/>
                <w:kern w:val="0"/>
                <w:szCs w:val="21"/>
              </w:rPr>
              <w:t>裱糊与软包工程的质量验收</w:t>
            </w:r>
            <w:r>
              <w:rPr>
                <w:rFonts w:hint="eastAsia" w:ascii="宋体" w:hAnsi="宋体"/>
                <w:color w:val="000000"/>
                <w:kern w:val="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能够根据规范、图纸完成裱糊工程的施工、质量验收。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r>
              <w:rPr>
                <w:rFonts w:hint="eastAsia" w:ascii="宋体" w:hAnsi="宋体"/>
                <w:szCs w:val="21"/>
              </w:rPr>
              <w:t>任务</w:t>
            </w:r>
            <w:r>
              <w:rPr>
                <w:rFonts w:hint="eastAsia" w:ascii="宋体" w:hAnsi="宋体"/>
                <w:szCs w:val="21"/>
                <w:lang w:val="en-US" w:eastAsia="zh-CN"/>
              </w:rPr>
              <w:t>3：</w:t>
            </w:r>
            <w:r>
              <w:rPr>
                <w:rFonts w:hint="eastAsia" w:ascii="宋体" w:hAnsi="宋体"/>
                <w:szCs w:val="21"/>
              </w:rPr>
              <w:t xml:space="preserve"> 细部工程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窗帘盒、窗台板的安装、验收</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木楼梯的施工、验收</w:t>
            </w:r>
            <w:r>
              <w:rPr>
                <w:rFonts w:hint="eastAsia" w:ascii="宋体" w:hAnsi="宋体"/>
                <w:color w:val="000000"/>
                <w:kern w:val="0"/>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sz w:val="21"/>
                <w:szCs w:val="21"/>
                <w:lang w:val="en-US" w:eastAsia="zh-CN"/>
              </w:rPr>
            </w:pPr>
            <w:r>
              <w:rPr>
                <w:rFonts w:hint="eastAsia" w:ascii="宋体" w:hAnsi="宋体"/>
                <w:color w:val="000000"/>
                <w:kern w:val="0"/>
                <w:szCs w:val="21"/>
                <w:lang w:val="en-US" w:eastAsia="zh-CN"/>
              </w:rPr>
              <w:t>3.</w:t>
            </w:r>
            <w:r>
              <w:rPr>
                <w:rFonts w:hint="eastAsia" w:ascii="宋体" w:hAnsi="宋体"/>
                <w:color w:val="000000"/>
                <w:kern w:val="0"/>
                <w:szCs w:val="21"/>
              </w:rPr>
              <w:t>橱柜的制作安装与验收</w:t>
            </w:r>
            <w:r>
              <w:rPr>
                <w:rFonts w:hint="eastAsia" w:ascii="宋体" w:hAnsi="宋体"/>
                <w:color w:val="000000"/>
                <w:kern w:val="0"/>
                <w:szCs w:val="21"/>
                <w:lang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宋体"/>
                <w:color w:val="000000"/>
                <w:szCs w:val="21"/>
              </w:rPr>
              <w:t>能够根据规范、图纸进行细部的工程的施工指导和验收。</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具备安全意识及团队协作精神</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性质及</w:t>
      </w:r>
      <w:r>
        <w:rPr>
          <w:rFonts w:hint="eastAsia" w:ascii="宋体" w:hAnsi="宋体" w:eastAsia="宋体" w:cs="宋体"/>
          <w:sz w:val="24"/>
          <w:szCs w:val="24"/>
          <w:lang w:val="en-US" w:eastAsia="zh-CN"/>
        </w:rPr>
        <w:t>方式</w:t>
      </w:r>
      <w:r>
        <w:rPr>
          <w:rFonts w:hint="eastAsia" w:ascii="宋体" w:hAnsi="宋体" w:cs="宋体"/>
          <w:sz w:val="24"/>
          <w:szCs w:val="24"/>
          <w:lang w:val="en-US" w:eastAsia="zh-CN"/>
        </w:rPr>
        <w:t>：考试课/期末考核。</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学生成绩中</w:t>
      </w:r>
      <w:r>
        <w:rPr>
          <w:rFonts w:hint="eastAsia" w:ascii="宋体" w:hAnsi="宋体" w:eastAsia="宋体" w:cs="宋体"/>
          <w:sz w:val="24"/>
          <w:szCs w:val="24"/>
          <w:lang w:val="en-US" w:eastAsia="zh-CN"/>
        </w:rPr>
        <w:t>平时成绩（养成教育、项目考核、期中考试成绩）占50%，期末考核成绩占50%。知识点在期末考核占60%，技能点考核占40%。项目考核流程及评分见附表。</w:t>
      </w:r>
    </w:p>
    <w:tbl>
      <w:tblPr>
        <w:tblStyle w:val="10"/>
        <w:tblpPr w:leftFromText="180" w:rightFromText="180" w:vertAnchor="text" w:horzAnchor="page" w:tblpXSpec="center" w:tblpY="82"/>
        <w:tblOverlap w:val="never"/>
        <w:tblW w:w="8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698"/>
        <w:gridCol w:w="697"/>
        <w:gridCol w:w="2600"/>
        <w:gridCol w:w="789"/>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81"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考核</w:t>
            </w:r>
          </w:p>
          <w:p>
            <w:pPr>
              <w:tabs>
                <w:tab w:val="left" w:pos="540"/>
              </w:tabs>
              <w:adjustRightInd w:val="0"/>
              <w:snapToGrid w:val="0"/>
              <w:jc w:val="center"/>
              <w:rPr>
                <w:rFonts w:ascii="宋体" w:hAnsi="宋体"/>
                <w:b/>
                <w:bCs/>
                <w:color w:val="auto"/>
                <w:szCs w:val="21"/>
              </w:rPr>
            </w:pPr>
            <w:r>
              <w:rPr>
                <w:rFonts w:hint="eastAsia" w:ascii="宋体" w:hAnsi="宋体"/>
                <w:b/>
                <w:bCs/>
                <w:color w:val="auto"/>
                <w:szCs w:val="21"/>
              </w:rPr>
              <w:t>项目</w:t>
            </w:r>
          </w:p>
        </w:tc>
        <w:tc>
          <w:tcPr>
            <w:tcW w:w="2698" w:type="dxa"/>
            <w:vAlign w:val="center"/>
          </w:tcPr>
          <w:p>
            <w:pPr>
              <w:tabs>
                <w:tab w:val="left" w:pos="540"/>
              </w:tabs>
              <w:adjustRightInd w:val="0"/>
              <w:snapToGrid w:val="0"/>
              <w:jc w:val="center"/>
              <w:rPr>
                <w:rFonts w:ascii="宋体" w:hAnsi="宋体"/>
                <w:b/>
                <w:bCs/>
                <w:color w:val="auto"/>
                <w:szCs w:val="21"/>
              </w:rPr>
            </w:pPr>
            <w:r>
              <w:rPr>
                <w:rFonts w:hint="eastAsia" w:ascii="宋体" w:hAnsi="宋体"/>
                <w:b/>
                <w:bCs/>
                <w:color w:val="auto"/>
                <w:szCs w:val="21"/>
              </w:rPr>
              <w:t>考核内容</w:t>
            </w:r>
          </w:p>
        </w:tc>
        <w:tc>
          <w:tcPr>
            <w:tcW w:w="697"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分值</w:t>
            </w:r>
            <w:r>
              <w:rPr>
                <w:rFonts w:hint="eastAsia" w:ascii="宋体" w:hAnsi="宋体"/>
                <w:b/>
                <w:bCs/>
                <w:color w:val="auto"/>
                <w:szCs w:val="21"/>
                <w:lang w:eastAsia="zh-CN"/>
              </w:rPr>
              <w:t>占比</w:t>
            </w:r>
          </w:p>
        </w:tc>
        <w:tc>
          <w:tcPr>
            <w:tcW w:w="2600"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评分标准</w:t>
            </w:r>
          </w:p>
        </w:tc>
        <w:tc>
          <w:tcPr>
            <w:tcW w:w="789"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考核用时</w:t>
            </w:r>
          </w:p>
        </w:tc>
        <w:tc>
          <w:tcPr>
            <w:tcW w:w="597" w:type="dxa"/>
            <w:vAlign w:val="center"/>
          </w:tcPr>
          <w:p>
            <w:pPr>
              <w:tabs>
                <w:tab w:val="left" w:pos="540"/>
              </w:tabs>
              <w:adjustRightInd w:val="0"/>
              <w:snapToGrid w:val="0"/>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Cs w:val="21"/>
              </w:rPr>
              <w:t>项目一</w:t>
            </w:r>
            <w:r>
              <w:rPr>
                <w:rFonts w:hint="eastAsia" w:ascii="宋体" w:hAnsi="宋体"/>
                <w:szCs w:val="21"/>
                <w:lang w:eastAsia="zh-CN"/>
              </w:rPr>
              <w:t>：</w:t>
            </w:r>
            <w:r>
              <w:rPr>
                <w:rFonts w:hint="eastAsia" w:ascii="宋体" w:hAnsi="宋体"/>
                <w:snapToGrid w:val="0"/>
                <w:kern w:val="0"/>
                <w:szCs w:val="21"/>
              </w:rPr>
              <w:t>抹灰工程施工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抹灰的分类、抹灰饰面的组成</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内墙抹灰工程的流程</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外墙、顶棚抹灰的施工要点</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pPr>
            <w:r>
              <w:rPr>
                <w:rFonts w:hint="eastAsia" w:ascii="宋体" w:hAnsi="宋体"/>
                <w:szCs w:val="21"/>
              </w:rPr>
              <w:t>4</w:t>
            </w:r>
            <w:r>
              <w:rPr>
                <w:rFonts w:hint="eastAsia" w:ascii="宋体" w:hAnsi="宋体"/>
                <w:szCs w:val="21"/>
                <w:lang w:val="en-US" w:eastAsia="zh-CN"/>
              </w:rPr>
              <w:t>.</w:t>
            </w:r>
            <w:r>
              <w:rPr>
                <w:rFonts w:hint="eastAsia" w:ascii="宋体" w:hAnsi="宋体"/>
                <w:color w:val="000000"/>
                <w:szCs w:val="21"/>
              </w:rPr>
              <w:t>一般抹灰工程质量验收的主控项目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rPr>
            </w:pPr>
            <w:r>
              <w:rPr>
                <w:rFonts w:hint="eastAsia"/>
              </w:rPr>
              <w:t>5</w:t>
            </w:r>
            <w:r>
              <w:rPr>
                <w:rFonts w:hint="eastAsia"/>
                <w:lang w:val="en-US" w:eastAsia="zh-CN"/>
              </w:rPr>
              <w:t>.</w:t>
            </w:r>
            <w:r>
              <w:rPr>
                <w:rFonts w:hint="eastAsia"/>
              </w:rPr>
              <w:t>装饰抹灰的施工工艺</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hAnsi="宋体"/>
                <w:sz w:val="24"/>
                <w:szCs w:val="24"/>
                <w:lang w:val="en-US" w:eastAsia="zh-CN"/>
              </w:rPr>
            </w:pPr>
            <w:r>
              <w:rPr>
                <w:rFonts w:hint="eastAsia"/>
                <w:lang w:val="en-US" w:eastAsia="zh-CN"/>
              </w:rPr>
              <w:t>6.</w:t>
            </w:r>
            <w:r>
              <w:rPr>
                <w:rFonts w:hint="eastAsia"/>
              </w:rPr>
              <w:t>抹灰工程的质量通病与消除措施</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ascii="宋体" w:hAnsi="宋体"/>
                <w:szCs w:val="21"/>
              </w:rPr>
              <w:t>掌握能够掌握抹灰工程的施工要点及验收内容，明白抹灰施工前的基层处理要求</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Cs w:val="21"/>
              </w:rPr>
              <w:t>90分钟</w:t>
            </w:r>
          </w:p>
        </w:tc>
        <w:tc>
          <w:tcPr>
            <w:tcW w:w="5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宋体" w:hAnsi="宋体"/>
                <w:sz w:val="24"/>
                <w:szCs w:val="24"/>
              </w:rPr>
            </w:pPr>
            <w:r>
              <w:rPr>
                <w:rFonts w:hint="eastAsia" w:ascii="宋体" w:hAnsi="宋体"/>
                <w:color w:val="000000"/>
                <w:szCs w:val="21"/>
              </w:rPr>
              <w:t>项目二</w:t>
            </w:r>
            <w:r>
              <w:rPr>
                <w:rFonts w:hint="eastAsia" w:ascii="宋体" w:hAnsi="宋体"/>
                <w:color w:val="000000"/>
                <w:szCs w:val="21"/>
                <w:lang w:eastAsia="zh-CN"/>
              </w:rPr>
              <w:t>：</w:t>
            </w:r>
            <w:r>
              <w:rPr>
                <w:rFonts w:hint="eastAsia" w:ascii="宋体" w:hAnsi="宋体"/>
                <w:color w:val="000000"/>
                <w:szCs w:val="21"/>
              </w:rPr>
              <w:t>吊顶工程施工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吊顶基本功能及装修的要求</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吊顶与龙骨的布置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轻钢龙骨吊顶施工工艺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木龙骨吊顶施工工艺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活动面板、金属装饰板、开敞式、软膜式吊顶的施工工艺</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ascii="宋体" w:hAnsi="宋体"/>
                <w:sz w:val="24"/>
                <w:szCs w:val="24"/>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吊顶工程的质量标准与验收方法</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szCs w:val="21"/>
              </w:rPr>
            </w:pP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sz w:val="24"/>
                <w:szCs w:val="24"/>
                <w:lang w:val="en-US" w:eastAsia="zh-CN"/>
              </w:rPr>
            </w:pPr>
            <w:r>
              <w:rPr>
                <w:rFonts w:hint="eastAsia" w:ascii="宋体" w:hAnsi="宋体"/>
                <w:szCs w:val="21"/>
              </w:rPr>
              <w:t>了解吊顶工程的分类，掌握吊杆与顶板的连接，掌握木龙骨、轻钢龙骨的施工工艺换位验收方法</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Cs w:val="21"/>
              </w:rPr>
              <w:t>90分钟</w:t>
            </w:r>
          </w:p>
        </w:tc>
        <w:tc>
          <w:tcPr>
            <w:tcW w:w="5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Cs w:val="21"/>
              </w:rPr>
              <w:t>项目三</w:t>
            </w:r>
            <w:r>
              <w:rPr>
                <w:rFonts w:hint="eastAsia" w:ascii="宋体" w:hAnsi="宋体"/>
                <w:szCs w:val="21"/>
                <w:lang w:eastAsia="zh-CN"/>
              </w:rPr>
              <w:t>：</w:t>
            </w:r>
            <w:r>
              <w:rPr>
                <w:rFonts w:hint="eastAsia" w:ascii="宋体" w:hAnsi="宋体"/>
                <w:szCs w:val="21"/>
              </w:rPr>
              <w:t>楼地面工程施工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ascii="宋体" w:hAnsi="宋体"/>
                <w:color w:val="000000"/>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楼地面工程的分类、组成</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楼地面工程常用的材料及技术要求</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块材地面施工工艺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color w:val="000000"/>
                <w:szCs w:val="21"/>
              </w:rPr>
              <w:t>4</w:t>
            </w:r>
            <w:r>
              <w:rPr>
                <w:rFonts w:hint="eastAsia" w:ascii="宋体" w:hAnsi="宋体"/>
                <w:color w:val="000000"/>
                <w:szCs w:val="21"/>
                <w:lang w:val="en-US" w:eastAsia="zh-CN"/>
              </w:rPr>
              <w:t>.</w:t>
            </w:r>
            <w:r>
              <w:rPr>
                <w:rFonts w:hint="eastAsia" w:ascii="宋体" w:hAnsi="宋体"/>
                <w:color w:val="000000"/>
                <w:kern w:val="0"/>
                <w:szCs w:val="21"/>
              </w:rPr>
              <w:t>整体楼</w:t>
            </w:r>
            <w:r>
              <w:rPr>
                <w:rFonts w:hint="eastAsia" w:ascii="宋体" w:hAnsi="宋体"/>
                <w:color w:val="000000"/>
                <w:szCs w:val="21"/>
              </w:rPr>
              <w:t>地面施工工艺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木竹及其他楼地面的施工工艺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ascii="宋体" w:hAnsi="宋体"/>
                <w:sz w:val="24"/>
                <w:szCs w:val="24"/>
              </w:rPr>
            </w:pPr>
            <w:r>
              <w:rPr>
                <w:rFonts w:hint="eastAsia" w:ascii="宋体" w:hAnsi="宋体"/>
                <w:color w:val="000000"/>
                <w:kern w:val="0"/>
                <w:szCs w:val="21"/>
              </w:rPr>
              <w:t>6</w:t>
            </w:r>
            <w:r>
              <w:rPr>
                <w:rFonts w:hint="eastAsia" w:ascii="宋体" w:hAnsi="宋体"/>
                <w:color w:val="000000"/>
                <w:kern w:val="0"/>
                <w:szCs w:val="21"/>
                <w:lang w:val="en-US" w:eastAsia="zh-CN"/>
              </w:rPr>
              <w:t>.</w:t>
            </w:r>
            <w:r>
              <w:rPr>
                <w:rFonts w:hint="eastAsia" w:ascii="宋体" w:hAnsi="宋体"/>
                <w:color w:val="000000"/>
                <w:kern w:val="0"/>
                <w:szCs w:val="21"/>
              </w:rPr>
              <w:t>楼地面施工的质量标准与检验方法</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Cs/>
                <w:sz w:val="24"/>
                <w:szCs w:val="24"/>
                <w:lang w:val="en-US" w:eastAsia="zh-CN"/>
              </w:rPr>
            </w:pPr>
            <w:r>
              <w:rPr>
                <w:rFonts w:hint="eastAsia" w:ascii="宋体" w:hAnsi="宋体"/>
                <w:szCs w:val="21"/>
              </w:rPr>
              <w:t>熟悉楼地面工程的材料要求，掌握块材地面及整体楼地面的施工工艺和验收要求。</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Cs w:val="21"/>
              </w:rPr>
              <w:t>90分钟</w:t>
            </w:r>
          </w:p>
        </w:tc>
        <w:tc>
          <w:tcPr>
            <w:tcW w:w="5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Cs w:val="21"/>
              </w:rPr>
              <w:t>项目四</w:t>
            </w:r>
            <w:r>
              <w:rPr>
                <w:rFonts w:hint="eastAsia" w:ascii="宋体" w:hAnsi="宋体"/>
                <w:szCs w:val="21"/>
                <w:lang w:eastAsia="zh-CN"/>
              </w:rPr>
              <w:t>：</w:t>
            </w:r>
            <w:r>
              <w:rPr>
                <w:rFonts w:hint="eastAsia" w:ascii="宋体" w:hAnsi="宋体"/>
                <w:szCs w:val="21"/>
              </w:rPr>
              <w:t>隔墙与幕墙工程施工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w:t>
            </w:r>
            <w:r>
              <w:rPr>
                <w:rFonts w:hint="eastAsia" w:ascii="宋体" w:hAnsi="宋体"/>
                <w:color w:val="000000"/>
                <w:kern w:val="0"/>
                <w:szCs w:val="21"/>
              </w:rPr>
              <w:t>隔墙与隔断的不同点</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2</w:t>
            </w:r>
            <w:r>
              <w:rPr>
                <w:rFonts w:hint="eastAsia" w:ascii="宋体" w:hAnsi="宋体"/>
                <w:color w:val="000000"/>
                <w:kern w:val="0"/>
                <w:szCs w:val="21"/>
                <w:lang w:val="en-US" w:eastAsia="zh-CN"/>
              </w:rPr>
              <w:t>.</w:t>
            </w:r>
            <w:r>
              <w:rPr>
                <w:rFonts w:hint="eastAsia" w:ascii="宋体" w:hAnsi="宋体"/>
                <w:color w:val="000000"/>
                <w:kern w:val="0"/>
                <w:szCs w:val="21"/>
              </w:rPr>
              <w:t>轻质隔墙工程的施工工艺及质量验收标准、方法</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幕墙工程的分类和特点</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w:t>
            </w:r>
            <w:r>
              <w:rPr>
                <w:rFonts w:hint="eastAsia" w:ascii="宋体" w:hAnsi="宋体"/>
                <w:color w:val="000000"/>
                <w:kern w:val="0"/>
                <w:szCs w:val="21"/>
              </w:rPr>
              <w:t>玻璃幕墙的施工工艺及质量验收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 w:val="24"/>
                <w:szCs w:val="24"/>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玻璃幕墙施工要点和检验</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sz w:val="24"/>
                <w:szCs w:val="24"/>
              </w:rPr>
            </w:pPr>
            <w:r>
              <w:rPr>
                <w:rFonts w:hint="eastAsia" w:ascii="宋体" w:hAnsi="宋体"/>
                <w:szCs w:val="21"/>
              </w:rPr>
              <w:t>能够指导幕墙、隔墙的施工并进行验收</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val="en-US" w:eastAsia="zh-CN"/>
              </w:rPr>
            </w:pPr>
            <w:r>
              <w:rPr>
                <w:rFonts w:hint="eastAsia" w:ascii="宋体" w:hAnsi="宋体"/>
                <w:szCs w:val="21"/>
              </w:rPr>
              <w:t>90分钟</w:t>
            </w:r>
          </w:p>
        </w:tc>
        <w:tc>
          <w:tcPr>
            <w:tcW w:w="5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Cs w:val="21"/>
              </w:rPr>
              <w:t>项目五</w:t>
            </w:r>
            <w:r>
              <w:rPr>
                <w:rFonts w:hint="eastAsia" w:ascii="宋体" w:hAnsi="宋体"/>
                <w:szCs w:val="21"/>
                <w:lang w:eastAsia="zh-CN"/>
              </w:rPr>
              <w:t>：</w:t>
            </w:r>
            <w:r>
              <w:rPr>
                <w:rFonts w:hint="eastAsia" w:ascii="宋体" w:hAnsi="宋体"/>
                <w:szCs w:val="21"/>
              </w:rPr>
              <w:t>门窗工程施工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color w:val="000000"/>
                <w:kern w:val="0"/>
                <w:szCs w:val="21"/>
              </w:rPr>
              <w:t>1</w:t>
            </w:r>
            <w:r>
              <w:rPr>
                <w:rFonts w:hint="eastAsia" w:ascii="宋体" w:hAnsi="宋体"/>
                <w:color w:val="000000"/>
                <w:kern w:val="0"/>
                <w:szCs w:val="21"/>
                <w:lang w:val="en-US" w:eastAsia="zh-CN"/>
              </w:rPr>
              <w:t>.</w:t>
            </w:r>
            <w:r>
              <w:rPr>
                <w:rFonts w:hint="eastAsia" w:ascii="宋体" w:hAnsi="宋体"/>
                <w:szCs w:val="21"/>
              </w:rPr>
              <w:t>门窗工程的作用、分类</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color w:val="000000"/>
                <w:kern w:val="0"/>
                <w:szCs w:val="21"/>
              </w:rPr>
              <w:t>2</w:t>
            </w:r>
            <w:r>
              <w:rPr>
                <w:rFonts w:hint="eastAsia" w:ascii="宋体" w:hAnsi="宋体"/>
                <w:color w:val="000000"/>
                <w:kern w:val="0"/>
                <w:szCs w:val="21"/>
                <w:lang w:val="en-US" w:eastAsia="zh-CN"/>
              </w:rPr>
              <w:t>.</w:t>
            </w:r>
            <w:r>
              <w:rPr>
                <w:rFonts w:hint="eastAsia" w:ascii="宋体" w:hAnsi="宋体"/>
                <w:szCs w:val="21"/>
              </w:rPr>
              <w:t>铝合金门窗的特点、类型、性能、组成以及制作安装</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w:t>
            </w:r>
            <w:r>
              <w:rPr>
                <w:rFonts w:hint="eastAsia" w:ascii="宋体" w:hAnsi="宋体"/>
                <w:color w:val="000000"/>
                <w:kern w:val="0"/>
                <w:szCs w:val="21"/>
              </w:rPr>
              <w:t>塑料门窗工程的施工工艺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w:t>
            </w:r>
            <w:r>
              <w:rPr>
                <w:rFonts w:hint="eastAsia" w:ascii="宋体" w:hAnsi="宋体"/>
                <w:color w:val="000000"/>
                <w:kern w:val="0"/>
                <w:szCs w:val="21"/>
              </w:rPr>
              <w:t>其他门窗的施工工艺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 w:val="24"/>
                <w:szCs w:val="24"/>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玻璃幕墙施工要点和验收内容</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sz w:val="24"/>
                <w:szCs w:val="24"/>
              </w:rPr>
            </w:pPr>
            <w:r>
              <w:rPr>
                <w:rFonts w:hint="eastAsia" w:ascii="宋体" w:hAnsi="宋体"/>
                <w:szCs w:val="21"/>
              </w:rPr>
              <w:t>掌握铝合金、塑料门窗的施工工艺，能够进行门窗工程的质量验收</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val="en-US" w:eastAsia="zh-CN"/>
              </w:rPr>
            </w:pPr>
            <w:r>
              <w:rPr>
                <w:rFonts w:hint="eastAsia" w:ascii="宋体" w:hAnsi="宋体"/>
                <w:szCs w:val="21"/>
              </w:rPr>
              <w:t>90分钟</w:t>
            </w:r>
          </w:p>
        </w:tc>
        <w:tc>
          <w:tcPr>
            <w:tcW w:w="597" w:type="dxa"/>
            <w:vAlign w:val="top"/>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Cs w:val="21"/>
              </w:rPr>
              <w:t>项目六</w:t>
            </w:r>
            <w:r>
              <w:rPr>
                <w:rFonts w:hint="eastAsia" w:ascii="宋体" w:hAnsi="宋体"/>
                <w:szCs w:val="21"/>
                <w:lang w:eastAsia="zh-CN"/>
              </w:rPr>
              <w:t>：</w:t>
            </w:r>
            <w:r>
              <w:rPr>
                <w:rFonts w:hint="eastAsia" w:ascii="宋体" w:hAnsi="宋体"/>
                <w:szCs w:val="21"/>
              </w:rPr>
              <w:t>饰面板工程施工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color w:val="000000"/>
                <w:kern w:val="0"/>
                <w:szCs w:val="21"/>
              </w:rPr>
              <w:t>1</w:t>
            </w:r>
            <w:r>
              <w:rPr>
                <w:rFonts w:hint="eastAsia" w:ascii="宋体" w:hAnsi="宋体"/>
                <w:color w:val="000000"/>
                <w:kern w:val="0"/>
                <w:szCs w:val="21"/>
                <w:lang w:val="en-US" w:eastAsia="zh-CN"/>
              </w:rPr>
              <w:t>.</w:t>
            </w:r>
            <w:r>
              <w:rPr>
                <w:rFonts w:hint="eastAsia" w:ascii="宋体" w:hAnsi="宋体"/>
                <w:szCs w:val="21"/>
              </w:rPr>
              <w:t>饰面工程的分类、材料及施工环境要求</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Cs w:val="21"/>
              </w:rPr>
            </w:pPr>
            <w:r>
              <w:rPr>
                <w:rFonts w:hint="eastAsia" w:ascii="宋体" w:hAnsi="宋体"/>
                <w:color w:val="000000"/>
                <w:kern w:val="0"/>
                <w:szCs w:val="21"/>
              </w:rPr>
              <w:t>2</w:t>
            </w:r>
            <w:r>
              <w:rPr>
                <w:rFonts w:hint="eastAsia" w:ascii="宋体" w:hAnsi="宋体"/>
                <w:color w:val="000000"/>
                <w:kern w:val="0"/>
                <w:szCs w:val="21"/>
                <w:lang w:val="en-US" w:eastAsia="zh-CN"/>
              </w:rPr>
              <w:t>.</w:t>
            </w:r>
            <w:r>
              <w:rPr>
                <w:rFonts w:hint="eastAsia" w:ascii="宋体" w:hAnsi="宋体"/>
                <w:szCs w:val="21"/>
              </w:rPr>
              <w:t>内、外墙面砖的施工工艺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w:t>
            </w:r>
            <w:r>
              <w:rPr>
                <w:rFonts w:hint="eastAsia" w:ascii="宋体" w:hAnsi="宋体"/>
                <w:color w:val="000000"/>
                <w:kern w:val="0"/>
                <w:szCs w:val="21"/>
              </w:rPr>
              <w:t>石材干挂法的施工内容</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w:t>
            </w:r>
            <w:r>
              <w:rPr>
                <w:rFonts w:hint="eastAsia" w:ascii="宋体" w:hAnsi="宋体"/>
                <w:color w:val="000000"/>
                <w:kern w:val="0"/>
                <w:szCs w:val="21"/>
              </w:rPr>
              <w:t>木质护墙板、金属饰面板的施工工艺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 w:val="24"/>
                <w:szCs w:val="24"/>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饰面工程的质量验收内容</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sz w:val="24"/>
                <w:szCs w:val="24"/>
              </w:rPr>
            </w:pPr>
            <w:r>
              <w:rPr>
                <w:rFonts w:hint="eastAsia" w:ascii="宋体" w:hAnsi="宋体"/>
                <w:szCs w:val="21"/>
              </w:rPr>
              <w:t>掌握瓷砖、石材、木质护墙板及金属饰面板的施工工艺，并能够进行饰面板工程的质量验收</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val="en-US" w:eastAsia="zh-CN"/>
              </w:rPr>
            </w:pPr>
            <w:r>
              <w:rPr>
                <w:rFonts w:hint="eastAsia" w:ascii="宋体" w:hAnsi="宋体"/>
                <w:szCs w:val="21"/>
              </w:rPr>
              <w:t>90分钟</w:t>
            </w:r>
          </w:p>
        </w:tc>
        <w:tc>
          <w:tcPr>
            <w:tcW w:w="597" w:type="dxa"/>
            <w:vAlign w:val="top"/>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081"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Cs w:val="21"/>
              </w:rPr>
              <w:t>项目</w:t>
            </w:r>
            <w:r>
              <w:rPr>
                <w:rFonts w:hint="eastAsia" w:ascii="宋体" w:hAnsi="宋体"/>
                <w:szCs w:val="21"/>
                <w:lang w:val="en-US" w:eastAsia="zh-CN"/>
              </w:rPr>
              <w:t>七：</w:t>
            </w:r>
            <w:r>
              <w:rPr>
                <w:rFonts w:hint="eastAsia" w:ascii="宋体" w:hAnsi="宋体"/>
                <w:szCs w:val="21"/>
              </w:rPr>
              <w:t>细部工程施工</w:t>
            </w:r>
          </w:p>
        </w:tc>
        <w:tc>
          <w:tcPr>
            <w:tcW w:w="2698" w:type="dxa"/>
            <w:vAlign w:val="top"/>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w:t>
            </w:r>
            <w:r>
              <w:rPr>
                <w:rFonts w:hint="eastAsia" w:ascii="宋体" w:hAnsi="宋体"/>
                <w:color w:val="000000"/>
                <w:kern w:val="0"/>
                <w:szCs w:val="21"/>
              </w:rPr>
              <w:t>涂饰工程施工的基层处理要求</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2</w:t>
            </w:r>
            <w:r>
              <w:rPr>
                <w:rFonts w:hint="eastAsia" w:ascii="宋体" w:hAnsi="宋体"/>
                <w:color w:val="000000"/>
                <w:kern w:val="0"/>
                <w:szCs w:val="21"/>
                <w:lang w:val="en-US" w:eastAsia="zh-CN"/>
              </w:rPr>
              <w:t>.</w:t>
            </w:r>
            <w:r>
              <w:rPr>
                <w:rFonts w:hint="eastAsia" w:ascii="宋体" w:hAnsi="宋体"/>
                <w:color w:val="000000"/>
                <w:kern w:val="0"/>
                <w:szCs w:val="21"/>
              </w:rPr>
              <w:t>乳胶漆油漆饰面工程的施工工艺和验收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w:t>
            </w:r>
            <w:r>
              <w:rPr>
                <w:rFonts w:hint="eastAsia" w:ascii="宋体" w:hAnsi="宋体"/>
                <w:color w:val="000000"/>
                <w:kern w:val="0"/>
                <w:szCs w:val="21"/>
              </w:rPr>
              <w:t>橱柜的制作安装与验收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w:t>
            </w:r>
            <w:r>
              <w:rPr>
                <w:rFonts w:hint="eastAsia" w:ascii="宋体" w:hAnsi="宋体"/>
                <w:color w:val="000000"/>
                <w:kern w:val="0"/>
                <w:szCs w:val="21"/>
              </w:rPr>
              <w:t>裱糊工程的施工及验收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宋体" w:hAnsi="宋体"/>
                <w:sz w:val="24"/>
                <w:szCs w:val="24"/>
              </w:rPr>
            </w:pPr>
            <w:r>
              <w:rPr>
                <w:rFonts w:hint="eastAsia" w:ascii="宋体" w:hAnsi="宋体"/>
                <w:color w:val="000000"/>
                <w:kern w:val="0"/>
                <w:szCs w:val="21"/>
              </w:rPr>
              <w:t>5</w:t>
            </w:r>
            <w:r>
              <w:rPr>
                <w:rFonts w:hint="eastAsia" w:ascii="宋体" w:hAnsi="宋体"/>
                <w:color w:val="000000"/>
                <w:kern w:val="0"/>
                <w:szCs w:val="21"/>
                <w:lang w:val="en-US" w:eastAsia="zh-CN"/>
              </w:rPr>
              <w:t>.</w:t>
            </w:r>
            <w:r>
              <w:rPr>
                <w:rFonts w:hint="eastAsia" w:ascii="宋体" w:hAnsi="宋体"/>
                <w:color w:val="000000"/>
                <w:kern w:val="0"/>
                <w:szCs w:val="21"/>
              </w:rPr>
              <w:t>细部工程质量标准及检验方法</w:t>
            </w:r>
          </w:p>
        </w:tc>
        <w:tc>
          <w:tcPr>
            <w:tcW w:w="69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Cs w:val="21"/>
              </w:rPr>
              <w:t>10</w:t>
            </w:r>
          </w:p>
        </w:tc>
        <w:tc>
          <w:tcPr>
            <w:tcW w:w="2600"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sz w:val="24"/>
                <w:szCs w:val="24"/>
              </w:rPr>
            </w:pPr>
            <w:r>
              <w:rPr>
                <w:rFonts w:hint="eastAsia" w:ascii="宋体" w:hAnsi="宋体"/>
                <w:szCs w:val="21"/>
              </w:rPr>
              <w:t>熟悉乳胶漆、油漆饰面工程以及橱柜和裱糊工程的施工工艺，并能够进行细部工程的质量验收</w:t>
            </w:r>
          </w:p>
        </w:tc>
        <w:tc>
          <w:tcPr>
            <w:tcW w:w="789"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宋体"/>
                <w:sz w:val="24"/>
                <w:szCs w:val="24"/>
                <w:lang w:val="en-US" w:eastAsia="zh-CN"/>
              </w:rPr>
            </w:pPr>
            <w:r>
              <w:rPr>
                <w:rFonts w:hint="eastAsia" w:ascii="宋体" w:hAnsi="宋体"/>
                <w:szCs w:val="21"/>
              </w:rPr>
              <w:t>90分钟</w:t>
            </w:r>
          </w:p>
        </w:tc>
        <w:tc>
          <w:tcPr>
            <w:tcW w:w="597" w:type="dxa"/>
            <w:vAlign w:val="top"/>
          </w:tcPr>
          <w:p>
            <w:pPr>
              <w:keepNext w:val="0"/>
              <w:keepLines w:val="0"/>
              <w:pageBreakBefore w:val="0"/>
              <w:widowControl w:val="0"/>
              <w:tabs>
                <w:tab w:val="left" w:pos="540"/>
              </w:tab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sz w:val="24"/>
                <w:szCs w:val="24"/>
                <w:lang w:val="en-US" w:eastAsia="zh-CN"/>
              </w:rPr>
            </w:pPr>
          </w:p>
        </w:tc>
      </w:tr>
    </w:tbl>
    <w:p>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：杨碧琰</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jc w:val="left"/>
        <w:rPr>
          <w:rFonts w:hint="eastAsia" w:ascii="宋体" w:hAnsi="宋体" w:cs="宋体"/>
          <w:sz w:val="24"/>
          <w:szCs w:val="24"/>
          <w:lang w:val="en-US" w:eastAsia="zh-CN"/>
        </w:rPr>
      </w:pPr>
      <w:r>
        <w:rPr>
          <w:rFonts w:hint="eastAsia" w:ascii="宋体" w:hAnsi="宋体" w:cs="宋体"/>
          <w:sz w:val="24"/>
          <w:szCs w:val="24"/>
          <w:lang w:val="en-US" w:eastAsia="zh-CN"/>
        </w:rPr>
        <w:t>1.本标准突出高职的教学特点，在内容取舍上贯彻了“必需、够用”为度的原则。</w:t>
      </w:r>
    </w:p>
    <w:p>
      <w:pPr>
        <w:numPr>
          <w:ilvl w:val="0"/>
          <w:numId w:val="0"/>
        </w:numPr>
        <w:spacing w:line="360" w:lineRule="auto"/>
        <w:ind w:firstLine="48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在教学实施过程中，实际教学进度与计划进度之间允许有±5%的偏差。</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3.</w:t>
      </w:r>
      <w:r>
        <w:rPr>
          <w:rFonts w:hint="eastAsia" w:ascii="宋体" w:hAnsi="宋体" w:eastAsia="宋体" w:cs="宋体"/>
          <w:sz w:val="24"/>
          <w:szCs w:val="24"/>
          <w:lang w:val="en-US" w:eastAsia="zh-CN"/>
        </w:rPr>
        <w:t xml:space="preserve">本标准的制定考虑了学院相关实习实训条件的现状。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sz w:val="24"/>
          <w:szCs w:val="24"/>
          <w:lang w:val="en-US" w:eastAsia="zh-CN"/>
        </w:rPr>
        <w:sectPr>
          <w:headerReference r:id="rId30" w:type="default"/>
          <w:footerReference r:id="rId31" w:type="default"/>
          <w:pgSz w:w="11906" w:h="16838"/>
          <w:pgMar w:top="1134" w:right="1304" w:bottom="1134" w:left="1587" w:header="851" w:footer="992" w:gutter="0"/>
          <w:cols w:space="0" w:num="1"/>
          <w:rtlGutter w:val="0"/>
          <w:docGrid w:type="lines" w:linePitch="312" w:charSpace="0"/>
        </w:sect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sz w:val="32"/>
          <w:szCs w:val="32"/>
          <w:lang w:val="en-US" w:eastAsia="zh-CN"/>
        </w:rPr>
      </w:pPr>
      <w:bookmarkStart w:id="76" w:name="_Toc24513"/>
      <w:bookmarkStart w:id="77" w:name="_Toc22927_WPSOffice_Level1"/>
      <w:bookmarkStart w:id="78" w:name="_Toc5738"/>
      <w:bookmarkStart w:id="79" w:name="_Toc23702"/>
      <w:r>
        <w:rPr>
          <w:rFonts w:hint="eastAsia" w:ascii="黑体" w:hAnsi="黑体" w:eastAsia="黑体" w:cs="黑体"/>
          <w:sz w:val="32"/>
          <w:szCs w:val="32"/>
          <w:lang w:val="en-US" w:eastAsia="zh-CN"/>
        </w:rPr>
        <w:t>《室内环境与设备》课程标准</w:t>
      </w:r>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制定人：许瑞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1.课程名称：室内环境与设备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2018</w:t>
      </w:r>
      <w:r>
        <w:rPr>
          <w:rFonts w:hint="eastAsia" w:ascii="宋体" w:hAnsi="宋体" w:cs="宋体"/>
          <w:sz w:val="24"/>
          <w:szCs w:val="24"/>
          <w:lang w:val="en-US" w:eastAsia="zh-CN"/>
        </w:rPr>
        <w:t>级第</w:t>
      </w:r>
      <w:r>
        <w:rPr>
          <w:rFonts w:hint="eastAsia" w:ascii="宋体" w:hAnsi="宋体" w:eastAsia="宋体" w:cs="宋体"/>
          <w:sz w:val="24"/>
          <w:szCs w:val="24"/>
          <w:lang w:val="en-US" w:eastAsia="zh-CN"/>
        </w:rPr>
        <w:t>一</w:t>
      </w:r>
      <w:r>
        <w:rPr>
          <w:rFonts w:hint="eastAsia" w:ascii="宋体" w:hAnsi="宋体" w:cs="宋体"/>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建筑装饰工程技术专业、二年级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学时：32   学分：2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5.课程性质：专业课程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先修课程：《建筑法规》、《建筑装饰施工技术》、《建筑装饰设计》</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w:t>
      </w:r>
      <w:r>
        <w:rPr>
          <w:rFonts w:hint="eastAsia" w:ascii="宋体" w:hAnsi="宋体" w:cs="宋体"/>
          <w:sz w:val="24"/>
          <w:szCs w:val="24"/>
          <w:lang w:val="en-US" w:eastAsia="zh-CN"/>
        </w:rPr>
        <w:t>建筑</w:t>
      </w:r>
      <w:r>
        <w:rPr>
          <w:rFonts w:hint="eastAsia" w:ascii="宋体" w:hAnsi="宋体" w:eastAsia="宋体" w:cs="宋体"/>
          <w:sz w:val="24"/>
          <w:szCs w:val="24"/>
          <w:lang w:val="en-US" w:eastAsia="zh-CN"/>
        </w:rPr>
        <w:t>装饰</w:t>
      </w:r>
      <w:r>
        <w:rPr>
          <w:rFonts w:hint="eastAsia" w:ascii="宋体" w:hAnsi="宋体" w:cs="宋体"/>
          <w:sz w:val="24"/>
          <w:szCs w:val="24"/>
          <w:lang w:val="en-US" w:eastAsia="zh-CN"/>
        </w:rPr>
        <w:t>照明设计</w:t>
      </w:r>
      <w:r>
        <w:rPr>
          <w:rFonts w:hint="eastAsia" w:ascii="宋体" w:hAnsi="宋体" w:eastAsia="宋体" w:cs="宋体"/>
          <w:sz w:val="24"/>
          <w:szCs w:val="24"/>
          <w:lang w:val="en-US" w:eastAsia="zh-CN"/>
        </w:rPr>
        <w:t>》、《人体工程学》</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《室内环境与设备》 杨耀之、孙秀伟编  北京理工大学出版社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《室内照明设计》   李健华、于鹏编   中国建材工业出版社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《室内污染控制与洁净技术》  徐玉党编  重庆大学出版社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建筑工程装饰技术专业的学生毕业后需要具备指导室内设计的功能与设备的配备及使用的能力，围绕这个能力开设这门课程。本课程旨在提高学生对室内设计中声学与光学等知识的专业度，并能运用所学的室内环境与设备系统等知识满足实际空间设计的针对性需求，为建筑装饰专业学生学习后续相关的专业课程打下牢固基础，是学生顶岗实习前的必修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课程的学习，使学生能初步的掌握室内环境与设备的基本知识；能正确使用暖通空调，燃气工程，建筑给排水，建筑电气，建筑消防和智能建筑装中所采用的系统和设备的基本功能和分类，学生具有分析影响建筑环境指标的原因及设置不同系统，设备来满足要求的基本知识能力，为以后的工作打下基础。培养学生认真负责的工作态度和耐心细致的工作作风。</w:t>
      </w:r>
    </w:p>
    <w:p>
      <w:pPr>
        <w:numPr>
          <w:ilvl w:val="0"/>
          <w:numId w:val="8"/>
        </w:numPr>
        <w:spacing w:line="360" w:lineRule="auto"/>
        <w:ind w:left="240" w:leftChars="0" w:firstLine="0" w:firstLineChars="0"/>
        <w:jc w:val="left"/>
        <w:rPr>
          <w:rFonts w:hint="eastAsia" w:ascii="宋体" w:hAnsi="宋体" w:eastAsia="宋体" w:cs="宋体"/>
          <w:sz w:val="24"/>
          <w:szCs w:val="24"/>
          <w:lang w:val="en-US" w:eastAsia="zh-CN"/>
        </w:rPr>
      </w:pPr>
      <w:r>
        <w:rPr>
          <w:rFonts w:hint="eastAsia" w:ascii="宋体" w:hAnsi="宋体" w:cs="宋体"/>
          <w:b/>
          <w:bCs/>
          <w:sz w:val="24"/>
          <w:szCs w:val="24"/>
          <w:lang w:val="en-US" w:eastAsia="zh-CN"/>
        </w:rPr>
        <w:t>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1.室内声学原理、声环境评价与设计能力。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（1）学生能够熟练掌握多孔吸声材料、共振吸声结构。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（2）培养学生对建筑材料及结构的吸声与隔声的认知能力。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（3）学生能熟练掌握实际空间环境与相应噪声控制途径之间的匹配。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2.室内光环境基本常识、天然光环境与人工光环境的设计能力。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（1）学生能够了解各种装饰材料的光学特性。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（2）学生能够掌握采光口与天然光的控制调节方法。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（3）学生能够掌握教室、地下空间和封闭空间的天然光采光技法。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3.能够进行装饰施工工程的施工准备工作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（1）能够明确不同装饰工程的施工要点，掌握室内设备的编制施工方案的程序、内容，初步具备编制施工方案的能力。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（2）能够依据现场条件和要求进行室内设备的材料和机具的准备。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（3）能够对不同设备进行处理，确保施工环境满足要求。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4.现场施工质量检查及验收能力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能够根据建筑室内设备的施工质量验收方法及验收规范，初步完成一般的民用住宅装饰装修工程室内设备中的质量检查和验收工作。</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1"/>
        <w:gridCol w:w="3447"/>
        <w:gridCol w:w="1792"/>
        <w:gridCol w:w="1371"/>
        <w:gridCol w:w="772"/>
        <w:gridCol w:w="771"/>
        <w:gridCol w:w="943"/>
        <w:gridCol w:w="1440"/>
        <w:gridCol w:w="166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2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3447"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具体要求</w:t>
            </w:r>
          </w:p>
        </w:tc>
        <w:tc>
          <w:tcPr>
            <w:tcW w:w="1792"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371"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2486"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440"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662"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574"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top"/>
          </w:tcPr>
          <w:p>
            <w:pPr>
              <w:tabs>
                <w:tab w:val="left" w:pos="1905"/>
              </w:tabs>
              <w:spacing w:line="240" w:lineRule="auto"/>
              <w:jc w:val="center"/>
              <w:rPr>
                <w:rFonts w:hint="eastAsia" w:ascii="宋体" w:hAnsi="宋体" w:eastAsia="宋体" w:cs="宋体"/>
                <w:b/>
                <w:sz w:val="24"/>
                <w:szCs w:val="24"/>
                <w:lang w:val="en-US" w:eastAsia="zh-CN"/>
              </w:rPr>
            </w:pPr>
          </w:p>
        </w:tc>
        <w:tc>
          <w:tcPr>
            <w:tcW w:w="1321"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3447"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1792"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371"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77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771"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943"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体学时</w:t>
            </w:r>
          </w:p>
        </w:tc>
        <w:tc>
          <w:tcPr>
            <w:tcW w:w="1440"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1662"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574"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1.室内声环境设计</w:t>
            </w: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任务1：室内声学原理及评价</w:t>
            </w:r>
          </w:p>
        </w:tc>
        <w:tc>
          <w:tcPr>
            <w:tcW w:w="3447"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①了解室内声学的基本计量；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②熟悉人的听觉特性以及驻波与房间共振；</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③掌握室内声环境评价的客观方法。</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可以在指定时间内完成基础的室内声学专业名词解释</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371"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求真务实的学习态度；不断创新的意识和能力</w:t>
            </w:r>
          </w:p>
        </w:tc>
        <w:tc>
          <w:tcPr>
            <w:tcW w:w="77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7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40"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多媒体；教学视频；建筑材料实体展示</w:t>
            </w:r>
          </w:p>
        </w:tc>
        <w:tc>
          <w:tcPr>
            <w:tcW w:w="1662" w:type="dxa"/>
            <w:vMerge w:val="restart"/>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1.室内声学的基本计量；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2.人的听觉特性以及驻波与房间共振；</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3.室内声环境评价的客观方法；</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4.在指定时间内完成基础的室内声学专业名词解释</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574" w:type="dxa"/>
            <w:vMerge w:val="restart"/>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b/>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任务2：建筑材料与结构的吸声与隔声</w:t>
            </w:r>
          </w:p>
        </w:tc>
        <w:tc>
          <w:tcPr>
            <w:tcW w:w="3447"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①了解建筑材料吸声的原理；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②熟悉建筑材料吸声的两种方法；</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③掌握多孔吸声材料、共振吸声结构以及构件隔声的具体做法。</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能够在指定时间内完成常用吸声材料的选用</w:t>
            </w:r>
          </w:p>
        </w:tc>
        <w:tc>
          <w:tcPr>
            <w:tcW w:w="1371" w:type="dxa"/>
            <w:vAlign w:val="top"/>
          </w:tcPr>
          <w:p>
            <w:pPr>
              <w:tabs>
                <w:tab w:val="left" w:pos="1905"/>
              </w:tabs>
              <w:snapToGrid w:val="0"/>
              <w:spacing w:line="360" w:lineRule="exact"/>
              <w:jc w:val="center"/>
              <w:rPr>
                <w:rFonts w:hint="eastAsia" w:ascii="宋体" w:hAnsi="宋体" w:eastAsia="宋体" w:cs="宋体"/>
                <w:b/>
                <w:sz w:val="21"/>
                <w:szCs w:val="21"/>
                <w:lang w:val="en-US"/>
              </w:rPr>
            </w:pPr>
            <w:r>
              <w:rPr>
                <w:rFonts w:hint="eastAsia" w:ascii="宋体" w:hAnsi="宋体"/>
                <w:color w:val="000000"/>
                <w:sz w:val="21"/>
                <w:szCs w:val="21"/>
                <w:lang w:val="en-US" w:eastAsia="zh-CN"/>
              </w:rPr>
              <w:t>具备安全意识及团队协作精神</w:t>
            </w:r>
          </w:p>
        </w:tc>
        <w:tc>
          <w:tcPr>
            <w:tcW w:w="77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7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40" w:type="dxa"/>
            <w:vAlign w:val="top"/>
          </w:tcPr>
          <w:p>
            <w:pPr>
              <w:tabs>
                <w:tab w:val="left" w:pos="1905"/>
              </w:tabs>
              <w:snapToGrid w:val="0"/>
              <w:spacing w:line="36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多媒体</w:t>
            </w:r>
            <w:r>
              <w:rPr>
                <w:rFonts w:hint="eastAsia" w:ascii="宋体" w:hAnsi="宋体" w:eastAsia="宋体" w:cs="宋体"/>
                <w:b w:val="0"/>
                <w:bCs/>
                <w:sz w:val="21"/>
                <w:szCs w:val="21"/>
                <w:lang w:val="en-US" w:eastAsia="zh-CN"/>
              </w:rPr>
              <w:t>；教学视频；建筑材料实体展示</w:t>
            </w:r>
          </w:p>
        </w:tc>
        <w:tc>
          <w:tcPr>
            <w:tcW w:w="1662"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任务3：室内声环境设计</w:t>
            </w:r>
          </w:p>
        </w:tc>
        <w:tc>
          <w:tcPr>
            <w:tcW w:w="3447" w:type="dxa"/>
            <w:vAlign w:val="top"/>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①了解</w:t>
            </w:r>
            <w:r>
              <w:rPr>
                <w:rFonts w:hint="eastAsia" w:ascii="宋体" w:hAnsi="宋体" w:eastAsia="宋体" w:cs="宋体"/>
                <w:sz w:val="21"/>
                <w:szCs w:val="21"/>
                <w:lang w:val="en-US" w:eastAsia="zh-CN"/>
              </w:rPr>
              <w:t>室内噪声控制、音质设计的基本理论</w:t>
            </w:r>
            <w:r>
              <w:rPr>
                <w:rFonts w:hint="eastAsia" w:ascii="宋体" w:hAnsi="宋体" w:eastAsia="宋体" w:cs="宋体"/>
                <w:sz w:val="21"/>
                <w:szCs w:val="21"/>
                <w:lang w:eastAsia="zh-CN"/>
              </w:rPr>
              <w:t>；</w:t>
            </w:r>
          </w:p>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②熟悉</w:t>
            </w:r>
            <w:r>
              <w:rPr>
                <w:rFonts w:hint="eastAsia" w:ascii="宋体" w:hAnsi="宋体" w:eastAsia="宋体" w:cs="宋体"/>
                <w:sz w:val="21"/>
                <w:szCs w:val="21"/>
                <w:lang w:val="en-US" w:eastAsia="zh-CN"/>
              </w:rPr>
              <w:t>窗隔声的两种方法</w:t>
            </w:r>
            <w:r>
              <w:rPr>
                <w:rFonts w:hint="eastAsia" w:ascii="宋体" w:hAnsi="宋体" w:eastAsia="宋体" w:cs="宋体"/>
                <w:sz w:val="21"/>
                <w:szCs w:val="21"/>
              </w:rPr>
              <w:t>；</w:t>
            </w:r>
          </w:p>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③掌握</w:t>
            </w:r>
            <w:r>
              <w:rPr>
                <w:rFonts w:hint="eastAsia" w:ascii="宋体" w:hAnsi="宋体" w:eastAsia="宋体" w:cs="宋体"/>
                <w:sz w:val="21"/>
                <w:szCs w:val="21"/>
                <w:lang w:val="en-US" w:eastAsia="zh-CN"/>
              </w:rPr>
              <w:t>不同建筑类型的音质设计措施与方法</w:t>
            </w:r>
            <w:r>
              <w:rPr>
                <w:rFonts w:hint="eastAsia" w:ascii="宋体" w:hAnsi="宋体" w:eastAsia="宋体" w:cs="宋体"/>
                <w:sz w:val="21"/>
                <w:szCs w:val="21"/>
              </w:rPr>
              <w:t>。</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能够根据规范、图纸完成室内声学系统的合理设计</w:t>
            </w:r>
          </w:p>
        </w:tc>
        <w:tc>
          <w:tcPr>
            <w:tcW w:w="1371"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72"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71"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1440" w:type="dxa"/>
            <w:vAlign w:val="top"/>
          </w:tcPr>
          <w:p>
            <w:pPr>
              <w:tabs>
                <w:tab w:val="left" w:pos="1905"/>
              </w:tabs>
              <w:snapToGrid w:val="0"/>
              <w:spacing w:line="360" w:lineRule="exact"/>
              <w:jc w:val="left"/>
              <w:rPr>
                <w:rFonts w:hint="eastAsia" w:ascii="宋体" w:hAnsi="宋体" w:eastAsia="宋体" w:cs="宋体"/>
                <w:bCs/>
                <w:sz w:val="21"/>
                <w:szCs w:val="21"/>
              </w:rPr>
            </w:pPr>
            <w:r>
              <w:rPr>
                <w:rFonts w:hint="eastAsia" w:ascii="宋体" w:hAnsi="宋体" w:eastAsia="宋体" w:cs="宋体"/>
                <w:b w:val="0"/>
                <w:bCs/>
                <w:sz w:val="21"/>
                <w:szCs w:val="21"/>
              </w:rPr>
              <w:t>多媒体</w:t>
            </w:r>
            <w:r>
              <w:rPr>
                <w:rFonts w:hint="eastAsia" w:ascii="宋体" w:hAnsi="宋体" w:eastAsia="宋体" w:cs="宋体"/>
                <w:b w:val="0"/>
                <w:bCs/>
                <w:sz w:val="21"/>
                <w:szCs w:val="21"/>
                <w:lang w:val="en-US" w:eastAsia="zh-CN"/>
              </w:rPr>
              <w:t>；教学视频；建筑材料实体展示</w:t>
            </w:r>
          </w:p>
        </w:tc>
        <w:tc>
          <w:tcPr>
            <w:tcW w:w="1662"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09"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2.室内光环境设计</w:t>
            </w: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任务1：室内光环境基本单位人眼的视觉特性</w:t>
            </w:r>
          </w:p>
        </w:tc>
        <w:tc>
          <w:tcPr>
            <w:tcW w:w="3447"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①了解光的本质与基本光度单位；</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②熟悉人眼的视觉特性；</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③掌握光通量、立体角、发光强度、照度等专业术语。</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能够在指定时间内完成光通量、立体角、发光强度、照度等专业术语的解释；</w:t>
            </w:r>
          </w:p>
        </w:tc>
        <w:tc>
          <w:tcPr>
            <w:tcW w:w="1371" w:type="dxa"/>
            <w:vAlign w:val="top"/>
          </w:tcPr>
          <w:p>
            <w:pPr>
              <w:jc w:val="center"/>
              <w:rPr>
                <w:rFonts w:hint="eastAsia" w:ascii="宋体" w:hAnsi="宋体" w:eastAsia="宋体" w:cs="宋体"/>
                <w:b/>
                <w:bCs/>
                <w:sz w:val="21"/>
                <w:szCs w:val="21"/>
                <w:lang w:val="en-US" w:eastAsia="zh-CN"/>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7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7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40" w:type="dxa"/>
            <w:vAlign w:val="top"/>
          </w:tcPr>
          <w:p>
            <w:pPr>
              <w:numPr>
                <w:ilvl w:val="0"/>
                <w:numId w:val="0"/>
              </w:num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b w:val="0"/>
                <w:bCs/>
                <w:sz w:val="21"/>
                <w:szCs w:val="21"/>
              </w:rPr>
              <w:t>多媒体</w:t>
            </w:r>
            <w:r>
              <w:rPr>
                <w:rFonts w:hint="eastAsia" w:ascii="宋体" w:hAnsi="宋体" w:eastAsia="宋体" w:cs="宋体"/>
                <w:b w:val="0"/>
                <w:bCs/>
                <w:sz w:val="21"/>
                <w:szCs w:val="21"/>
                <w:lang w:val="en-US" w:eastAsia="zh-CN"/>
              </w:rPr>
              <w:t>；教学视频；建筑材料实体展示</w:t>
            </w:r>
          </w:p>
        </w:tc>
        <w:tc>
          <w:tcPr>
            <w:tcW w:w="1662" w:type="dxa"/>
            <w:vMerge w:val="restart"/>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1.光的本质与基本光度单位；</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2.人眼的视觉特性；</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3.光通量、立体角、发光强度、照度等专业术语的表达</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图识读</w:t>
            </w:r>
          </w:p>
        </w:tc>
        <w:tc>
          <w:tcPr>
            <w:tcW w:w="574" w:type="dxa"/>
            <w:vMerge w:val="restart"/>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任务2：室内装饰材料的光学特性</w:t>
            </w:r>
          </w:p>
        </w:tc>
        <w:tc>
          <w:tcPr>
            <w:tcW w:w="3447"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①了解装饰材料与光效果的关系；</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②熟悉反射材料与透光材料的光学特性；</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③掌握光色的三原色加减混合原理</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能够在指定时间内完成反射材料与透光材料的光学特性的描述</w:t>
            </w:r>
          </w:p>
        </w:tc>
        <w:tc>
          <w:tcPr>
            <w:tcW w:w="1371"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7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7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40"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 w:val="0"/>
                <w:bCs/>
                <w:sz w:val="21"/>
                <w:szCs w:val="21"/>
              </w:rPr>
              <w:t>多媒体</w:t>
            </w:r>
            <w:r>
              <w:rPr>
                <w:rFonts w:hint="eastAsia" w:ascii="宋体" w:hAnsi="宋体" w:eastAsia="宋体" w:cs="宋体"/>
                <w:b w:val="0"/>
                <w:bCs/>
                <w:sz w:val="21"/>
                <w:szCs w:val="21"/>
                <w:lang w:val="en-US" w:eastAsia="zh-CN"/>
              </w:rPr>
              <w:t>；教学视频；建筑材料实体展示</w:t>
            </w:r>
          </w:p>
        </w:tc>
        <w:tc>
          <w:tcPr>
            <w:tcW w:w="1662" w:type="dxa"/>
            <w:vMerge w:val="continue"/>
            <w:vAlign w:val="top"/>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任务3：天然光环境设计</w:t>
            </w:r>
          </w:p>
        </w:tc>
        <w:tc>
          <w:tcPr>
            <w:tcW w:w="3447"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①了解建筑室内采光标准；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②熟悉采光口的形式；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③掌握采光口的遮光和控光措施</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能够根据规范、图纸完成学校教室的天然光环境的设计过程</w:t>
            </w:r>
          </w:p>
        </w:tc>
        <w:tc>
          <w:tcPr>
            <w:tcW w:w="1371"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7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7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40"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 w:val="0"/>
                <w:bCs/>
                <w:sz w:val="21"/>
                <w:szCs w:val="21"/>
              </w:rPr>
              <w:t>多媒体</w:t>
            </w:r>
            <w:r>
              <w:rPr>
                <w:rFonts w:hint="eastAsia" w:ascii="宋体" w:hAnsi="宋体" w:eastAsia="宋体" w:cs="宋体"/>
                <w:b w:val="0"/>
                <w:bCs/>
                <w:sz w:val="21"/>
                <w:szCs w:val="21"/>
                <w:lang w:val="en-US" w:eastAsia="zh-CN"/>
              </w:rPr>
              <w:t>；教学视频；建筑材料实体展示</w:t>
            </w:r>
          </w:p>
        </w:tc>
        <w:tc>
          <w:tcPr>
            <w:tcW w:w="1662" w:type="dxa"/>
            <w:vMerge w:val="continue"/>
            <w:vAlign w:val="top"/>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lang w:val="en-US"/>
              </w:rPr>
            </w:pP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任务4：人工光环境设计</w:t>
            </w:r>
          </w:p>
        </w:tc>
        <w:tc>
          <w:tcPr>
            <w:tcW w:w="3447"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①了解建筑室内采光标准；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②熟悉采光口的形式；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③掌握采光口的遮光和控光措施</w:t>
            </w:r>
          </w:p>
        </w:tc>
        <w:tc>
          <w:tcPr>
            <w:tcW w:w="1792"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能够根据规范图纸完室内光系统的选择和基本设计</w:t>
            </w:r>
          </w:p>
        </w:tc>
        <w:tc>
          <w:tcPr>
            <w:tcW w:w="1371"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72"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7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943"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40"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 w:val="0"/>
                <w:bCs/>
                <w:sz w:val="21"/>
                <w:szCs w:val="21"/>
              </w:rPr>
              <w:t>多媒体</w:t>
            </w:r>
            <w:r>
              <w:rPr>
                <w:rFonts w:hint="eastAsia" w:ascii="宋体" w:hAnsi="宋体" w:eastAsia="宋体" w:cs="宋体"/>
                <w:b w:val="0"/>
                <w:bCs/>
                <w:sz w:val="21"/>
                <w:szCs w:val="21"/>
                <w:lang w:val="en-US" w:eastAsia="zh-CN"/>
              </w:rPr>
              <w:t>；教学视频；材料实体展示</w:t>
            </w:r>
          </w:p>
        </w:tc>
        <w:tc>
          <w:tcPr>
            <w:tcW w:w="1662" w:type="dxa"/>
            <w:vMerge w:val="continue"/>
            <w:vAlign w:val="top"/>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性质及</w:t>
      </w:r>
      <w:r>
        <w:rPr>
          <w:rFonts w:hint="eastAsia" w:ascii="宋体" w:hAnsi="宋体" w:eastAsia="宋体" w:cs="宋体"/>
          <w:sz w:val="24"/>
          <w:szCs w:val="24"/>
          <w:lang w:val="en-US" w:eastAsia="zh-CN"/>
        </w:rPr>
        <w:t>方式</w:t>
      </w:r>
      <w:r>
        <w:rPr>
          <w:rFonts w:hint="eastAsia" w:ascii="宋体" w:hAnsi="宋体" w:cs="宋体"/>
          <w:sz w:val="24"/>
          <w:szCs w:val="24"/>
          <w:lang w:val="en-US" w:eastAsia="zh-CN"/>
        </w:rPr>
        <w:t>：考试课/期末考试。</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学生课程成绩中</w:t>
      </w:r>
      <w:r>
        <w:rPr>
          <w:rFonts w:hint="eastAsia" w:ascii="宋体" w:hAnsi="宋体" w:eastAsia="宋体" w:cs="宋体"/>
          <w:sz w:val="24"/>
          <w:szCs w:val="24"/>
          <w:lang w:val="en-US" w:eastAsia="zh-CN"/>
        </w:rPr>
        <w:t>平时成绩（养成教育、项目考核成绩）占总成绩的50%，期末考试成绩占总成绩的50%</w:t>
      </w:r>
      <w:r>
        <w:rPr>
          <w:rFonts w:hint="eastAsia" w:ascii="宋体" w:hAnsi="宋体" w:cs="宋体"/>
          <w:b w:val="0"/>
          <w:bCs w:val="0"/>
          <w:sz w:val="24"/>
          <w:szCs w:val="24"/>
          <w:lang w:val="en-US" w:eastAsia="zh-CN"/>
        </w:rPr>
        <w:t>，平时成绩中</w:t>
      </w:r>
      <w:r>
        <w:rPr>
          <w:rFonts w:hint="eastAsia" w:ascii="宋体" w:hAnsi="宋体" w:eastAsia="宋体" w:cs="宋体"/>
          <w:sz w:val="24"/>
          <w:szCs w:val="24"/>
          <w:lang w:val="en-US" w:eastAsia="zh-CN"/>
        </w:rPr>
        <w:t>养成教育</w:t>
      </w:r>
      <w:r>
        <w:rPr>
          <w:rFonts w:hint="eastAsia" w:ascii="宋体" w:hAnsi="宋体" w:cs="宋体"/>
          <w:sz w:val="24"/>
          <w:szCs w:val="24"/>
          <w:lang w:val="en-US" w:eastAsia="zh-CN"/>
        </w:rPr>
        <w:t>成绩占30%，</w:t>
      </w:r>
      <w:r>
        <w:rPr>
          <w:rFonts w:hint="eastAsia" w:ascii="宋体" w:hAnsi="宋体" w:eastAsia="宋体" w:cs="宋体"/>
          <w:sz w:val="24"/>
          <w:szCs w:val="24"/>
          <w:lang w:val="en-US" w:eastAsia="zh-CN"/>
        </w:rPr>
        <w:t>项目考核成绩占70%</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项目考核流程及评分</w:t>
      </w:r>
      <w:r>
        <w:rPr>
          <w:rFonts w:hint="eastAsia" w:ascii="宋体" w:hAnsi="宋体" w:cs="宋体"/>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983"/>
        <w:gridCol w:w="857"/>
        <w:gridCol w:w="2360"/>
        <w:gridCol w:w="787"/>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9"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项目</w:t>
            </w:r>
          </w:p>
        </w:tc>
        <w:tc>
          <w:tcPr>
            <w:tcW w:w="2983"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内容</w:t>
            </w:r>
          </w:p>
        </w:tc>
        <w:tc>
          <w:tcPr>
            <w:tcW w:w="857"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360"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标准</w:t>
            </w:r>
          </w:p>
        </w:tc>
        <w:tc>
          <w:tcPr>
            <w:tcW w:w="787"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609"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项目一</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室内声环境设计</w:t>
            </w:r>
          </w:p>
        </w:tc>
        <w:tc>
          <w:tcPr>
            <w:tcW w:w="2983"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1.室内声学原理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2.人的听觉特性与噪声评价</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3.材料与结构的声学性能</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4.噪声的控制与治理方法</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5.建筑材料与结构的吸声</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6.构件隔声分类与措施</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7.室内声环境设计方法</w:t>
            </w:r>
          </w:p>
        </w:tc>
        <w:tc>
          <w:tcPr>
            <w:tcW w:w="857"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360"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1.卷面整洁度（10分）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2.按时参加项目考核不拖延（10分）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3.理解并熟记相关知识点（40分）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4.灵活运用知识于实际方案设计中（40分）</w:t>
            </w:r>
          </w:p>
        </w:tc>
        <w:tc>
          <w:tcPr>
            <w:tcW w:w="787"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分钟</w:t>
            </w:r>
          </w:p>
        </w:tc>
        <w:tc>
          <w:tcPr>
            <w:tcW w:w="609"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jc w:val="center"/>
        </w:trPr>
        <w:tc>
          <w:tcPr>
            <w:tcW w:w="86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项目二</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室内光环境设计</w:t>
            </w:r>
          </w:p>
        </w:tc>
        <w:tc>
          <w:tcPr>
            <w:tcW w:w="2983" w:type="dxa"/>
            <w:vAlign w:val="top"/>
          </w:tcPr>
          <w:p>
            <w:pPr>
              <w:numPr>
                <w:ilvl w:val="0"/>
                <w:numId w:val="54"/>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室内光度学基本单位</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2.装饰材料的光学特性</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3.教室光环境设计规范</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4.光源的三大类型</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5.照明方式的类型</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6.灯具按光通量的分布情况的分类</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7.室内人工光环境设计方法</w:t>
            </w:r>
          </w:p>
        </w:tc>
        <w:tc>
          <w:tcPr>
            <w:tcW w:w="857"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360"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1.卷面整洁度（10分）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2.按时参加项目考核不拖延（10分）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3.理解并熟记相关知识点（40分）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4.灵活运用知识于实际方案设计中（40分）</w:t>
            </w:r>
          </w:p>
        </w:tc>
        <w:tc>
          <w:tcPr>
            <w:tcW w:w="787"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90分钟</w:t>
            </w:r>
          </w:p>
        </w:tc>
        <w:tc>
          <w:tcPr>
            <w:tcW w:w="609"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ind w:firstLine="560"/>
        <w:jc w:val="both"/>
        <w:rPr>
          <w:rFonts w:hint="eastAsia" w:ascii="宋体" w:hAnsi="宋体" w:cs="宋体"/>
          <w:b/>
          <w:bCs/>
          <w:sz w:val="28"/>
          <w:szCs w:val="28"/>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ind w:left="0" w:leftChars="0" w:firstLine="481" w:firstLineChars="171"/>
        <w:jc w:val="left"/>
        <w:rPr>
          <w:rFonts w:hint="eastAsia" w:ascii="宋体" w:hAnsi="宋体" w:cs="宋体"/>
          <w:b/>
          <w:bCs/>
          <w:sz w:val="28"/>
          <w:szCs w:val="28"/>
          <w:lang w:val="en-US" w:eastAsia="zh-CN"/>
        </w:rPr>
      </w:pPr>
    </w:p>
    <w:p>
      <w:pPr>
        <w:numPr>
          <w:ilvl w:val="0"/>
          <w:numId w:val="0"/>
        </w:numPr>
        <w:spacing w:line="360" w:lineRule="auto"/>
        <w:ind w:left="0" w:leftChars="0" w:firstLine="481" w:firstLineChars="171"/>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30,60</w:t>
      </w:r>
      <w:r>
        <w:rPr>
          <w:rFonts w:hint="eastAsia" w:ascii="宋体" w:hAnsi="宋体" w:cs="宋体"/>
          <w:sz w:val="24"/>
          <w:szCs w:val="24"/>
          <w:lang w:val="en-US" w:eastAsia="zh-CN"/>
        </w:rPr>
        <w:t>]</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：许瑞</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本标准的制定考虑了学院相关实习实训条件的现状。</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center"/>
        <w:outlineLvl w:val="0"/>
        <w:rPr>
          <w:rFonts w:hint="eastAsia" w:ascii="黑体" w:hAnsi="黑体" w:eastAsia="黑体" w:cs="黑体"/>
          <w:sz w:val="32"/>
          <w:szCs w:val="32"/>
          <w:lang w:val="en-US" w:eastAsia="zh-CN"/>
        </w:rPr>
      </w:pPr>
      <w:bookmarkStart w:id="80" w:name="_Toc12961"/>
      <w:bookmarkStart w:id="81" w:name="_Toc16952"/>
      <w:bookmarkStart w:id="82" w:name="_Toc11662_WPSOffice_Level1"/>
      <w:bookmarkStart w:id="83" w:name="_Toc11139"/>
      <w:r>
        <w:rPr>
          <w:rFonts w:hint="eastAsia" w:ascii="黑体" w:hAnsi="黑体" w:eastAsia="黑体" w:cs="黑体"/>
          <w:sz w:val="32"/>
          <w:szCs w:val="32"/>
          <w:lang w:val="en-US" w:eastAsia="zh-CN"/>
        </w:rPr>
        <w:t>《建筑装饰效果图制作》课程标准</w:t>
      </w:r>
      <w:bookmarkEnd w:id="80"/>
      <w:bookmarkEnd w:id="81"/>
      <w:bookmarkEnd w:id="82"/>
      <w:bookmarkEnd w:id="83"/>
    </w:p>
    <w:p>
      <w:pPr>
        <w:spacing w:before="156" w:beforeLines="50" w:after="156" w:afterLines="50" w:line="360" w:lineRule="auto"/>
        <w:jc w:val="center"/>
        <w:rPr>
          <w:rFonts w:hAnsi="宋体"/>
          <w:b/>
          <w:bCs/>
          <w:color w:val="000000"/>
          <w:sz w:val="36"/>
          <w:szCs w:val="36"/>
        </w:rPr>
      </w:pPr>
      <w:r>
        <w:rPr>
          <w:rFonts w:hint="eastAsia" w:ascii="楷体" w:hAnsi="楷体" w:eastAsia="楷体" w:cs="楷体"/>
          <w:b/>
          <w:bCs/>
          <w:sz w:val="24"/>
        </w:rPr>
        <w:t>制定人：侯张涛    审核人：任文静   核准时间：2018.08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1" w:firstLineChars="100"/>
        <w:jc w:val="both"/>
        <w:textAlignment w:val="auto"/>
        <w:outlineLvl w:val="9"/>
        <w:rPr>
          <w:b/>
          <w:sz w:val="28"/>
          <w:szCs w:val="28"/>
        </w:rPr>
      </w:pPr>
      <w:r>
        <w:rPr>
          <w:rFonts w:hAnsi="宋体"/>
          <w:b/>
          <w:sz w:val="28"/>
          <w:szCs w:val="28"/>
        </w:rPr>
        <w:t>一、</w:t>
      </w:r>
      <w:r>
        <w:rPr>
          <w:rFonts w:hint="eastAsia" w:hAnsi="宋体"/>
          <w:b/>
          <w:sz w:val="28"/>
          <w:szCs w:val="28"/>
        </w:rPr>
        <w:t>课程标准定位</w:t>
      </w:r>
    </w:p>
    <w:p>
      <w:pPr>
        <w:spacing w:line="360" w:lineRule="auto"/>
        <w:rPr>
          <w:rFonts w:hint="eastAsia" w:ascii="宋体" w:hAnsi="宋体"/>
          <w:sz w:val="24"/>
        </w:rPr>
      </w:pPr>
      <w:r>
        <w:rPr>
          <w:rFonts w:hint="eastAsia"/>
          <w:szCs w:val="21"/>
        </w:rPr>
        <w:t xml:space="preserve">   </w:t>
      </w:r>
      <w:r>
        <w:rPr>
          <w:rFonts w:hint="eastAsia" w:ascii="宋体" w:hAnsi="宋体"/>
          <w:sz w:val="24"/>
        </w:rPr>
        <w:t xml:space="preserve"> 1.课程名称：建筑装饰效果图制作</w:t>
      </w:r>
    </w:p>
    <w:p>
      <w:pPr>
        <w:spacing w:line="360" w:lineRule="auto"/>
        <w:ind w:firstLine="480"/>
        <w:rPr>
          <w:rFonts w:hint="eastAsia" w:ascii="宋体" w:hAnsi="宋体"/>
          <w:sz w:val="24"/>
        </w:rPr>
      </w:pPr>
      <w:r>
        <w:rPr>
          <w:rFonts w:hint="eastAsia" w:ascii="宋体" w:hAnsi="宋体"/>
          <w:sz w:val="24"/>
        </w:rPr>
        <w:t>2.修订版本</w:t>
      </w:r>
    </w:p>
    <w:p>
      <w:pPr>
        <w:spacing w:line="360" w:lineRule="auto"/>
        <w:ind w:firstLine="720" w:firstLineChars="300"/>
        <w:rPr>
          <w:rFonts w:hint="eastAsia" w:ascii="宋体" w:hAnsi="宋体"/>
          <w:sz w:val="24"/>
        </w:rPr>
      </w:pPr>
      <w:r>
        <w:rPr>
          <w:rFonts w:hint="eastAsia" w:ascii="宋体" w:hAnsi="宋体"/>
          <w:sz w:val="24"/>
        </w:rPr>
        <w:t>2018级第一版</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3.</w:t>
      </w:r>
      <w:r>
        <w:rPr>
          <w:rFonts w:hint="eastAsia" w:ascii="宋体" w:hAnsi="宋体"/>
          <w:sz w:val="24"/>
        </w:rPr>
        <w:t>教学对象</w:t>
      </w:r>
    </w:p>
    <w:p>
      <w:pPr>
        <w:numPr>
          <w:ilvl w:val="0"/>
          <w:numId w:val="0"/>
        </w:numPr>
        <w:spacing w:line="360" w:lineRule="auto"/>
        <w:ind w:left="480" w:leftChars="0" w:firstLine="240" w:firstLineChars="100"/>
        <w:rPr>
          <w:rFonts w:hint="eastAsia" w:ascii="宋体" w:hAnsi="宋体"/>
          <w:sz w:val="24"/>
        </w:rPr>
      </w:pPr>
      <w:r>
        <w:rPr>
          <w:rFonts w:ascii="宋体" w:hAnsi="宋体" w:cs="宋体"/>
          <w:kern w:val="0"/>
          <w:sz w:val="24"/>
        </w:rPr>
        <w:t>建筑</w:t>
      </w:r>
      <w:r>
        <w:rPr>
          <w:rFonts w:hint="eastAsia" w:ascii="宋体" w:hAnsi="宋体" w:cs="宋体"/>
          <w:kern w:val="0"/>
          <w:sz w:val="24"/>
        </w:rPr>
        <w:t>装饰</w:t>
      </w:r>
      <w:r>
        <w:rPr>
          <w:rFonts w:ascii="宋体" w:hAnsi="宋体" w:cs="宋体"/>
          <w:kern w:val="0"/>
          <w:sz w:val="24"/>
        </w:rPr>
        <w:t>工程技术</w:t>
      </w:r>
      <w:r>
        <w:rPr>
          <w:rFonts w:hint="eastAsia" w:ascii="宋体" w:hAnsi="宋体" w:cs="宋体"/>
          <w:kern w:val="0"/>
          <w:sz w:val="24"/>
        </w:rPr>
        <w:t>专业、二年级</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4.</w:t>
      </w:r>
      <w:r>
        <w:rPr>
          <w:rFonts w:hint="eastAsia" w:ascii="宋体" w:hAnsi="宋体"/>
          <w:sz w:val="24"/>
        </w:rPr>
        <w:t>学时学分</w:t>
      </w:r>
    </w:p>
    <w:p>
      <w:pPr>
        <w:numPr>
          <w:ilvl w:val="0"/>
          <w:numId w:val="0"/>
        </w:numPr>
        <w:spacing w:line="360" w:lineRule="auto"/>
        <w:ind w:left="480" w:leftChars="0" w:firstLine="240" w:firstLineChars="100"/>
        <w:rPr>
          <w:rFonts w:hint="eastAsia" w:ascii="宋体" w:hAnsi="宋体"/>
          <w:sz w:val="24"/>
        </w:rPr>
      </w:pPr>
      <w:r>
        <w:rPr>
          <w:rFonts w:hint="eastAsia" w:ascii="宋体" w:hAnsi="宋体"/>
          <w:sz w:val="24"/>
        </w:rPr>
        <w:t>学时</w:t>
      </w:r>
      <w:r>
        <w:rPr>
          <w:rFonts w:hint="eastAsia" w:ascii="宋体" w:hAnsi="宋体"/>
          <w:sz w:val="24"/>
          <w:lang w:eastAsia="zh-CN"/>
        </w:rPr>
        <w:t>：</w:t>
      </w:r>
      <w:r>
        <w:rPr>
          <w:rFonts w:hint="eastAsia" w:ascii="宋体" w:hAnsi="宋体"/>
          <w:sz w:val="24"/>
        </w:rPr>
        <w:t>64</w:t>
      </w:r>
      <w:r>
        <w:rPr>
          <w:rFonts w:hint="eastAsia" w:ascii="宋体" w:hAnsi="宋体"/>
          <w:sz w:val="24"/>
          <w:lang w:val="en-US" w:eastAsia="zh-CN"/>
        </w:rPr>
        <w:t xml:space="preserve">    </w:t>
      </w:r>
      <w:r>
        <w:rPr>
          <w:rFonts w:hint="eastAsia" w:ascii="宋体" w:hAnsi="宋体"/>
          <w:sz w:val="24"/>
        </w:rPr>
        <w:t>学分</w:t>
      </w:r>
      <w:r>
        <w:rPr>
          <w:rFonts w:hint="eastAsia" w:ascii="宋体" w:hAnsi="宋体"/>
          <w:sz w:val="24"/>
          <w:lang w:eastAsia="zh-CN"/>
        </w:rPr>
        <w:t>：</w:t>
      </w:r>
      <w:r>
        <w:rPr>
          <w:rFonts w:hint="eastAsia" w:ascii="宋体" w:hAnsi="宋体"/>
          <w:sz w:val="24"/>
        </w:rPr>
        <w:t>4</w:t>
      </w:r>
    </w:p>
    <w:p>
      <w:pPr>
        <w:spacing w:line="360" w:lineRule="auto"/>
        <w:rPr>
          <w:rFonts w:hint="eastAsia" w:ascii="宋体" w:hAnsi="宋体"/>
          <w:sz w:val="24"/>
        </w:rPr>
      </w:pPr>
      <w:r>
        <w:rPr>
          <w:rFonts w:hint="eastAsia" w:ascii="宋体" w:hAnsi="宋体"/>
          <w:sz w:val="24"/>
        </w:rPr>
        <w:t xml:space="preserve">    5.课程性质：专业课程</w:t>
      </w:r>
    </w:p>
    <w:p>
      <w:pPr>
        <w:spacing w:line="360" w:lineRule="auto"/>
        <w:rPr>
          <w:rFonts w:hint="eastAsia" w:ascii="宋体" w:hAnsi="宋体"/>
          <w:sz w:val="24"/>
        </w:rPr>
      </w:pPr>
      <w:r>
        <w:rPr>
          <w:rFonts w:hint="eastAsia" w:ascii="宋体" w:hAnsi="宋体"/>
          <w:sz w:val="24"/>
        </w:rPr>
        <w:t xml:space="preserve">    6.先修课程和后续课程</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先修课程：《建筑装饰工程制图与识图》、《建筑装饰设计》、《建筑CAD》</w:t>
      </w:r>
    </w:p>
    <w:p>
      <w:pPr>
        <w:spacing w:line="360" w:lineRule="auto"/>
        <w:ind w:left="1680" w:hanging="1680" w:hangingChars="7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后续课程：《建筑装饰工程计量与计价》、《建筑装饰施工技术》、《</w:t>
      </w:r>
      <w:r>
        <w:rPr>
          <w:rFonts w:ascii="宋体" w:hAnsi="宋体"/>
          <w:sz w:val="24"/>
        </w:rPr>
        <w:t>建筑</w:t>
      </w:r>
      <w:r>
        <w:rPr>
          <w:rFonts w:hint="eastAsia" w:ascii="宋体" w:hAnsi="宋体"/>
          <w:sz w:val="24"/>
        </w:rPr>
        <w:t>装饰照明设计》</w:t>
      </w:r>
      <w:r>
        <w:rPr>
          <w:rFonts w:hint="eastAsia" w:ascii="宋体" w:hAnsi="宋体"/>
          <w:sz w:val="24"/>
          <w:lang w:eastAsia="zh-CN"/>
        </w:rPr>
        <w:t>等</w:t>
      </w:r>
    </w:p>
    <w:p>
      <w:pPr>
        <w:spacing w:line="360" w:lineRule="auto"/>
        <w:rPr>
          <w:rFonts w:hint="eastAsia" w:ascii="宋体" w:hAnsi="宋体"/>
          <w:sz w:val="24"/>
        </w:rPr>
      </w:pPr>
      <w:r>
        <w:rPr>
          <w:rFonts w:hint="eastAsia" w:ascii="宋体" w:hAnsi="宋体"/>
          <w:sz w:val="24"/>
        </w:rPr>
        <w:t xml:space="preserve">    7.参考教材</w:t>
      </w:r>
    </w:p>
    <w:p>
      <w:pPr>
        <w:spacing w:line="360" w:lineRule="auto"/>
        <w:ind w:firstLine="480" w:firstLineChars="200"/>
        <w:rPr>
          <w:rFonts w:hint="eastAsia" w:ascii="宋体" w:hAnsi="宋体"/>
          <w:sz w:val="24"/>
        </w:rPr>
      </w:pPr>
      <w:r>
        <w:rPr>
          <w:rFonts w:hint="eastAsia" w:ascii="宋体" w:hAnsi="宋体"/>
          <w:sz w:val="24"/>
        </w:rPr>
        <w:t>《三维材质贴图与渲染技术项目教程-3ds Max》 付丹主编 教育科学出版社</w:t>
      </w:r>
    </w:p>
    <w:p>
      <w:pPr>
        <w:spacing w:line="360" w:lineRule="auto"/>
        <w:ind w:firstLine="420"/>
        <w:rPr>
          <w:rFonts w:hint="eastAsia" w:ascii="宋体" w:hAnsi="宋体"/>
          <w:sz w:val="24"/>
        </w:rPr>
      </w:pPr>
      <w:r>
        <w:rPr>
          <w:rFonts w:hint="eastAsia" w:ascii="宋体" w:hAnsi="宋体"/>
          <w:sz w:val="24"/>
        </w:rPr>
        <w:t>《3ds Max 2012实用教程》 孟飞主编  人民邮电出版社</w:t>
      </w:r>
    </w:p>
    <w:p>
      <w:pPr>
        <w:spacing w:line="360" w:lineRule="auto"/>
        <w:rPr>
          <w:rFonts w:hint="eastAsia" w:ascii="宋体" w:hAnsi="宋体"/>
          <w:sz w:val="24"/>
        </w:rPr>
      </w:pPr>
      <w:r>
        <w:rPr>
          <w:rFonts w:hint="eastAsia" w:ascii="宋体" w:hAnsi="宋体"/>
          <w:sz w:val="24"/>
        </w:rPr>
        <w:t xml:space="preserve">    8.课程开设依据</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根据建筑装饰工程技术专业人才培养方案的要求，该专业的核心能力是“精设计”，即具备建筑工程语言、方案效果图设计及绘制建筑装饰工程图的能力，围绕这个这个核心能力开设这门课程。本课程旨在培养学生具备建筑装饰设计的概念表达能力、设计效果图的绘制能力、及建筑装饰设计方案的表现能力，</w:t>
      </w:r>
      <w:r>
        <w:rPr>
          <w:rFonts w:ascii="宋体" w:hAnsi="宋体"/>
          <w:sz w:val="24"/>
        </w:rPr>
        <w:t>是学生顶岗实习前的</w:t>
      </w:r>
      <w:r>
        <w:rPr>
          <w:rFonts w:hint="eastAsia" w:ascii="宋体" w:hAnsi="宋体"/>
          <w:sz w:val="24"/>
        </w:rPr>
        <w:t>必修</w:t>
      </w:r>
      <w:r>
        <w:rPr>
          <w:rFonts w:ascii="宋体" w:hAnsi="宋体"/>
          <w:sz w:val="24"/>
        </w:rPr>
        <w:t>课程。</w:t>
      </w:r>
    </w:p>
    <w:p>
      <w:pPr>
        <w:spacing w:before="120" w:after="120"/>
        <w:ind w:firstLine="281" w:firstLineChars="100"/>
        <w:rPr>
          <w:rFonts w:hint="eastAsia"/>
          <w:b/>
          <w:sz w:val="28"/>
          <w:szCs w:val="28"/>
        </w:rPr>
      </w:pPr>
      <w:r>
        <w:rPr>
          <w:rFonts w:hint="eastAsia" w:hAnsi="宋体"/>
          <w:b/>
          <w:sz w:val="28"/>
          <w:szCs w:val="28"/>
        </w:rPr>
        <w:t>二</w:t>
      </w:r>
      <w:r>
        <w:rPr>
          <w:rFonts w:hAnsi="宋体"/>
          <w:b/>
          <w:sz w:val="28"/>
          <w:szCs w:val="28"/>
        </w:rPr>
        <w:t>、教学目标</w:t>
      </w:r>
    </w:p>
    <w:p>
      <w:pPr>
        <w:tabs>
          <w:tab w:val="left" w:pos="540"/>
        </w:tabs>
        <w:adjustRightInd w:val="0"/>
        <w:snapToGrid w:val="0"/>
        <w:spacing w:line="360" w:lineRule="auto"/>
        <w:rPr>
          <w:rFonts w:hint="eastAsia"/>
          <w:b/>
          <w:color w:val="000000"/>
          <w:sz w:val="24"/>
        </w:rPr>
      </w:pPr>
      <w:r>
        <w:rPr>
          <w:rFonts w:hint="eastAsia"/>
          <w:color w:val="000000"/>
          <w:szCs w:val="21"/>
        </w:rPr>
        <w:t xml:space="preserve"> </w:t>
      </w:r>
      <w:r>
        <w:rPr>
          <w:rFonts w:hint="eastAsia"/>
          <w:b/>
          <w:color w:val="000000"/>
          <w:sz w:val="24"/>
        </w:rPr>
        <w:t xml:space="preserve">  （一）知识目标</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通过本课程的学习，使学生能够掌握3ds Max</w:t>
      </w:r>
      <w:r>
        <w:rPr>
          <w:rFonts w:hint="eastAsia" w:ascii="宋体" w:hAnsi="宋体"/>
          <w:sz w:val="24"/>
        </w:rPr>
        <w:t>的基础知识，操作界面，建模操作，材质与贴图的赋予，灯光布置和渲染设置的操作，使学生具备绘制一般建筑效果图的方法与步骤；通过学习</w:t>
      </w:r>
      <w:r>
        <w:rPr>
          <w:rFonts w:hint="eastAsia" w:ascii="宋体" w:hAnsi="宋体"/>
          <w:color w:val="000000"/>
          <w:sz w:val="24"/>
        </w:rPr>
        <w:t>3ds Max</w:t>
      </w:r>
      <w:r>
        <w:rPr>
          <w:rFonts w:hint="eastAsia" w:ascii="宋体" w:hAnsi="宋体"/>
          <w:sz w:val="24"/>
        </w:rPr>
        <w:t>的基本操作命令，使学生掌握绘制装饰效果图的建模方法；通过学习</w:t>
      </w:r>
      <w:r>
        <w:rPr>
          <w:rFonts w:hint="eastAsia" w:ascii="宋体" w:hAnsi="宋体"/>
          <w:color w:val="000000"/>
          <w:sz w:val="24"/>
        </w:rPr>
        <w:t>3ds Max的材质球操作</w:t>
      </w:r>
      <w:r>
        <w:rPr>
          <w:rFonts w:hint="eastAsia" w:ascii="宋体" w:hAnsi="宋体"/>
          <w:sz w:val="24"/>
        </w:rPr>
        <w:t>命令，使学生掌握模型材质与贴图的赋予方法；通过学习</w:t>
      </w:r>
      <w:r>
        <w:rPr>
          <w:rFonts w:hint="eastAsia" w:ascii="宋体" w:hAnsi="宋体"/>
          <w:color w:val="000000"/>
          <w:sz w:val="24"/>
        </w:rPr>
        <w:t>3ds Max的光源操作命令，使学生掌握场景布光的方法；</w:t>
      </w:r>
      <w:r>
        <w:rPr>
          <w:rFonts w:hint="eastAsia" w:ascii="宋体" w:hAnsi="宋体"/>
          <w:sz w:val="24"/>
        </w:rPr>
        <w:t>通过学习</w:t>
      </w:r>
      <w:r>
        <w:rPr>
          <w:rFonts w:hint="eastAsia" w:ascii="宋体" w:hAnsi="宋体"/>
          <w:color w:val="000000"/>
          <w:sz w:val="24"/>
        </w:rPr>
        <w:t>3ds Max的VARY参数命令，使学生掌握效果图的渲染方法。</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（二）技术目标</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.建模能力</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480" w:firstLineChars="200"/>
        <w:rPr>
          <w:rFonts w:hint="eastAsia" w:ascii="宋体" w:hAnsi="宋体"/>
          <w:sz w:val="24"/>
        </w:rPr>
      </w:pPr>
      <w:r>
        <w:rPr>
          <w:rFonts w:hint="eastAsia" w:ascii="宋体" w:hAnsi="宋体"/>
          <w:sz w:val="24"/>
        </w:rPr>
        <w:t>（1）能够完成场景的结构建模。</w:t>
      </w:r>
    </w:p>
    <w:p>
      <w:pPr>
        <w:spacing w:line="360" w:lineRule="auto"/>
        <w:ind w:firstLine="480" w:firstLineChars="200"/>
        <w:rPr>
          <w:rFonts w:hint="eastAsia" w:ascii="宋体" w:hAnsi="宋体"/>
          <w:sz w:val="24"/>
        </w:rPr>
      </w:pPr>
      <w:r>
        <w:rPr>
          <w:rFonts w:hint="eastAsia" w:ascii="宋体" w:hAnsi="宋体"/>
          <w:sz w:val="24"/>
        </w:rPr>
        <w:t>（2）能够合并导入内含物的模型。</w:t>
      </w:r>
    </w:p>
    <w:p>
      <w:pPr>
        <w:spacing w:line="360" w:lineRule="auto"/>
        <w:ind w:firstLine="480" w:firstLineChars="200"/>
        <w:rPr>
          <w:rFonts w:hint="eastAsia" w:ascii="宋体" w:hAnsi="宋体"/>
          <w:sz w:val="24"/>
        </w:rPr>
      </w:pPr>
      <w:r>
        <w:rPr>
          <w:rFonts w:hint="eastAsia" w:ascii="宋体" w:hAnsi="宋体"/>
          <w:sz w:val="24"/>
        </w:rPr>
        <w:t>2.材质与贴图的赋予能力</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480" w:firstLineChars="200"/>
        <w:rPr>
          <w:rFonts w:hint="eastAsia" w:ascii="宋体" w:hAnsi="宋体" w:cs="仿宋_GB2312"/>
          <w:kern w:val="0"/>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能够熟练掌握材质的参数调节。</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能够灵活使用vary材质球。</w:t>
      </w:r>
    </w:p>
    <w:p>
      <w:pPr>
        <w:spacing w:line="360" w:lineRule="auto"/>
        <w:ind w:firstLine="480" w:firstLineChars="200"/>
        <w:rPr>
          <w:rFonts w:hint="eastAsia" w:ascii="宋体" w:hAnsi="宋体"/>
          <w:sz w:val="24"/>
        </w:rPr>
      </w:pPr>
      <w:r>
        <w:rPr>
          <w:rFonts w:hint="eastAsia" w:ascii="宋体" w:hAnsi="宋体"/>
          <w:sz w:val="24"/>
        </w:rPr>
        <w:t>（3）能够熟练掌握模型的贴图赋予。</w:t>
      </w:r>
    </w:p>
    <w:p>
      <w:pPr>
        <w:spacing w:line="360" w:lineRule="auto"/>
        <w:ind w:firstLine="480" w:firstLineChars="200"/>
        <w:rPr>
          <w:rFonts w:hint="eastAsia" w:ascii="宋体" w:hAnsi="宋体"/>
          <w:sz w:val="24"/>
        </w:rPr>
      </w:pPr>
      <w:r>
        <w:rPr>
          <w:rFonts w:hint="eastAsia" w:ascii="宋体" w:hAnsi="宋体"/>
          <w:sz w:val="24"/>
        </w:rPr>
        <w:t>（4）能够灵活调整贴图的参数。</w:t>
      </w:r>
    </w:p>
    <w:p>
      <w:pPr>
        <w:spacing w:line="360" w:lineRule="auto"/>
        <w:ind w:firstLine="480" w:firstLineChars="200"/>
        <w:rPr>
          <w:rFonts w:hint="eastAsia" w:ascii="宋体" w:hAnsi="宋体"/>
          <w:sz w:val="24"/>
        </w:rPr>
      </w:pPr>
      <w:r>
        <w:rPr>
          <w:rFonts w:hint="eastAsia" w:ascii="宋体" w:hAnsi="宋体"/>
          <w:sz w:val="24"/>
        </w:rPr>
        <w:t>3.场景布光能力</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480" w:firstLineChars="200"/>
        <w:rPr>
          <w:rFonts w:hint="eastAsia" w:ascii="宋体" w:hAnsi="宋体"/>
          <w:sz w:val="24"/>
        </w:rPr>
      </w:pPr>
      <w:r>
        <w:rPr>
          <w:rFonts w:hint="eastAsia" w:ascii="宋体" w:hAnsi="宋体"/>
          <w:sz w:val="24"/>
        </w:rPr>
        <w:t>（1）能够利用vary等光源模拟室外自然光环境。</w:t>
      </w:r>
    </w:p>
    <w:p>
      <w:pPr>
        <w:spacing w:line="360" w:lineRule="auto"/>
        <w:ind w:firstLine="480" w:firstLineChars="200"/>
        <w:rPr>
          <w:rFonts w:hint="eastAsia" w:ascii="宋体" w:hAnsi="宋体"/>
          <w:sz w:val="24"/>
        </w:rPr>
      </w:pPr>
      <w:r>
        <w:rPr>
          <w:rFonts w:hint="eastAsia" w:ascii="宋体" w:hAnsi="宋体"/>
          <w:sz w:val="24"/>
        </w:rPr>
        <w:t>（2）能够利用vary等光源模拟室内重点照明和局部照明。</w:t>
      </w:r>
    </w:p>
    <w:p>
      <w:pPr>
        <w:spacing w:line="360" w:lineRule="auto"/>
        <w:ind w:firstLine="480" w:firstLineChars="200"/>
        <w:rPr>
          <w:rFonts w:hint="eastAsia" w:ascii="宋体" w:hAnsi="宋体"/>
          <w:sz w:val="24"/>
        </w:rPr>
      </w:pPr>
      <w:r>
        <w:rPr>
          <w:rFonts w:hint="eastAsia" w:ascii="宋体" w:hAnsi="宋体"/>
          <w:sz w:val="24"/>
        </w:rPr>
        <w:t>（3）能够利用vary等光源模拟室内泛光照明。</w:t>
      </w:r>
    </w:p>
    <w:p>
      <w:pPr>
        <w:spacing w:line="360" w:lineRule="auto"/>
        <w:ind w:firstLine="480" w:firstLineChars="200"/>
        <w:rPr>
          <w:rFonts w:hint="eastAsia" w:ascii="宋体" w:hAnsi="宋体"/>
          <w:sz w:val="24"/>
        </w:rPr>
      </w:pPr>
      <w:r>
        <w:rPr>
          <w:rFonts w:hint="eastAsia" w:ascii="宋体" w:hAnsi="宋体"/>
          <w:sz w:val="24"/>
        </w:rPr>
        <w:t>4.渲染能力</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）能熟练掌握vary渲染器的操作命令。</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）能熟练设置vary渲染器的参数，灵活掌控渲染效果与耗时。</w:t>
      </w:r>
    </w:p>
    <w:p>
      <w:pPr>
        <w:spacing w:line="360" w:lineRule="auto"/>
        <w:ind w:firstLine="480" w:firstLineChars="200"/>
        <w:rPr>
          <w:rFonts w:hint="eastAsia" w:hAnsi="宋体"/>
          <w:szCs w:val="21"/>
        </w:rPr>
      </w:pPr>
      <w:r>
        <w:rPr>
          <w:rFonts w:hint="eastAsia" w:ascii="宋体" w:hAnsi="宋体"/>
          <w:sz w:val="24"/>
        </w:rPr>
        <w:t>（3）能够渲染出符合要求的建筑装饰效果图。</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（三）素养目标</w:t>
      </w:r>
    </w:p>
    <w:p>
      <w:pPr>
        <w:tabs>
          <w:tab w:val="left" w:pos="540"/>
        </w:tabs>
        <w:adjustRightInd w:val="0"/>
        <w:snapToGrid w:val="0"/>
        <w:spacing w:line="360" w:lineRule="auto"/>
        <w:rPr>
          <w:rFonts w:hint="eastAsia" w:ascii="宋体" w:hAnsi="宋体"/>
          <w:color w:val="000000"/>
          <w:sz w:val="24"/>
        </w:rPr>
      </w:pPr>
      <w:r>
        <w:rPr>
          <w:rFonts w:hint="eastAsia"/>
          <w:color w:val="000000"/>
          <w:szCs w:val="21"/>
        </w:rPr>
        <w:t xml:space="preserve">    </w:t>
      </w:r>
      <w:r>
        <w:rPr>
          <w:rFonts w:hint="eastAsia" w:ascii="宋体" w:hAnsi="宋体"/>
          <w:color w:val="000000"/>
          <w:sz w:val="24"/>
        </w:rPr>
        <w:t>1.人文素养</w:t>
      </w:r>
    </w:p>
    <w:p>
      <w:pPr>
        <w:tabs>
          <w:tab w:val="left" w:pos="540"/>
        </w:tabs>
        <w:adjustRightInd w:val="0"/>
        <w:snapToGrid w:val="0"/>
        <w:spacing w:line="360" w:lineRule="auto"/>
        <w:ind w:firstLine="435"/>
        <w:rPr>
          <w:rFonts w:hint="eastAsia" w:ascii="宋体" w:hAnsi="宋体"/>
          <w:color w:val="000000"/>
          <w:sz w:val="24"/>
        </w:rPr>
      </w:pPr>
      <w:r>
        <w:rPr>
          <w:rFonts w:hint="eastAsia" w:ascii="宋体" w:hAnsi="宋体"/>
          <w:color w:val="000000"/>
          <w:sz w:val="24"/>
        </w:rPr>
        <w:t>通过学习培养学生拥有正确的世界观、人生观、价值观，遵纪守法，为人正直诚实，具有良好的公共道德；具有健康的心理和乐观的人生态度，朝气蓬勃，积极向上，奋发进取。</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2.职业素养</w:t>
      </w:r>
    </w:p>
    <w:p>
      <w:pPr>
        <w:tabs>
          <w:tab w:val="left" w:pos="540"/>
        </w:tabs>
        <w:adjustRightInd w:val="0"/>
        <w:snapToGrid w:val="0"/>
        <w:spacing w:line="360" w:lineRule="auto"/>
        <w:ind w:firstLine="435"/>
        <w:rPr>
          <w:rFonts w:hint="eastAsia" w:ascii="宋体" w:hAnsi="宋体"/>
          <w:color w:val="000000"/>
          <w:sz w:val="24"/>
        </w:rPr>
      </w:pPr>
      <w:r>
        <w:rPr>
          <w:rFonts w:hint="eastAsia" w:ascii="宋体" w:hAnsi="宋体"/>
          <w:color w:val="000000"/>
          <w:sz w:val="24"/>
        </w:rPr>
        <w:t>通过学习培养学生拥有健康的体魄及良好的职业道德，养成良好的体育锻炼和卫生习惯，能适应岗位对体质的要求，具有社交能力和礼仪知识，具有严谨务实的工作作</w:t>
      </w:r>
      <w:r>
        <w:rPr>
          <w:rFonts w:hint="eastAsia" w:ascii="宋体" w:hAnsi="宋体"/>
          <w:sz w:val="24"/>
        </w:rPr>
        <w:t>风及勇于探索新事物的创新精神。</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3.技能素养</w:t>
      </w:r>
    </w:p>
    <w:p>
      <w:pPr>
        <w:tabs>
          <w:tab w:val="left" w:pos="540"/>
        </w:tabs>
        <w:adjustRightInd w:val="0"/>
        <w:snapToGrid w:val="0"/>
        <w:spacing w:line="360" w:lineRule="auto"/>
        <w:ind w:firstLine="435"/>
        <w:rPr>
          <w:rFonts w:hint="eastAsia"/>
          <w:color w:val="000000"/>
          <w:szCs w:val="21"/>
        </w:rPr>
      </w:pPr>
      <w:r>
        <w:rPr>
          <w:rFonts w:hint="eastAsia" w:ascii="宋体" w:hAnsi="宋体"/>
          <w:color w:val="000000"/>
          <w:sz w:val="24"/>
        </w:rPr>
        <w:t>通过学习培养学生具有专业必需的文化基础，具有良好的文化修养和审美能力；知识面宽，自学能力强；能用规范的建筑装饰效果图来表达自己的设计意图；具备装饰设计与效果表现等专业技能。</w:t>
      </w:r>
    </w:p>
    <w:p>
      <w:pPr>
        <w:spacing w:before="120" w:after="120" w:line="360" w:lineRule="auto"/>
        <w:ind w:firstLine="241" w:firstLineChars="100"/>
        <w:rPr>
          <w:rFonts w:hint="eastAsia"/>
          <w:b/>
          <w:sz w:val="24"/>
        </w:rPr>
      </w:pPr>
      <w:r>
        <w:rPr>
          <w:rFonts w:hint="eastAsia"/>
          <w:b/>
          <w:sz w:val="24"/>
        </w:rPr>
        <w:t>三</w:t>
      </w:r>
      <w:r>
        <w:rPr>
          <w:b/>
          <w:sz w:val="24"/>
        </w:rPr>
        <w:t>、教学内容</w:t>
      </w:r>
      <w:r>
        <w:rPr>
          <w:rFonts w:hint="eastAsia"/>
          <w:b/>
          <w:sz w:val="24"/>
        </w:rPr>
        <w:t>与设计</w:t>
      </w:r>
    </w:p>
    <w:p>
      <w:pPr>
        <w:widowControl/>
        <w:spacing w:line="360" w:lineRule="auto"/>
        <w:ind w:firstLine="308" w:firstLineChars="147"/>
        <w:jc w:val="left"/>
        <w:rPr>
          <w:rFonts w:hint="eastAsia" w:ascii="宋体" w:hAnsi="宋体" w:cs="宋体"/>
          <w:b/>
          <w:bCs/>
          <w:kern w:val="0"/>
          <w:sz w:val="28"/>
          <w:szCs w:val="28"/>
        </w:rPr>
      </w:pPr>
      <w:r>
        <w:rPr>
          <w:rFonts w:hint="eastAsia"/>
          <w:szCs w:val="21"/>
        </w:rPr>
        <w:t xml:space="preserve">  </w:t>
      </w:r>
      <w:r>
        <w:rPr>
          <w:rFonts w:hint="eastAsia" w:ascii="宋体" w:hAnsi="宋体"/>
          <w:color w:val="000000"/>
          <w:sz w:val="24"/>
        </w:rPr>
        <w:t>1.包括以下内容：项目、任务、知识目标具体要求、技术目标具体要求、素养目标具体要求、课时、教学方案与手段、考核内容。（具体见下表）</w:t>
      </w:r>
    </w:p>
    <w:p>
      <w:pPr>
        <w:tabs>
          <w:tab w:val="left" w:pos="540"/>
        </w:tabs>
        <w:adjustRightInd w:val="0"/>
        <w:snapToGrid w:val="0"/>
        <w:spacing w:line="360" w:lineRule="auto"/>
        <w:ind w:firstLine="480" w:firstLineChars="200"/>
        <w:rPr>
          <w:rFonts w:hint="eastAsia"/>
          <w:szCs w:val="21"/>
        </w:rPr>
      </w:pPr>
      <w:r>
        <w:rPr>
          <w:rFonts w:hint="eastAsia" w:ascii="宋体" w:hAnsi="宋体"/>
          <w:color w:val="000000"/>
          <w:sz w:val="24"/>
        </w:rPr>
        <w:t>2.“知识目标具体要求、技术目标具体要求、素养目标具体要求”设计时需明确哪个必须了解、哪些是掌握、哪些是要熟练掌握，如何体现。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32" w:type="default"/>
          <w:pgSz w:w="11906" w:h="16838"/>
          <w:pgMar w:top="1440" w:right="1800" w:bottom="1440" w:left="1800" w:header="851" w:footer="992" w:gutter="0"/>
          <w:cols w:space="720" w:num="1"/>
          <w:docGrid w:type="lines" w:linePitch="312" w:charSpace="0"/>
        </w:sectPr>
      </w:pPr>
    </w:p>
    <w:p>
      <w:pPr>
        <w:spacing w:before="120" w:after="120"/>
        <w:jc w:val="center"/>
        <w:rPr>
          <w:rFonts w:hint="eastAsia"/>
          <w:b/>
          <w:szCs w:val="21"/>
        </w:rPr>
      </w:pPr>
      <w:r>
        <w:rPr>
          <w:rFonts w:hint="eastAsia" w:ascii="宋体" w:hAnsi="宋体"/>
          <w:b/>
          <w:sz w:val="24"/>
        </w:rPr>
        <w:t>表1  教学组织设计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18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8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0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44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22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cs="宋体"/>
                <w:b/>
                <w:szCs w:val="21"/>
              </w:rPr>
            </w:pPr>
          </w:p>
        </w:tc>
        <w:tc>
          <w:tcPr>
            <w:tcW w:w="1185" w:type="dxa"/>
            <w:vMerge w:val="continue"/>
            <w:vAlign w:val="top"/>
          </w:tcPr>
          <w:p>
            <w:pPr>
              <w:tabs>
                <w:tab w:val="left" w:pos="1905"/>
              </w:tabs>
              <w:spacing w:line="360" w:lineRule="auto"/>
              <w:jc w:val="center"/>
              <w:rPr>
                <w:rFonts w:hint="eastAsia" w:ascii="宋体" w:hAnsi="宋体" w:cs="宋体"/>
                <w:b/>
                <w:szCs w:val="21"/>
              </w:rPr>
            </w:pPr>
          </w:p>
        </w:tc>
        <w:tc>
          <w:tcPr>
            <w:tcW w:w="2865" w:type="dxa"/>
            <w:vMerge w:val="continue"/>
            <w:vAlign w:val="top"/>
          </w:tcPr>
          <w:p>
            <w:pPr>
              <w:tabs>
                <w:tab w:val="left" w:pos="1905"/>
              </w:tabs>
              <w:spacing w:line="360" w:lineRule="auto"/>
              <w:jc w:val="center"/>
              <w:rPr>
                <w:rFonts w:hint="eastAsia" w:ascii="宋体" w:hAnsi="宋体" w:cs="宋体"/>
                <w:b/>
                <w:szCs w:val="21"/>
              </w:rPr>
            </w:pPr>
          </w:p>
        </w:tc>
        <w:tc>
          <w:tcPr>
            <w:tcW w:w="2430" w:type="dxa"/>
            <w:vMerge w:val="continue"/>
            <w:vAlign w:val="top"/>
          </w:tcPr>
          <w:p>
            <w:pPr>
              <w:tabs>
                <w:tab w:val="left" w:pos="1905"/>
              </w:tabs>
              <w:spacing w:line="360" w:lineRule="auto"/>
              <w:jc w:val="center"/>
              <w:rPr>
                <w:rFonts w:hint="eastAsia" w:ascii="宋体" w:hAnsi="宋体" w:cs="宋体"/>
                <w:b/>
                <w:szCs w:val="21"/>
              </w:rPr>
            </w:pPr>
          </w:p>
        </w:tc>
        <w:tc>
          <w:tcPr>
            <w:tcW w:w="1800" w:type="dxa"/>
            <w:vMerge w:val="continue"/>
            <w:vAlign w:val="top"/>
          </w:tcPr>
          <w:p>
            <w:pPr>
              <w:tabs>
                <w:tab w:val="left" w:pos="1905"/>
              </w:tabs>
              <w:spacing w:line="360" w:lineRule="auto"/>
              <w:jc w:val="center"/>
              <w:rPr>
                <w:rFonts w:hint="eastAsia" w:ascii="宋体" w:hAnsi="宋体" w:cs="宋体"/>
                <w:b/>
                <w:szCs w:val="21"/>
              </w:rPr>
            </w:pPr>
          </w:p>
        </w:tc>
        <w:tc>
          <w:tcPr>
            <w:tcW w:w="73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讲授学时</w:t>
            </w:r>
          </w:p>
        </w:tc>
        <w:tc>
          <w:tcPr>
            <w:tcW w:w="76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实践学时</w:t>
            </w:r>
          </w:p>
        </w:tc>
        <w:tc>
          <w:tcPr>
            <w:tcW w:w="930"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理实一体学时</w:t>
            </w:r>
          </w:p>
        </w:tc>
        <w:tc>
          <w:tcPr>
            <w:tcW w:w="1440" w:type="dxa"/>
            <w:vMerge w:val="continue"/>
            <w:vAlign w:val="top"/>
          </w:tcPr>
          <w:p>
            <w:pPr>
              <w:tabs>
                <w:tab w:val="left" w:pos="1905"/>
              </w:tabs>
              <w:spacing w:line="360" w:lineRule="auto"/>
              <w:jc w:val="center"/>
              <w:rPr>
                <w:rFonts w:hint="eastAsia" w:ascii="宋体" w:hAnsi="宋体" w:cs="宋体"/>
                <w:b/>
                <w:szCs w:val="21"/>
              </w:rPr>
            </w:pPr>
          </w:p>
        </w:tc>
        <w:tc>
          <w:tcPr>
            <w:tcW w:w="2265" w:type="dxa"/>
            <w:vMerge w:val="continue"/>
            <w:vAlign w:val="top"/>
          </w:tcPr>
          <w:p>
            <w:pPr>
              <w:tabs>
                <w:tab w:val="left" w:pos="1905"/>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restart"/>
            <w:vAlign w:val="center"/>
          </w:tcPr>
          <w:p>
            <w:pPr>
              <w:jc w:val="center"/>
              <w:rPr>
                <w:rFonts w:hint="eastAsia" w:ascii="宋体" w:hAnsi="宋体" w:cs="宋体"/>
                <w:szCs w:val="21"/>
              </w:rPr>
            </w:pPr>
            <w:r>
              <w:rPr>
                <w:rFonts w:hint="eastAsia"/>
                <w:color w:val="000000"/>
                <w:szCs w:val="21"/>
              </w:rPr>
              <w:t>1.</w:t>
            </w:r>
            <w:r>
              <w:rPr>
                <w:rFonts w:hint="eastAsia" w:hAnsi="宋体"/>
                <w:szCs w:val="21"/>
              </w:rPr>
              <w:t>建模</w:t>
            </w:r>
          </w:p>
        </w:tc>
        <w:tc>
          <w:tcPr>
            <w:tcW w:w="1185"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任务1：工作界面和基础建模命令</w:t>
            </w:r>
          </w:p>
        </w:tc>
        <w:tc>
          <w:tcPr>
            <w:tcW w:w="2865" w:type="dxa"/>
            <w:vAlign w:val="center"/>
          </w:tcPr>
          <w:p>
            <w:pPr>
              <w:tabs>
                <w:tab w:val="left" w:pos="540"/>
              </w:tabs>
              <w:adjustRightInd w:val="0"/>
              <w:snapToGrid w:val="0"/>
              <w:spacing w:line="320" w:lineRule="exact"/>
              <w:jc w:val="left"/>
              <w:rPr>
                <w:rFonts w:hint="eastAsia" w:ascii="宋体" w:hAnsi="宋体" w:cs="宋体"/>
                <w:szCs w:val="21"/>
              </w:rPr>
            </w:pP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了解3ds Max的工作界面、常用操作、应用领域等；</w:t>
            </w: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掌握3ds Max的基础建模相关命令应用。</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numPr>
                <w:ilvl w:val="0"/>
                <w:numId w:val="0"/>
              </w:numPr>
              <w:spacing w:line="320" w:lineRule="exact"/>
              <w:rPr>
                <w:rFonts w:hint="eastAsia" w:ascii="宋体" w:hAnsi="宋体" w:cs="宋体"/>
                <w:szCs w:val="21"/>
              </w:rPr>
            </w:pPr>
            <w:r>
              <w:rPr>
                <w:rFonts w:hint="eastAsia" w:ascii="宋体" w:hAnsi="宋体"/>
                <w:color w:val="000000"/>
                <w:szCs w:val="21"/>
                <w:lang w:val="en-US" w:eastAsia="zh-CN"/>
              </w:rPr>
              <w:t>1.</w:t>
            </w:r>
            <w:r>
              <w:rPr>
                <w:rFonts w:hint="eastAsia" w:ascii="宋体" w:hAnsi="宋体"/>
                <w:color w:val="000000"/>
                <w:szCs w:val="21"/>
              </w:rPr>
              <w:t>对3ds Max 2012有基本的认识</w:t>
            </w:r>
            <w:r>
              <w:rPr>
                <w:rFonts w:hint="eastAsia" w:ascii="宋体" w:hAnsi="宋体" w:cs="宋体"/>
                <w:szCs w:val="21"/>
              </w:rPr>
              <w:t>；</w:t>
            </w:r>
          </w:p>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掌握创建标准基本体、扩展基本体、符合对象、二维图形等命令；</w:t>
            </w:r>
          </w:p>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3.通过</w:t>
            </w:r>
            <w:r>
              <w:rPr>
                <w:rFonts w:hint="eastAsia" w:ascii="宋体" w:hAnsi="宋体"/>
                <w:color w:val="000000"/>
                <w:szCs w:val="21"/>
              </w:rPr>
              <w:t>其</w:t>
            </w:r>
            <w:r>
              <w:rPr>
                <w:rFonts w:hint="eastAsia" w:ascii="宋体" w:hAnsi="宋体" w:cs="FZFSJW--GB1-0"/>
                <w:bCs/>
                <w:kern w:val="0"/>
                <w:szCs w:val="21"/>
              </w:rPr>
              <w:t>基础建模操作</w:t>
            </w:r>
            <w:r>
              <w:rPr>
                <w:rFonts w:hint="eastAsia" w:ascii="宋体" w:hAnsi="宋体"/>
                <w:color w:val="000000"/>
                <w:szCs w:val="21"/>
              </w:rPr>
              <w:t>，快速地创建出一些简单的模型。</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jc w:val="left"/>
              <w:rPr>
                <w:rFonts w:hint="eastAsia"/>
                <w:szCs w:val="21"/>
              </w:rPr>
            </w:pPr>
          </w:p>
          <w:p>
            <w:pPr>
              <w:numPr>
                <w:numId w:val="0"/>
              </w:numPr>
              <w:tabs>
                <w:tab w:val="left" w:pos="1905"/>
              </w:tabs>
              <w:snapToGrid w:val="0"/>
              <w:spacing w:line="320" w:lineRule="exact"/>
              <w:jc w:val="left"/>
              <w:rPr>
                <w:rFonts w:hint="eastAsia"/>
                <w:szCs w:val="21"/>
              </w:rPr>
            </w:pPr>
            <w:r>
              <w:rPr>
                <w:rFonts w:hint="eastAsia"/>
                <w:szCs w:val="21"/>
                <w:lang w:val="en-US" w:eastAsia="zh-CN"/>
              </w:rPr>
              <w:t>1.</w:t>
            </w:r>
            <w:r>
              <w:rPr>
                <w:rFonts w:hint="eastAsia"/>
                <w:szCs w:val="21"/>
              </w:rPr>
              <w:t>基本建模命令操作；</w:t>
            </w:r>
          </w:p>
          <w:p>
            <w:pPr>
              <w:numPr>
                <w:ilvl w:val="0"/>
                <w:numId w:val="37"/>
              </w:numPr>
              <w:tabs>
                <w:tab w:val="left" w:pos="1905"/>
              </w:tabs>
              <w:snapToGrid w:val="0"/>
              <w:spacing w:line="320" w:lineRule="exact"/>
              <w:jc w:val="left"/>
              <w:rPr>
                <w:rFonts w:hint="eastAsia"/>
                <w:szCs w:val="21"/>
              </w:rPr>
            </w:pPr>
            <w:r>
              <w:rPr>
                <w:rFonts w:hint="eastAsia"/>
                <w:szCs w:val="21"/>
              </w:rPr>
              <w:t>高级建模命令操作；</w:t>
            </w:r>
          </w:p>
          <w:p>
            <w:pPr>
              <w:numPr>
                <w:ilvl w:val="0"/>
                <w:numId w:val="37"/>
              </w:numPr>
              <w:tabs>
                <w:tab w:val="left" w:pos="1905"/>
              </w:tabs>
              <w:snapToGrid w:val="0"/>
              <w:spacing w:line="320" w:lineRule="exact"/>
              <w:jc w:val="left"/>
              <w:rPr>
                <w:rFonts w:hint="eastAsia"/>
                <w:szCs w:val="21"/>
              </w:rPr>
            </w:pPr>
            <w:r>
              <w:rPr>
                <w:rFonts w:hint="eastAsia"/>
                <w:szCs w:val="21"/>
              </w:rPr>
              <w:t>平、立面图导入3ds Max中进场景墙体建模；</w:t>
            </w:r>
          </w:p>
          <w:p>
            <w:pPr>
              <w:tabs>
                <w:tab w:val="left" w:pos="1905"/>
              </w:tabs>
              <w:snapToGrid w:val="0"/>
              <w:spacing w:line="320" w:lineRule="exact"/>
              <w:jc w:val="left"/>
              <w:rPr>
                <w:rFonts w:hint="eastAsia"/>
                <w:szCs w:val="21"/>
              </w:rPr>
            </w:pPr>
          </w:p>
          <w:p>
            <w:pPr>
              <w:tabs>
                <w:tab w:val="left" w:pos="1905"/>
              </w:tabs>
              <w:snapToGrid w:val="0"/>
              <w:spacing w:line="32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top"/>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任务2：</w:t>
            </w:r>
            <w:r>
              <w:rPr>
                <w:rFonts w:hint="eastAsia" w:ascii="宋体" w:hAnsi="宋体"/>
                <w:szCs w:val="21"/>
              </w:rPr>
              <w:t>高级建模命令</w:t>
            </w:r>
          </w:p>
        </w:tc>
        <w:tc>
          <w:tcPr>
            <w:tcW w:w="2865" w:type="dxa"/>
            <w:vAlign w:val="center"/>
          </w:tcPr>
          <w:p>
            <w:pPr>
              <w:tabs>
                <w:tab w:val="left" w:pos="540"/>
              </w:tabs>
              <w:adjustRightInd w:val="0"/>
              <w:snapToGrid w:val="0"/>
              <w:spacing w:line="320" w:lineRule="exact"/>
              <w:jc w:val="left"/>
              <w:rPr>
                <w:rFonts w:hint="eastAsia" w:hAnsi="宋体"/>
                <w:szCs w:val="21"/>
              </w:rPr>
            </w:pPr>
            <w:r>
              <w:rPr>
                <w:rFonts w:hint="eastAsia" w:ascii="宋体" w:hAnsi="宋体" w:cs="宋体"/>
                <w:szCs w:val="21"/>
              </w:rPr>
              <w:t>掌握3ds Max的高级建模相关命令应用。</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rPr>
                <w:rFonts w:hint="eastAsia" w:ascii="宋体" w:hAnsi="宋体" w:cs="宋体"/>
                <w:szCs w:val="21"/>
              </w:rPr>
            </w:pPr>
            <w:r>
              <w:rPr>
                <w:rFonts w:hint="eastAsia" w:ascii="宋体" w:hAnsi="宋体" w:cs="宋体"/>
                <w:szCs w:val="21"/>
              </w:rPr>
              <w:t>1.掌握修改器、多边形、</w:t>
            </w:r>
            <w:r>
              <w:rPr>
                <w:rFonts w:hint="eastAsia"/>
              </w:rPr>
              <w:t>Graphite、网格、NURBS建模等命令</w:t>
            </w:r>
            <w:r>
              <w:rPr>
                <w:rFonts w:hint="eastAsia" w:ascii="宋体" w:hAnsi="宋体" w:cs="宋体"/>
                <w:szCs w:val="21"/>
              </w:rPr>
              <w:t>；</w:t>
            </w:r>
          </w:p>
          <w:p>
            <w:pPr>
              <w:tabs>
                <w:tab w:val="left" w:pos="1905"/>
              </w:tabs>
              <w:snapToGrid w:val="0"/>
              <w:spacing w:line="360" w:lineRule="exact"/>
              <w:jc w:val="left"/>
              <w:rPr>
                <w:rFonts w:hint="eastAsia" w:ascii="宋体" w:hAnsi="宋体" w:cs="宋体"/>
                <w:szCs w:val="21"/>
              </w:rPr>
            </w:pPr>
            <w:r>
              <w:rPr>
                <w:rFonts w:hint="eastAsia" w:hAnsi="宋体"/>
                <w:bCs/>
                <w:szCs w:val="21"/>
              </w:rPr>
              <w:t>2.能够通过灵活运用并结合各种建模命令进行复杂模型建模的思路和方法。</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2.</w:t>
            </w:r>
            <w:r>
              <w:rPr>
                <w:rFonts w:hint="eastAsia" w:hAnsi="宋体"/>
                <w:szCs w:val="21"/>
              </w:rPr>
              <w:t>摄像机与灯光</w:t>
            </w:r>
          </w:p>
          <w:p>
            <w:pPr>
              <w:tabs>
                <w:tab w:val="left" w:pos="1905"/>
              </w:tabs>
              <w:snapToGrid w:val="0"/>
              <w:spacing w:line="360" w:lineRule="exact"/>
              <w:jc w:val="center"/>
              <w:rPr>
                <w:rFonts w:hint="eastAsia" w:ascii="宋体" w:hAnsi="宋体" w:cs="宋体"/>
                <w:b/>
                <w:szCs w:val="21"/>
              </w:rPr>
            </w:pPr>
          </w:p>
        </w:tc>
        <w:tc>
          <w:tcPr>
            <w:tcW w:w="1185" w:type="dxa"/>
            <w:vAlign w:val="center"/>
          </w:tcPr>
          <w:p>
            <w:pPr>
              <w:rPr>
                <w:rFonts w:hint="eastAsia" w:ascii="宋体" w:hAnsi="宋体" w:cs="宋体"/>
                <w:szCs w:val="21"/>
              </w:rPr>
            </w:pPr>
            <w:r>
              <w:rPr>
                <w:rFonts w:hint="eastAsia" w:ascii="宋体" w:hAnsi="宋体" w:cs="宋体"/>
                <w:szCs w:val="21"/>
              </w:rPr>
              <w:t>任务1：</w:t>
            </w:r>
            <w:r>
              <w:rPr>
                <w:rFonts w:hint="eastAsia" w:hAnsi="宋体"/>
                <w:szCs w:val="21"/>
              </w:rPr>
              <w:t>灯光技术</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bCs/>
                <w:szCs w:val="21"/>
                <w:lang w:val="en-US" w:eastAsia="zh-CN"/>
              </w:rPr>
              <w:t>1.</w:t>
            </w:r>
            <w:r>
              <w:rPr>
                <w:rFonts w:hint="eastAsia" w:hAnsi="宋体"/>
                <w:bCs/>
                <w:szCs w:val="21"/>
              </w:rPr>
              <w:t>了解</w:t>
            </w:r>
            <w:r>
              <w:rPr>
                <w:rFonts w:hint="eastAsia" w:hAnsi="宋体"/>
                <w:szCs w:val="21"/>
              </w:rPr>
              <w:t>并掌握光度学灯光；</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bCs/>
                <w:szCs w:val="21"/>
                <w:lang w:val="en-US" w:eastAsia="zh-CN"/>
              </w:rPr>
              <w:t>2.</w:t>
            </w:r>
            <w:r>
              <w:rPr>
                <w:rFonts w:hint="eastAsia" w:hAnsi="宋体"/>
                <w:bCs/>
                <w:szCs w:val="21"/>
              </w:rPr>
              <w:t>了解</w:t>
            </w:r>
            <w:r>
              <w:rPr>
                <w:rFonts w:hint="eastAsia" w:hAnsi="宋体"/>
                <w:szCs w:val="21"/>
              </w:rPr>
              <w:t>并掌握标准灯光；</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bCs/>
                <w:szCs w:val="21"/>
                <w:lang w:val="en-US" w:eastAsia="zh-CN"/>
              </w:rPr>
              <w:t>3.</w:t>
            </w:r>
            <w:r>
              <w:rPr>
                <w:rFonts w:hint="eastAsia" w:hAnsi="宋体"/>
                <w:bCs/>
                <w:szCs w:val="21"/>
              </w:rPr>
              <w:t>了解</w:t>
            </w:r>
            <w:r>
              <w:rPr>
                <w:rFonts w:hint="eastAsia" w:hAnsi="宋体"/>
                <w:szCs w:val="21"/>
              </w:rPr>
              <w:t>并掌握</w:t>
            </w:r>
            <w:r>
              <w:rPr>
                <w:rFonts w:hint="eastAsia" w:ascii="宋体" w:hAnsi="宋体"/>
                <w:color w:val="000000"/>
                <w:szCs w:val="21"/>
              </w:rPr>
              <w:t>VRay</w:t>
            </w:r>
            <w:r>
              <w:rPr>
                <w:rFonts w:hint="eastAsia" w:hAnsi="宋体"/>
                <w:szCs w:val="21"/>
              </w:rPr>
              <w:t>灯光。</w:t>
            </w:r>
          </w:p>
        </w:tc>
        <w:tc>
          <w:tcPr>
            <w:tcW w:w="2430" w:type="dxa"/>
            <w:vAlign w:val="center"/>
          </w:tcPr>
          <w:p>
            <w:pPr>
              <w:spacing w:line="320" w:lineRule="exact"/>
              <w:rPr>
                <w:rFonts w:hint="eastAsia" w:ascii="宋体" w:hAnsi="宋体" w:cs="宋体"/>
                <w:szCs w:val="21"/>
              </w:rPr>
            </w:pPr>
            <w:r>
              <w:rPr>
                <w:rFonts w:hint="eastAsia" w:ascii="宋体" w:hAnsi="MS Sans Serif"/>
                <w:szCs w:val="21"/>
              </w:rPr>
              <w:t>掌握</w:t>
            </w:r>
            <w:r>
              <w:rPr>
                <w:rFonts w:hint="eastAsia" w:ascii="宋体" w:hAnsi="宋体"/>
                <w:color w:val="000000"/>
                <w:szCs w:val="21"/>
              </w:rPr>
              <w:t>目标灯光、目标聚光灯、目标平行光、VRay光源和VRay太阳的布光思路与方法。</w:t>
            </w:r>
          </w:p>
          <w:p>
            <w:pPr>
              <w:tabs>
                <w:tab w:val="left" w:pos="1905"/>
              </w:tabs>
              <w:snapToGrid w:val="0"/>
              <w:spacing w:line="360" w:lineRule="exact"/>
              <w:jc w:val="left"/>
              <w:rPr>
                <w:rFonts w:hint="eastAsia" w:ascii="宋体" w:hAnsi="宋体" w:cs="宋体"/>
                <w:szCs w:val="21"/>
              </w:rPr>
            </w:pP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szCs w:val="21"/>
              </w:rPr>
            </w:pPr>
          </w:p>
          <w:p>
            <w:pPr>
              <w:numPr>
                <w:numId w:val="0"/>
              </w:numPr>
              <w:tabs>
                <w:tab w:val="left" w:pos="1905"/>
              </w:tabs>
              <w:snapToGrid w:val="0"/>
              <w:spacing w:line="320" w:lineRule="exact"/>
              <w:rPr>
                <w:rFonts w:hint="eastAsia" w:ascii="宋体" w:hAnsi="宋体" w:cs="宋体"/>
                <w:bCs/>
                <w:szCs w:val="21"/>
              </w:rPr>
            </w:pPr>
            <w:r>
              <w:rPr>
                <w:rFonts w:hint="eastAsia" w:ascii="宋体" w:hAnsi="宋体"/>
                <w:szCs w:val="21"/>
                <w:lang w:val="en-US" w:eastAsia="zh-CN"/>
              </w:rPr>
              <w:t>1.</w:t>
            </w:r>
            <w:r>
              <w:rPr>
                <w:rFonts w:hint="eastAsia" w:ascii="宋体" w:hAnsi="宋体"/>
                <w:szCs w:val="21"/>
              </w:rPr>
              <w:t>预设场景中整体灯光和重点灯光布局；</w:t>
            </w:r>
          </w:p>
          <w:p>
            <w:pPr>
              <w:numPr>
                <w:numId w:val="0"/>
              </w:numPr>
              <w:tabs>
                <w:tab w:val="left" w:pos="1905"/>
              </w:tabs>
              <w:snapToGrid w:val="0"/>
              <w:spacing w:line="320" w:lineRule="exact"/>
              <w:rPr>
                <w:rFonts w:hint="eastAsia" w:ascii="宋体" w:hAnsi="宋体" w:cs="宋体"/>
                <w:bCs/>
                <w:szCs w:val="21"/>
              </w:rPr>
            </w:pPr>
            <w:r>
              <w:rPr>
                <w:rFonts w:hint="eastAsia" w:ascii="宋体" w:hAnsi="宋体"/>
                <w:szCs w:val="21"/>
                <w:lang w:val="en-US" w:eastAsia="zh-CN"/>
              </w:rPr>
              <w:t>2.</w:t>
            </w:r>
            <w:r>
              <w:rPr>
                <w:rFonts w:hint="eastAsia" w:ascii="宋体" w:hAnsi="宋体"/>
                <w:szCs w:val="21"/>
              </w:rPr>
              <w:t>预设场景中摄影机的架设。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tabs>
                <w:tab w:val="left" w:pos="540"/>
              </w:tabs>
              <w:adjustRightInd w:val="0"/>
              <w:snapToGrid w:val="0"/>
              <w:spacing w:line="320" w:lineRule="exact"/>
              <w:rPr>
                <w:rFonts w:hint="eastAsia" w:hAnsi="宋体"/>
                <w:szCs w:val="21"/>
              </w:rPr>
            </w:pPr>
            <w:r>
              <w:rPr>
                <w:rFonts w:hint="eastAsia" w:hAnsi="宋体"/>
                <w:szCs w:val="21"/>
              </w:rPr>
              <w:t>任务2：摄影机技术</w:t>
            </w:r>
          </w:p>
        </w:tc>
        <w:tc>
          <w:tcPr>
            <w:tcW w:w="2865" w:type="dxa"/>
            <w:vAlign w:val="center"/>
          </w:tcPr>
          <w:p>
            <w:pPr>
              <w:rPr>
                <w:rFonts w:hint="eastAsia" w:hAnsi="宋体"/>
                <w:szCs w:val="21"/>
              </w:rPr>
            </w:pPr>
            <w:r>
              <w:rPr>
                <w:rFonts w:hint="eastAsia" w:hAnsi="宋体"/>
                <w:szCs w:val="21"/>
              </w:rPr>
              <w:t>1.掌握</w:t>
            </w:r>
            <w:r>
              <w:rPr>
                <w:rFonts w:hint="eastAsia" w:ascii="宋体" w:hAnsi="宋体"/>
                <w:color w:val="000000"/>
                <w:szCs w:val="21"/>
              </w:rPr>
              <w:t>目标摄影机的使用</w:t>
            </w:r>
            <w:r>
              <w:rPr>
                <w:rFonts w:hint="eastAsia" w:hAnsi="宋体"/>
                <w:szCs w:val="21"/>
              </w:rPr>
              <w:t>方法；</w:t>
            </w:r>
          </w:p>
          <w:p>
            <w:pPr>
              <w:tabs>
                <w:tab w:val="left" w:pos="540"/>
              </w:tabs>
              <w:adjustRightInd w:val="0"/>
              <w:snapToGrid w:val="0"/>
              <w:spacing w:line="320" w:lineRule="exact"/>
              <w:rPr>
                <w:rFonts w:hint="eastAsia" w:hAnsi="宋体"/>
                <w:szCs w:val="21"/>
              </w:rPr>
            </w:pPr>
            <w:r>
              <w:rPr>
                <w:rFonts w:hint="eastAsia" w:hAnsi="宋体"/>
                <w:szCs w:val="21"/>
              </w:rPr>
              <w:t>2.掌握</w:t>
            </w:r>
            <w:r>
              <w:rPr>
                <w:rFonts w:hint="eastAsia" w:ascii="宋体" w:hAnsi="宋体"/>
                <w:color w:val="000000"/>
                <w:szCs w:val="21"/>
              </w:rPr>
              <w:t>VRay物理相机的使用方法</w:t>
            </w:r>
            <w:r>
              <w:rPr>
                <w:rFonts w:hint="eastAsia" w:hAnsi="宋体"/>
                <w:szCs w:val="21"/>
              </w:rPr>
              <w:t>。</w:t>
            </w:r>
          </w:p>
        </w:tc>
        <w:tc>
          <w:tcPr>
            <w:tcW w:w="2430" w:type="dxa"/>
            <w:vAlign w:val="center"/>
          </w:tcPr>
          <w:p>
            <w:pPr>
              <w:spacing w:line="320" w:lineRule="exact"/>
              <w:rPr>
                <w:rFonts w:hint="eastAsia" w:ascii="宋体" w:hAnsi="MS Sans Serif"/>
                <w:szCs w:val="21"/>
              </w:rPr>
            </w:pPr>
            <w:r>
              <w:rPr>
                <w:rFonts w:hint="eastAsia" w:ascii="宋体" w:hAnsi="MS Sans Serif"/>
                <w:szCs w:val="21"/>
              </w:rPr>
              <w:t>1.</w:t>
            </w:r>
            <w:r>
              <w:rPr>
                <w:rFonts w:hint="eastAsia" w:ascii="宋体" w:hAnsi="宋体"/>
                <w:color w:val="000000"/>
                <w:szCs w:val="21"/>
              </w:rPr>
              <w:t>了解真实摄影机的基本原理，掌握摄影机的使用方法</w:t>
            </w:r>
            <w:r>
              <w:rPr>
                <w:rFonts w:hint="eastAsia" w:ascii="宋体" w:hAnsi="MS Sans Serif"/>
                <w:szCs w:val="21"/>
              </w:rPr>
              <w:t>；</w:t>
            </w:r>
          </w:p>
          <w:p>
            <w:pPr>
              <w:tabs>
                <w:tab w:val="left" w:pos="1905"/>
              </w:tabs>
              <w:snapToGrid w:val="0"/>
              <w:spacing w:line="360" w:lineRule="exact"/>
              <w:jc w:val="left"/>
              <w:rPr>
                <w:rFonts w:hint="eastAsia" w:ascii="宋体" w:hAnsi="宋体" w:cs="宋体"/>
                <w:szCs w:val="21"/>
              </w:rPr>
            </w:pPr>
            <w:r>
              <w:rPr>
                <w:rFonts w:hint="eastAsia" w:ascii="宋体" w:hAnsi="MS Sans Serif"/>
                <w:szCs w:val="21"/>
              </w:rPr>
              <w:t>2.能够在指定要求下完成摄像机的架设并取得预期视角。</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2</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3.材质与贴图</w:t>
            </w:r>
          </w:p>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w:t>
            </w:r>
            <w:r>
              <w:rPr>
                <w:rFonts w:hint="eastAsia"/>
              </w:rPr>
              <w:t>3ds Max的常用材质</w:t>
            </w:r>
          </w:p>
        </w:tc>
        <w:tc>
          <w:tcPr>
            <w:tcW w:w="2865" w:type="dxa"/>
            <w:vAlign w:val="center"/>
          </w:tcPr>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1.了解</w:t>
            </w:r>
            <w:r>
              <w:rPr>
                <w:rFonts w:hint="eastAsia" w:hAnsi="宋体"/>
                <w:szCs w:val="21"/>
              </w:rPr>
              <w:t>材质编辑器</w:t>
            </w:r>
            <w:r>
              <w:rPr>
                <w:rFonts w:hint="eastAsia" w:ascii="宋体" w:hAnsi="MS Sans Serif"/>
                <w:szCs w:val="21"/>
              </w:rPr>
              <w:t>；</w:t>
            </w:r>
          </w:p>
          <w:p>
            <w:pPr>
              <w:tabs>
                <w:tab w:val="left" w:pos="540"/>
              </w:tabs>
              <w:adjustRightInd w:val="0"/>
              <w:snapToGrid w:val="0"/>
              <w:spacing w:line="320" w:lineRule="exact"/>
              <w:rPr>
                <w:rFonts w:hint="eastAsia" w:ascii="宋体" w:hAnsi="宋体" w:cs="宋体"/>
                <w:szCs w:val="21"/>
              </w:rPr>
            </w:pPr>
            <w:r>
              <w:rPr>
                <w:rFonts w:hint="eastAsia" w:hAnsi="宋体"/>
                <w:bCs/>
                <w:szCs w:val="21"/>
              </w:rPr>
              <w:t>2.熟练掌握“标准”材质和“混合”材质</w:t>
            </w:r>
            <w:r>
              <w:rPr>
                <w:rFonts w:hint="eastAsia" w:hAnsi="宋体"/>
                <w:szCs w:val="21"/>
              </w:rPr>
              <w:t>；</w:t>
            </w:r>
          </w:p>
          <w:p>
            <w:pPr>
              <w:tabs>
                <w:tab w:val="left" w:pos="540"/>
              </w:tabs>
              <w:adjustRightInd w:val="0"/>
              <w:snapToGrid w:val="0"/>
              <w:spacing w:line="320" w:lineRule="exact"/>
              <w:rPr>
                <w:rFonts w:hint="eastAsia" w:ascii="宋体" w:hAnsi="宋体" w:cs="宋体"/>
                <w:szCs w:val="21"/>
              </w:rPr>
            </w:pPr>
            <w:r>
              <w:rPr>
                <w:rFonts w:hint="eastAsia" w:hAnsi="宋体"/>
                <w:szCs w:val="21"/>
              </w:rPr>
              <w:t>3.熟练掌握</w:t>
            </w:r>
            <w:r>
              <w:rPr>
                <w:rFonts w:hint="eastAsia" w:ascii="宋体" w:hAnsi="宋体"/>
                <w:szCs w:val="21"/>
              </w:rPr>
              <w:t>VRayMtl材质</w:t>
            </w:r>
            <w:r>
              <w:rPr>
                <w:rFonts w:hint="eastAsia" w:hAnsi="宋体"/>
                <w:szCs w:val="21"/>
              </w:rPr>
              <w:t>。</w:t>
            </w:r>
          </w:p>
        </w:tc>
        <w:tc>
          <w:tcPr>
            <w:tcW w:w="2430" w:type="dxa"/>
            <w:vAlign w:val="center"/>
          </w:tcPr>
          <w:p>
            <w:pPr>
              <w:spacing w:line="320" w:lineRule="exact"/>
              <w:rPr>
                <w:rFonts w:hint="eastAsia" w:ascii="宋体" w:hAnsi="MS Sans Serif"/>
                <w:szCs w:val="21"/>
              </w:rPr>
            </w:pPr>
            <w:r>
              <w:rPr>
                <w:rFonts w:hint="eastAsia" w:ascii="宋体" w:hAnsi="MS Sans Serif"/>
                <w:szCs w:val="21"/>
              </w:rPr>
              <w:t>1.能够利用</w:t>
            </w:r>
            <w:r>
              <w:rPr>
                <w:rFonts w:hint="eastAsia" w:ascii="宋体" w:hAnsi="宋体"/>
                <w:color w:val="000000"/>
                <w:szCs w:val="21"/>
              </w:rPr>
              <w:t>“材质编辑器”对话框进行材质编辑</w:t>
            </w:r>
            <w:r>
              <w:rPr>
                <w:rFonts w:hint="eastAsia" w:ascii="宋体" w:hAnsi="MS Sans Serif"/>
                <w:szCs w:val="21"/>
              </w:rPr>
              <w:t>；</w:t>
            </w:r>
          </w:p>
          <w:p>
            <w:pPr>
              <w:tabs>
                <w:tab w:val="left" w:pos="1905"/>
              </w:tabs>
              <w:snapToGrid w:val="0"/>
              <w:spacing w:line="360" w:lineRule="exact"/>
              <w:rPr>
                <w:rFonts w:hint="eastAsia" w:ascii="宋体" w:hAnsi="宋体" w:cs="宋体"/>
                <w:szCs w:val="21"/>
              </w:rPr>
            </w:pPr>
            <w:r>
              <w:rPr>
                <w:rFonts w:hint="eastAsia" w:ascii="宋体" w:hAnsi="MS Sans Serif"/>
                <w:szCs w:val="21"/>
              </w:rPr>
              <w:t>2.</w:t>
            </w:r>
            <w:r>
              <w:rPr>
                <w:rFonts w:hint="eastAsia" w:ascii="宋体" w:hAnsi="MS Sans Serif"/>
                <w:color w:val="000000"/>
                <w:szCs w:val="21"/>
              </w:rPr>
              <w:t>能够利用“</w:t>
            </w:r>
            <w:r>
              <w:rPr>
                <w:rFonts w:hint="eastAsia" w:ascii="宋体" w:hAnsi="宋体"/>
                <w:color w:val="000000"/>
                <w:szCs w:val="21"/>
              </w:rPr>
              <w:t>材质编辑器</w:t>
            </w:r>
            <w:r>
              <w:rPr>
                <w:rFonts w:hint="eastAsia" w:ascii="宋体" w:hAnsi="MS Sans Serif"/>
                <w:color w:val="000000"/>
                <w:szCs w:val="21"/>
              </w:rPr>
              <w:t>”制作出目标材质，并妥善利用材质库</w:t>
            </w:r>
            <w:r>
              <w:rPr>
                <w:rFonts w:hint="eastAsia" w:ascii="宋体" w:hAnsi="MS Sans Serif"/>
                <w:szCs w:val="21"/>
              </w:rPr>
              <w:t>。</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numPr>
                <w:numId w:val="0"/>
              </w:numPr>
              <w:tabs>
                <w:tab w:val="left" w:pos="1905"/>
              </w:tabs>
              <w:snapToGrid w:val="0"/>
              <w:spacing w:line="320" w:lineRule="exact"/>
              <w:rPr>
                <w:rFonts w:hint="eastAsia"/>
                <w:szCs w:val="21"/>
              </w:rPr>
            </w:pPr>
            <w:r>
              <w:rPr>
                <w:rFonts w:hint="eastAsia"/>
                <w:lang w:val="en-US" w:eastAsia="zh-CN"/>
              </w:rPr>
              <w:t>1.</w:t>
            </w:r>
            <w:r>
              <w:rPr>
                <w:rFonts w:hint="eastAsia"/>
              </w:rPr>
              <w:t>常用材质运用</w:t>
            </w:r>
            <w:r>
              <w:rPr>
                <w:rFonts w:hint="eastAsia"/>
                <w:szCs w:val="21"/>
              </w:rPr>
              <w:t>；</w:t>
            </w:r>
          </w:p>
          <w:p>
            <w:pPr>
              <w:numPr>
                <w:numId w:val="0"/>
              </w:numPr>
              <w:tabs>
                <w:tab w:val="left" w:pos="1905"/>
              </w:tabs>
              <w:snapToGrid w:val="0"/>
              <w:spacing w:line="320" w:lineRule="exact"/>
              <w:rPr>
                <w:rFonts w:hint="eastAsia" w:ascii="宋体" w:hAnsi="宋体" w:cs="宋体"/>
                <w:bCs/>
                <w:szCs w:val="21"/>
              </w:rPr>
            </w:pPr>
            <w:r>
              <w:rPr>
                <w:rFonts w:hint="eastAsia"/>
                <w:lang w:val="en-US" w:eastAsia="zh-CN"/>
              </w:rPr>
              <w:t>2.</w:t>
            </w:r>
            <w:r>
              <w:rPr>
                <w:rFonts w:hint="eastAsia"/>
              </w:rPr>
              <w:t>常用贴图运用</w:t>
            </w:r>
            <w:r>
              <w:rPr>
                <w:rFonts w:hint="eastAsia"/>
                <w:szCs w:val="21"/>
              </w:rPr>
              <w:t>。</w:t>
            </w: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rPr>
              <w:t>3ds Max的常用贴图</w:t>
            </w:r>
          </w:p>
        </w:tc>
        <w:tc>
          <w:tcPr>
            <w:tcW w:w="2865" w:type="dxa"/>
            <w:vAlign w:val="center"/>
          </w:tcPr>
          <w:p>
            <w:pPr>
              <w:numPr>
                <w:ilvl w:val="0"/>
                <w:numId w:val="0"/>
              </w:numPr>
              <w:tabs>
                <w:tab w:val="left" w:pos="540"/>
              </w:tabs>
              <w:adjustRightInd w:val="0"/>
              <w:snapToGrid w:val="0"/>
              <w:spacing w:line="320" w:lineRule="exact"/>
              <w:rPr>
                <w:rFonts w:hint="eastAsia" w:ascii="宋体" w:hAnsi="宋体"/>
                <w:szCs w:val="21"/>
              </w:rPr>
            </w:pPr>
            <w:r>
              <w:rPr>
                <w:rFonts w:hint="eastAsia" w:hAnsi="宋体"/>
                <w:szCs w:val="21"/>
                <w:lang w:val="en-US" w:eastAsia="zh-CN"/>
              </w:rPr>
              <w:t>1.</w:t>
            </w:r>
            <w:r>
              <w:rPr>
                <w:rFonts w:hint="eastAsia" w:hAnsi="宋体"/>
                <w:szCs w:val="21"/>
              </w:rPr>
              <w:t>熟练掌握贴图的赋予；</w:t>
            </w:r>
          </w:p>
          <w:p>
            <w:pPr>
              <w:numPr>
                <w:ilvl w:val="0"/>
                <w:numId w:val="0"/>
              </w:numPr>
              <w:tabs>
                <w:tab w:val="left" w:pos="540"/>
              </w:tabs>
              <w:adjustRightInd w:val="0"/>
              <w:snapToGrid w:val="0"/>
              <w:spacing w:line="320" w:lineRule="exact"/>
              <w:rPr>
                <w:rFonts w:hint="eastAsia" w:ascii="宋体" w:hAnsi="宋体"/>
                <w:szCs w:val="21"/>
              </w:rPr>
            </w:pPr>
            <w:r>
              <w:rPr>
                <w:rFonts w:hint="eastAsia" w:hAnsi="宋体"/>
                <w:szCs w:val="21"/>
                <w:lang w:val="en-US" w:eastAsia="zh-CN"/>
              </w:rPr>
              <w:t>2.</w:t>
            </w:r>
            <w:r>
              <w:rPr>
                <w:rFonts w:hint="eastAsia" w:hAnsi="宋体"/>
                <w:szCs w:val="21"/>
              </w:rPr>
              <w:t>熟练掌握</w:t>
            </w:r>
            <w:r>
              <w:rPr>
                <w:rFonts w:hint="eastAsia" w:ascii="宋体" w:hAnsi="宋体"/>
                <w:szCs w:val="21"/>
              </w:rPr>
              <w:t>“不透明度”贴图</w:t>
            </w:r>
          </w:p>
          <w:p>
            <w:pPr>
              <w:rPr>
                <w:rFonts w:hint="eastAsia" w:hAnsi="宋体"/>
                <w:szCs w:val="21"/>
              </w:rPr>
            </w:pPr>
            <w:r>
              <w:rPr>
                <w:rFonts w:hint="eastAsia" w:ascii="宋体" w:hAnsi="宋体"/>
                <w:szCs w:val="21"/>
              </w:rPr>
              <w:t>位图贴图“衰减”贴图等。</w:t>
            </w:r>
          </w:p>
          <w:p>
            <w:pPr>
              <w:tabs>
                <w:tab w:val="left" w:pos="540"/>
              </w:tabs>
              <w:adjustRightInd w:val="0"/>
              <w:snapToGrid w:val="0"/>
              <w:spacing w:line="320" w:lineRule="exact"/>
              <w:rPr>
                <w:rFonts w:hint="eastAsia" w:hAnsi="宋体"/>
                <w:szCs w:val="21"/>
              </w:rPr>
            </w:pPr>
          </w:p>
        </w:tc>
        <w:tc>
          <w:tcPr>
            <w:tcW w:w="2430" w:type="dxa"/>
            <w:vAlign w:val="center"/>
          </w:tcPr>
          <w:p>
            <w:pPr>
              <w:spacing w:line="320" w:lineRule="exact"/>
              <w:rPr>
                <w:rFonts w:hint="eastAsia" w:ascii="宋体" w:hAnsi="MS Sans Serif"/>
                <w:szCs w:val="21"/>
              </w:rPr>
            </w:pPr>
            <w:r>
              <w:rPr>
                <w:rFonts w:hint="eastAsia" w:ascii="宋体" w:hAnsi="MS Sans Serif"/>
                <w:szCs w:val="21"/>
              </w:rPr>
              <w:t>1.能够将材质图片赋予目标材质并进行调整；</w:t>
            </w:r>
          </w:p>
          <w:p>
            <w:pPr>
              <w:tabs>
                <w:tab w:val="left" w:pos="1905"/>
              </w:tabs>
              <w:snapToGrid w:val="0"/>
              <w:spacing w:line="360" w:lineRule="exact"/>
              <w:rPr>
                <w:rFonts w:hint="eastAsia" w:ascii="宋体" w:hAnsi="宋体" w:cs="宋体"/>
                <w:szCs w:val="21"/>
              </w:rPr>
            </w:pPr>
            <w:r>
              <w:rPr>
                <w:rFonts w:hint="eastAsia" w:ascii="宋体" w:hAnsi="MS Sans Serif"/>
                <w:szCs w:val="21"/>
              </w:rPr>
              <w:t>2.能够在指定时间内完成</w:t>
            </w:r>
            <w:r>
              <w:rPr>
                <w:rFonts w:hint="eastAsia" w:hAnsi="宋体"/>
                <w:szCs w:val="21"/>
              </w:rPr>
              <w:t>部分特殊材质的制作和赋予</w:t>
            </w:r>
            <w:r>
              <w:rPr>
                <w:rFonts w:hint="eastAsia" w:ascii="宋体" w:hAnsi="MS Sans Serif"/>
                <w:szCs w:val="21"/>
              </w:rPr>
              <w:t>。</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szCs w:val="21"/>
              </w:rPr>
              <w:t>4</w:t>
            </w:r>
          </w:p>
        </w:tc>
        <w:tc>
          <w:tcPr>
            <w:tcW w:w="930" w:type="dxa"/>
            <w:vAlign w:val="center"/>
          </w:tcPr>
          <w:p>
            <w:pPr>
              <w:jc w:val="center"/>
              <w:rPr>
                <w:rFonts w:hint="eastAsia" w:ascii="宋体" w:hAnsi="宋体" w:cs="宋体"/>
                <w:bCs/>
                <w:szCs w:val="21"/>
              </w:rPr>
            </w:pPr>
            <w:r>
              <w:rPr>
                <w:rFonts w:hint="eastAsia" w:ascii="宋体" w:hAnsi="宋体" w:cs="宋体"/>
                <w:bCs/>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Align w:val="center"/>
          </w:tcPr>
          <w:p>
            <w:pPr>
              <w:jc w:val="center"/>
              <w:rPr>
                <w:rFonts w:hint="eastAsia" w:ascii="宋体" w:hAnsi="宋体" w:cs="宋体"/>
                <w:szCs w:val="21"/>
              </w:rPr>
            </w:pPr>
            <w:r>
              <w:rPr>
                <w:rFonts w:hint="eastAsia"/>
              </w:rPr>
              <w:t>4.</w:t>
            </w:r>
            <w:r>
              <w:rPr>
                <w:rFonts w:hint="eastAsia" w:ascii="宋体" w:hAnsi="宋体"/>
                <w:snapToGrid w:val="0"/>
                <w:kern w:val="0"/>
                <w:szCs w:val="21"/>
              </w:rPr>
              <w:t>环境和效果</w:t>
            </w:r>
          </w:p>
        </w:tc>
        <w:tc>
          <w:tcPr>
            <w:tcW w:w="1185" w:type="dxa"/>
            <w:vAlign w:val="center"/>
          </w:tcPr>
          <w:p>
            <w:pPr>
              <w:rPr>
                <w:rFonts w:hint="eastAsia" w:ascii="宋体" w:hAnsi="宋体" w:cs="宋体"/>
                <w:szCs w:val="21"/>
              </w:rPr>
            </w:pPr>
            <w:r>
              <w:rPr>
                <w:rFonts w:hint="eastAsia"/>
              </w:rPr>
              <w:t>任务1：</w:t>
            </w:r>
            <w:r>
              <w:rPr>
                <w:rFonts w:hint="eastAsia"/>
                <w:szCs w:val="21"/>
              </w:rPr>
              <w:t>全局</w:t>
            </w:r>
            <w:r>
              <w:rPr>
                <w:rFonts w:hint="eastAsia"/>
              </w:rPr>
              <w:t>环境和效果”功能</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szCs w:val="21"/>
              </w:rPr>
              <w:t>了解</w:t>
            </w:r>
            <w:r>
              <w:rPr>
                <w:rFonts w:hint="eastAsia" w:ascii="宋体" w:hAnsi="宋体"/>
                <w:szCs w:val="21"/>
              </w:rPr>
              <w:t>环境和效果的用法</w:t>
            </w:r>
            <w:r>
              <w:rPr>
                <w:rFonts w:hint="eastAsia" w:hAnsi="宋体"/>
                <w:szCs w:val="21"/>
              </w:rPr>
              <w:t>；</w:t>
            </w:r>
          </w:p>
          <w:p>
            <w:pPr>
              <w:tabs>
                <w:tab w:val="left" w:pos="540"/>
              </w:tabs>
              <w:adjustRightInd w:val="0"/>
              <w:snapToGrid w:val="0"/>
              <w:spacing w:line="320" w:lineRule="exact"/>
              <w:rPr>
                <w:rFonts w:hint="eastAsia" w:ascii="宋体" w:hAnsi="宋体" w:cs="宋体"/>
                <w:szCs w:val="21"/>
              </w:rPr>
            </w:pPr>
          </w:p>
        </w:tc>
        <w:tc>
          <w:tcPr>
            <w:tcW w:w="2430" w:type="dxa"/>
            <w:vAlign w:val="center"/>
          </w:tcPr>
          <w:p>
            <w:pPr>
              <w:spacing w:line="320" w:lineRule="exact"/>
              <w:rPr>
                <w:rFonts w:hint="eastAsia" w:ascii="宋体" w:hAnsi="宋体" w:cs="宋体"/>
                <w:szCs w:val="21"/>
              </w:rPr>
            </w:pPr>
            <w:r>
              <w:rPr>
                <w:rFonts w:hint="eastAsia" w:ascii="宋体" w:hAnsi="MS Sans Serif"/>
                <w:szCs w:val="21"/>
              </w:rPr>
              <w:t>能够了解</w:t>
            </w:r>
            <w:r>
              <w:rPr>
                <w:rFonts w:hint="eastAsia" w:ascii="宋体" w:hAnsi="宋体"/>
                <w:color w:val="000000"/>
                <w:szCs w:val="21"/>
              </w:rPr>
              <w:t>添加真实的环境以及一些诸如火、雾、体积光、镜头效果和胶片颗粒等特效</w:t>
            </w:r>
            <w:r>
              <w:rPr>
                <w:rFonts w:hint="eastAsia" w:ascii="宋体" w:hAnsi="MS Sans Serif"/>
                <w:szCs w:val="21"/>
              </w:rPr>
              <w:t>；</w:t>
            </w:r>
          </w:p>
        </w:tc>
        <w:tc>
          <w:tcPr>
            <w:tcW w:w="1800" w:type="dxa"/>
            <w:vAlign w:val="center"/>
          </w:tcPr>
          <w:p>
            <w:pPr>
              <w:rPr>
                <w:rFonts w:hint="eastAsia" w:ascii="宋体" w:hAnsi="宋体" w:cs="宋体"/>
                <w:szCs w:val="21"/>
              </w:rPr>
            </w:pPr>
            <w:r>
              <w:rPr>
                <w:rFonts w:hint="eastAsia" w:ascii="宋体" w:hAnsi="宋体"/>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6</w:t>
            </w:r>
          </w:p>
        </w:tc>
        <w:tc>
          <w:tcPr>
            <w:tcW w:w="930" w:type="dxa"/>
            <w:vAlign w:val="center"/>
          </w:tcPr>
          <w:p>
            <w:pPr>
              <w:jc w:val="center"/>
              <w:rPr>
                <w:rFonts w:hint="eastAsia" w:ascii="宋体" w:hAnsi="宋体" w:cs="宋体"/>
                <w:szCs w:val="21"/>
              </w:rPr>
            </w:pPr>
            <w:r>
              <w:rPr>
                <w:rFonts w:hint="eastAsia" w:ascii="宋体" w:hAnsi="宋体" w:cs="宋体"/>
                <w:szCs w:val="21"/>
              </w:rPr>
              <w:t>6</w:t>
            </w:r>
          </w:p>
        </w:tc>
        <w:tc>
          <w:tcPr>
            <w:tcW w:w="1440"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bCs/>
                <w:szCs w:val="21"/>
              </w:rPr>
              <w:t>多媒体；电子课件；教学视频；经典案例</w:t>
            </w:r>
          </w:p>
        </w:tc>
        <w:tc>
          <w:tcPr>
            <w:tcW w:w="2265" w:type="dxa"/>
            <w:vAlign w:val="center"/>
          </w:tcPr>
          <w:p>
            <w:pPr>
              <w:rPr>
                <w:rFonts w:hint="eastAsia" w:ascii="宋体" w:hAnsi="宋体" w:cs="宋体"/>
                <w:szCs w:val="21"/>
              </w:rPr>
            </w:pPr>
            <w:r>
              <w:rPr>
                <w:rFonts w:hint="eastAsia"/>
              </w:rPr>
              <w:t>全局环境和特效效果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rPr>
              <w:t>5.</w:t>
            </w:r>
            <w:r>
              <w:rPr>
                <w:rFonts w:hint="eastAsia" w:ascii="宋体" w:hAnsi="宋体"/>
                <w:snapToGrid w:val="0"/>
                <w:kern w:val="0"/>
                <w:szCs w:val="21"/>
              </w:rPr>
              <w:t>综合运用</w:t>
            </w: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w:t>
            </w:r>
            <w:r>
              <w:rPr>
                <w:rFonts w:ascii="宋体" w:hAnsi="宋体"/>
                <w:szCs w:val="21"/>
              </w:rPr>
              <w:t>M</w:t>
            </w:r>
            <w:r>
              <w:rPr>
                <w:rFonts w:hint="eastAsia" w:ascii="宋体" w:hAnsi="宋体"/>
                <w:szCs w:val="21"/>
              </w:rPr>
              <w:t>ental ray渲染器</w:t>
            </w:r>
          </w:p>
        </w:tc>
        <w:tc>
          <w:tcPr>
            <w:tcW w:w="2865" w:type="dxa"/>
            <w:vAlign w:val="center"/>
          </w:tcPr>
          <w:p>
            <w:pPr>
              <w:rPr>
                <w:rFonts w:hint="eastAsia" w:ascii="宋体" w:hAnsi="MS Sans Serif"/>
                <w:szCs w:val="21"/>
              </w:rPr>
            </w:pPr>
            <w:r>
              <w:rPr>
                <w:rFonts w:hint="eastAsia" w:ascii="宋体" w:hAnsi="MS Sans Serif"/>
                <w:szCs w:val="21"/>
              </w:rPr>
              <w:t>1.了解</w:t>
            </w:r>
            <w:r>
              <w:rPr>
                <w:rFonts w:hint="eastAsia" w:ascii="宋体" w:hAnsi="MS Sans Serif"/>
                <w:color w:val="000000"/>
                <w:szCs w:val="21"/>
              </w:rPr>
              <w:t>并掌握</w:t>
            </w:r>
            <w:r>
              <w:rPr>
                <w:rFonts w:hint="eastAsia" w:ascii="宋体" w:hAnsi="宋体"/>
                <w:szCs w:val="21"/>
              </w:rPr>
              <w:t>渲染的基本常识</w:t>
            </w:r>
            <w:r>
              <w:rPr>
                <w:rFonts w:hint="eastAsia" w:ascii="宋体" w:hAnsi="MS Sans Serif"/>
                <w:szCs w:val="21"/>
              </w:rPr>
              <w:t>；</w:t>
            </w:r>
          </w:p>
          <w:p>
            <w:pPr>
              <w:tabs>
                <w:tab w:val="left" w:pos="540"/>
              </w:tabs>
              <w:adjustRightInd w:val="0"/>
              <w:snapToGrid w:val="0"/>
              <w:spacing w:line="320" w:lineRule="exact"/>
              <w:rPr>
                <w:rFonts w:hint="eastAsia" w:ascii="宋体" w:hAnsi="宋体" w:cs="宋体"/>
                <w:szCs w:val="21"/>
              </w:rPr>
            </w:pPr>
            <w:r>
              <w:rPr>
                <w:rFonts w:hint="eastAsia" w:ascii="宋体" w:hAnsi="MS Sans Serif"/>
                <w:szCs w:val="21"/>
              </w:rPr>
              <w:t>2.</w:t>
            </w:r>
            <w:r>
              <w:rPr>
                <w:rFonts w:hint="eastAsia" w:ascii="宋体" w:hAnsi="MS Sans Serif"/>
                <w:color w:val="000000"/>
                <w:szCs w:val="21"/>
              </w:rPr>
              <w:t>了解并掌握</w:t>
            </w:r>
            <w:r>
              <w:rPr>
                <w:rFonts w:ascii="宋体" w:hAnsi="宋体"/>
                <w:szCs w:val="21"/>
              </w:rPr>
              <w:t>M</w:t>
            </w:r>
            <w:r>
              <w:rPr>
                <w:rFonts w:hint="eastAsia" w:ascii="宋体" w:hAnsi="宋体"/>
                <w:szCs w:val="21"/>
              </w:rPr>
              <w:t>ental ray渲染器间接照明的功能</w:t>
            </w:r>
            <w:r>
              <w:rPr>
                <w:rFonts w:hint="eastAsia" w:ascii="宋体" w:hAnsi="MS Sans Serif"/>
                <w:szCs w:val="21"/>
              </w:rPr>
              <w:t>。</w:t>
            </w:r>
          </w:p>
        </w:tc>
        <w:tc>
          <w:tcPr>
            <w:tcW w:w="2430" w:type="dxa"/>
            <w:vAlign w:val="center"/>
          </w:tcPr>
          <w:p>
            <w:pPr>
              <w:rPr>
                <w:rFonts w:hint="eastAsia" w:ascii="宋体" w:hAnsi="宋体" w:cs="宋体"/>
                <w:szCs w:val="21"/>
              </w:rPr>
            </w:pPr>
            <w:r>
              <w:rPr>
                <w:rFonts w:hint="eastAsia" w:ascii="宋体" w:hAnsi="MS Sans Serif"/>
                <w:szCs w:val="21"/>
              </w:rPr>
              <w:t>能够</w:t>
            </w:r>
            <w:r>
              <w:rPr>
                <w:rFonts w:hint="eastAsia" w:ascii="宋体" w:hAnsi="宋体"/>
                <w:color w:val="000000"/>
                <w:szCs w:val="21"/>
              </w:rPr>
              <w:t>了解默认扫描线渲染器和mental ray渲染器的使用方法。</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bCs/>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rPr>
            </w:pPr>
            <w:r>
              <w:rPr>
                <w:rFonts w:hint="eastAsia"/>
                <w:szCs w:val="21"/>
                <w:lang w:val="en-US" w:eastAsia="zh-CN"/>
              </w:rPr>
              <w:t>1.</w:t>
            </w:r>
            <w:r>
              <w:rPr>
                <w:rFonts w:hint="eastAsia"/>
                <w:szCs w:val="21"/>
              </w:rPr>
              <w:t>家装效果表现综合运用</w:t>
            </w:r>
          </w:p>
          <w:p>
            <w:pPr>
              <w:rPr>
                <w:rFonts w:hint="eastAsia" w:ascii="宋体" w:hAnsi="宋体"/>
                <w:szCs w:val="21"/>
              </w:rPr>
            </w:pPr>
            <w:r>
              <w:rPr>
                <w:rFonts w:hint="eastAsia"/>
              </w:rPr>
              <w:t>2</w:t>
            </w:r>
            <w:r>
              <w:rPr>
                <w:rFonts w:hint="eastAsia"/>
                <w:lang w:val="en-US" w:eastAsia="zh-CN"/>
              </w:rPr>
              <w:t>.</w:t>
            </w:r>
            <w:r>
              <w:rPr>
                <w:rFonts w:hint="eastAsia"/>
                <w:szCs w:val="21"/>
              </w:rPr>
              <w:t>工装酒吧效果表现综合运用</w:t>
            </w:r>
          </w:p>
          <w:p>
            <w:pPr>
              <w:tabs>
                <w:tab w:val="left" w:pos="1905"/>
              </w:tabs>
              <w:snapToGrid w:val="0"/>
              <w:spacing w:line="320" w:lineRule="exact"/>
              <w:rPr>
                <w:rFonts w:hint="eastAsia" w:ascii="宋体" w:hAnsi="宋体" w:cs="宋体"/>
                <w:bCs/>
                <w:szCs w:val="21"/>
              </w:rPr>
            </w:pPr>
          </w:p>
          <w:p>
            <w:pPr>
              <w:rPr>
                <w:rFonts w:hint="eastAsia" w:ascii="宋体" w:hAnsi="宋体"/>
                <w:szCs w:val="21"/>
              </w:rPr>
            </w:pP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szCs w:val="21"/>
              </w:rPr>
              <w:t xml:space="preserve"> </w:t>
            </w:r>
            <w:r>
              <w:rPr>
                <w:rFonts w:hint="eastAsia"/>
              </w:rPr>
              <w:t>Vray渲染器</w:t>
            </w:r>
          </w:p>
        </w:tc>
        <w:tc>
          <w:tcPr>
            <w:tcW w:w="2865" w:type="dxa"/>
            <w:vAlign w:val="center"/>
          </w:tcPr>
          <w:p>
            <w:pPr>
              <w:rPr>
                <w:rFonts w:hint="eastAsia" w:ascii="宋体" w:hAnsi="MS Sans Serif"/>
                <w:szCs w:val="21"/>
              </w:rPr>
            </w:pPr>
            <w:r>
              <w:rPr>
                <w:rFonts w:hint="eastAsia" w:ascii="宋体" w:hAnsi="MS Sans Serif"/>
                <w:szCs w:val="21"/>
              </w:rPr>
              <w:t>1.</w:t>
            </w:r>
            <w:r>
              <w:rPr>
                <w:rFonts w:hint="eastAsia" w:ascii="宋体" w:hAnsi="MS Sans Serif"/>
                <w:color w:val="000000"/>
                <w:szCs w:val="21"/>
              </w:rPr>
              <w:t>了解并掌握</w:t>
            </w:r>
            <w:r>
              <w:rPr>
                <w:rFonts w:hint="eastAsia" w:ascii="宋体" w:hAnsi="宋体"/>
                <w:color w:val="000000"/>
                <w:szCs w:val="21"/>
              </w:rPr>
              <w:t>“VR-基项”对话框</w:t>
            </w:r>
            <w:r>
              <w:rPr>
                <w:rFonts w:hint="eastAsia" w:ascii="宋体" w:hAnsi="MS Sans Serif"/>
                <w:szCs w:val="21"/>
              </w:rPr>
              <w:t>；</w:t>
            </w:r>
          </w:p>
          <w:p>
            <w:pPr>
              <w:numPr>
                <w:ilvl w:val="0"/>
                <w:numId w:val="0"/>
              </w:numPr>
              <w:rPr>
                <w:rFonts w:hint="eastAsia" w:ascii="宋体" w:hAnsi="MS Sans Serif"/>
                <w:szCs w:val="21"/>
              </w:rPr>
            </w:pPr>
            <w:r>
              <w:rPr>
                <w:rFonts w:hint="eastAsia" w:ascii="宋体" w:hAnsi="MS Sans Serif"/>
                <w:color w:val="000000"/>
                <w:szCs w:val="21"/>
                <w:lang w:val="en-US" w:eastAsia="zh-CN"/>
              </w:rPr>
              <w:t>2.</w:t>
            </w:r>
            <w:r>
              <w:rPr>
                <w:rFonts w:hint="eastAsia" w:ascii="宋体" w:hAnsi="MS Sans Serif"/>
                <w:color w:val="000000"/>
                <w:szCs w:val="21"/>
              </w:rPr>
              <w:t>了解并掌握</w:t>
            </w:r>
            <w:r>
              <w:rPr>
                <w:rFonts w:hint="eastAsia" w:ascii="宋体" w:hAnsi="宋体"/>
                <w:color w:val="000000"/>
                <w:szCs w:val="21"/>
              </w:rPr>
              <w:t>“VR-</w:t>
            </w:r>
            <w:r>
              <w:rPr>
                <w:rFonts w:hint="eastAsia"/>
              </w:rPr>
              <w:t>间接照明</w:t>
            </w:r>
            <w:r>
              <w:rPr>
                <w:rFonts w:hint="eastAsia" w:ascii="宋体" w:hAnsi="宋体"/>
                <w:color w:val="000000"/>
                <w:szCs w:val="21"/>
              </w:rPr>
              <w:t>”对话框；</w:t>
            </w:r>
          </w:p>
          <w:p>
            <w:pPr>
              <w:tabs>
                <w:tab w:val="left" w:pos="540"/>
              </w:tabs>
              <w:adjustRightInd w:val="0"/>
              <w:snapToGrid w:val="0"/>
              <w:spacing w:line="320" w:lineRule="exact"/>
              <w:rPr>
                <w:rFonts w:hint="eastAsia" w:ascii="宋体" w:hAnsi="宋体" w:cs="宋体"/>
                <w:szCs w:val="21"/>
              </w:rPr>
            </w:pPr>
            <w:r>
              <w:rPr>
                <w:rFonts w:hint="eastAsia" w:ascii="宋体" w:hAnsi="MS Sans Serif"/>
                <w:szCs w:val="21"/>
              </w:rPr>
              <w:t>3.</w:t>
            </w:r>
            <w:r>
              <w:rPr>
                <w:rFonts w:hint="eastAsia" w:ascii="宋体" w:hAnsi="MS Sans Serif"/>
                <w:color w:val="000000"/>
                <w:szCs w:val="21"/>
              </w:rPr>
              <w:t>了解并掌握</w:t>
            </w:r>
            <w:r>
              <w:rPr>
                <w:rFonts w:hint="eastAsia" w:ascii="宋体" w:hAnsi="宋体"/>
                <w:color w:val="000000"/>
                <w:szCs w:val="21"/>
              </w:rPr>
              <w:t>“VR</w:t>
            </w:r>
            <w:r>
              <w:rPr>
                <w:rFonts w:hint="eastAsia"/>
              </w:rPr>
              <w:t>设置</w:t>
            </w:r>
            <w:r>
              <w:rPr>
                <w:rFonts w:hint="eastAsia" w:ascii="宋体" w:hAnsi="宋体"/>
                <w:color w:val="000000"/>
                <w:szCs w:val="21"/>
              </w:rPr>
              <w:t>”对话框</w:t>
            </w:r>
            <w:r>
              <w:rPr>
                <w:rFonts w:hint="eastAsia" w:ascii="宋体" w:hAnsi="MS Sans Serif"/>
                <w:szCs w:val="21"/>
              </w:rPr>
              <w:t>。</w:t>
            </w:r>
          </w:p>
        </w:tc>
        <w:tc>
          <w:tcPr>
            <w:tcW w:w="2430" w:type="dxa"/>
            <w:vAlign w:val="center"/>
          </w:tcPr>
          <w:p>
            <w:pPr>
              <w:rPr>
                <w:rFonts w:hint="eastAsia" w:ascii="宋体" w:hAnsi="宋体"/>
                <w:color w:val="000000"/>
                <w:szCs w:val="21"/>
              </w:rPr>
            </w:pPr>
            <w:r>
              <w:rPr>
                <w:rFonts w:hint="eastAsia" w:ascii="宋体" w:hAnsi="MS Sans Serif"/>
                <w:szCs w:val="21"/>
              </w:rPr>
              <w:t>能够</w:t>
            </w:r>
            <w:r>
              <w:rPr>
                <w:rFonts w:hint="eastAsia" w:ascii="宋体" w:hAnsi="宋体"/>
                <w:color w:val="000000"/>
                <w:szCs w:val="21"/>
              </w:rPr>
              <w:t>全面掌握VRay重要参数的含义及渲染参数的设置方法。</w:t>
            </w:r>
          </w:p>
          <w:p>
            <w:pPr>
              <w:rPr>
                <w:rFonts w:hint="eastAsia" w:ascii="宋体" w:hAnsi="MS Sans Serif"/>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任务3：</w:t>
            </w:r>
            <w:r>
              <w:rPr>
                <w:rFonts w:hint="eastAsia"/>
                <w:szCs w:val="21"/>
              </w:rPr>
              <w:t xml:space="preserve"> 案例分析与联系</w:t>
            </w:r>
          </w:p>
        </w:tc>
        <w:tc>
          <w:tcPr>
            <w:tcW w:w="2865" w:type="dxa"/>
            <w:vAlign w:val="center"/>
          </w:tcPr>
          <w:p>
            <w:pPr>
              <w:rPr>
                <w:rFonts w:hint="eastAsia" w:ascii="宋体" w:hAnsi="MS Sans Serif"/>
                <w:szCs w:val="21"/>
              </w:rPr>
            </w:pPr>
            <w:r>
              <w:rPr>
                <w:rFonts w:hint="eastAsia" w:ascii="宋体" w:hAnsi="MS Sans Serif"/>
                <w:szCs w:val="21"/>
              </w:rPr>
              <w:t>1.</w:t>
            </w:r>
            <w:r>
              <w:rPr>
                <w:rFonts w:hint="eastAsia"/>
                <w:szCs w:val="21"/>
              </w:rPr>
              <w:t>家装效果表现综合运用</w:t>
            </w:r>
            <w:r>
              <w:rPr>
                <w:rFonts w:hint="eastAsia" w:ascii="宋体" w:hAnsi="MS Sans Serif"/>
                <w:szCs w:val="21"/>
              </w:rPr>
              <w:t>；</w:t>
            </w:r>
          </w:p>
          <w:p>
            <w:pPr>
              <w:tabs>
                <w:tab w:val="left" w:pos="540"/>
              </w:tabs>
              <w:adjustRightInd w:val="0"/>
              <w:snapToGrid w:val="0"/>
              <w:spacing w:line="320" w:lineRule="exact"/>
              <w:rPr>
                <w:rFonts w:hint="eastAsia" w:ascii="宋体" w:hAnsi="宋体" w:cs="宋体"/>
                <w:szCs w:val="21"/>
              </w:rPr>
            </w:pPr>
            <w:r>
              <w:rPr>
                <w:rFonts w:hint="eastAsia" w:ascii="宋体" w:hAnsi="MS Sans Serif"/>
                <w:szCs w:val="21"/>
              </w:rPr>
              <w:t>2.</w:t>
            </w:r>
            <w:r>
              <w:rPr>
                <w:rFonts w:hint="eastAsia"/>
                <w:szCs w:val="21"/>
              </w:rPr>
              <w:t>工装酒吧效果表现综合运用</w:t>
            </w:r>
            <w:r>
              <w:rPr>
                <w:rFonts w:hint="eastAsia" w:ascii="宋体" w:hAnsi="MS Sans Serif"/>
                <w:szCs w:val="21"/>
              </w:rPr>
              <w:t>。</w:t>
            </w:r>
          </w:p>
        </w:tc>
        <w:tc>
          <w:tcPr>
            <w:tcW w:w="2430" w:type="dxa"/>
            <w:vAlign w:val="center"/>
          </w:tcPr>
          <w:p>
            <w:pPr>
              <w:rPr>
                <w:rFonts w:hint="eastAsia" w:ascii="宋体" w:hAnsi="宋体" w:cs="宋体"/>
                <w:szCs w:val="21"/>
              </w:rPr>
            </w:pPr>
            <w:r>
              <w:rPr>
                <w:rFonts w:hint="eastAsia" w:ascii="宋体" w:hAnsi="宋体"/>
                <w:color w:val="000000"/>
                <w:szCs w:val="21"/>
              </w:rPr>
              <w:t>掌握不同类型场景的制作思路及相关技巧。</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Align w:val="center"/>
          </w:tcPr>
          <w:p>
            <w:pPr>
              <w:jc w:val="center"/>
              <w:rPr>
                <w:rFonts w:hint="eastAsia" w:ascii="宋体" w:hAnsi="宋体" w:cs="宋体"/>
                <w:szCs w:val="21"/>
              </w:rPr>
            </w:pPr>
            <w:r>
              <w:rPr>
                <w:rFonts w:hint="eastAsia"/>
              </w:rPr>
              <w:t>6.</w:t>
            </w:r>
            <w:r>
              <w:rPr>
                <w:rFonts w:hint="eastAsia" w:ascii="宋体" w:hAnsi="宋体"/>
                <w:snapToGrid w:val="0"/>
                <w:kern w:val="0"/>
                <w:szCs w:val="21"/>
              </w:rPr>
              <w:t>应用拓展</w:t>
            </w:r>
          </w:p>
        </w:tc>
        <w:tc>
          <w:tcPr>
            <w:tcW w:w="1185" w:type="dxa"/>
            <w:vAlign w:val="center"/>
          </w:tcPr>
          <w:p>
            <w:pPr>
              <w:rPr>
                <w:rFonts w:hint="eastAsia" w:ascii="宋体" w:hAnsi="宋体" w:cs="宋体"/>
                <w:szCs w:val="21"/>
              </w:rPr>
            </w:pPr>
            <w:r>
              <w:rPr>
                <w:rFonts w:hint="eastAsia"/>
              </w:rPr>
              <w:t>任务1：</w:t>
            </w:r>
            <w:r>
              <w:rPr>
                <w:rFonts w:hint="eastAsia" w:ascii="宋体" w:hAnsi="宋体"/>
              </w:rPr>
              <w:t>动画技术</w:t>
            </w:r>
          </w:p>
        </w:tc>
        <w:tc>
          <w:tcPr>
            <w:tcW w:w="2865" w:type="dxa"/>
            <w:vAlign w:val="center"/>
          </w:tcPr>
          <w:p>
            <w:pPr>
              <w:rPr>
                <w:rFonts w:hint="eastAsia"/>
              </w:rPr>
            </w:pPr>
          </w:p>
          <w:p>
            <w:pPr>
              <w:rPr>
                <w:rFonts w:hint="eastAsia"/>
              </w:rPr>
            </w:pPr>
            <w:r>
              <w:rPr>
                <w:rFonts w:hint="eastAsia"/>
              </w:rPr>
              <w:t>1.关键帧动画</w:t>
            </w:r>
            <w:r>
              <w:rPr>
                <w:rFonts w:hint="eastAsia" w:hAnsi="宋体"/>
                <w:szCs w:val="21"/>
              </w:rPr>
              <w:t>；</w:t>
            </w:r>
          </w:p>
          <w:p>
            <w:pPr>
              <w:rPr>
                <w:rFonts w:hint="eastAsia"/>
              </w:rPr>
            </w:pPr>
            <w:r>
              <w:rPr>
                <w:rFonts w:hint="eastAsia"/>
              </w:rPr>
              <w:t>2.约束动画</w:t>
            </w:r>
            <w:r>
              <w:rPr>
                <w:rFonts w:hint="eastAsia" w:hAnsi="宋体"/>
                <w:szCs w:val="21"/>
              </w:rPr>
              <w:t>；</w:t>
            </w:r>
          </w:p>
          <w:p>
            <w:pPr>
              <w:numPr>
                <w:ilvl w:val="0"/>
                <w:numId w:val="0"/>
              </w:numPr>
              <w:tabs>
                <w:tab w:val="left" w:pos="540"/>
              </w:tabs>
              <w:adjustRightInd w:val="0"/>
              <w:snapToGrid w:val="0"/>
              <w:spacing w:line="320" w:lineRule="exact"/>
              <w:rPr>
                <w:rFonts w:hint="eastAsia" w:hAnsi="宋体"/>
                <w:szCs w:val="21"/>
              </w:rPr>
            </w:pPr>
            <w:r>
              <w:rPr>
                <w:rFonts w:hint="eastAsia"/>
                <w:lang w:val="en-US" w:eastAsia="zh-CN"/>
              </w:rPr>
              <w:t>3.</w:t>
            </w:r>
            <w:r>
              <w:rPr>
                <w:rFonts w:hint="eastAsia"/>
              </w:rPr>
              <w:t>变形动画</w:t>
            </w:r>
          </w:p>
          <w:p>
            <w:pPr>
              <w:tabs>
                <w:tab w:val="left" w:pos="540"/>
              </w:tabs>
              <w:adjustRightInd w:val="0"/>
              <w:snapToGrid w:val="0"/>
              <w:spacing w:line="320" w:lineRule="exact"/>
              <w:rPr>
                <w:rFonts w:hint="eastAsia" w:ascii="宋体" w:hAnsi="宋体" w:cs="宋体"/>
                <w:szCs w:val="21"/>
              </w:rPr>
            </w:pPr>
          </w:p>
        </w:tc>
        <w:tc>
          <w:tcPr>
            <w:tcW w:w="2430" w:type="dxa"/>
            <w:vAlign w:val="center"/>
          </w:tcPr>
          <w:p>
            <w:pPr>
              <w:spacing w:line="320" w:lineRule="exact"/>
              <w:jc w:val="left"/>
              <w:rPr>
                <w:rFonts w:hint="eastAsia" w:ascii="宋体" w:hAnsi="宋体" w:cs="宋体"/>
                <w:szCs w:val="21"/>
              </w:rPr>
            </w:pPr>
            <w:r>
              <w:rPr>
                <w:rFonts w:hint="eastAsia" w:ascii="宋体" w:hAnsi="MS Sans Serif"/>
                <w:szCs w:val="21"/>
              </w:rPr>
              <w:t>1.</w:t>
            </w:r>
            <w:r>
              <w:rPr>
                <w:rFonts w:hint="eastAsia" w:ascii="宋体" w:hAnsi="宋体"/>
                <w:color w:val="000000"/>
                <w:szCs w:val="21"/>
              </w:rPr>
              <w:t>了解简单的3D max2012制作动画的方法</w:t>
            </w:r>
          </w:p>
        </w:tc>
        <w:tc>
          <w:tcPr>
            <w:tcW w:w="1800" w:type="dxa"/>
            <w:vAlign w:val="center"/>
          </w:tcPr>
          <w:p>
            <w:pPr>
              <w:rPr>
                <w:rFonts w:hint="eastAsia" w:ascii="宋体" w:hAnsi="宋体" w:cs="宋体"/>
                <w:szCs w:val="21"/>
              </w:rPr>
            </w:pPr>
            <w:r>
              <w:rPr>
                <w:rFonts w:hint="eastAsia" w:ascii="宋体" w:hAnsi="宋体"/>
                <w:color w:val="000000"/>
                <w:szCs w:val="21"/>
              </w:rPr>
              <w:t>具备良好的团队协作意识；</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2</w:t>
            </w:r>
          </w:p>
        </w:tc>
        <w:tc>
          <w:tcPr>
            <w:tcW w:w="930" w:type="dxa"/>
            <w:vAlign w:val="center"/>
          </w:tcPr>
          <w:p>
            <w:pPr>
              <w:jc w:val="center"/>
              <w:rPr>
                <w:rFonts w:hint="eastAsia" w:ascii="宋体" w:hAnsi="宋体" w:cs="宋体"/>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bCs/>
                <w:szCs w:val="21"/>
              </w:rPr>
              <w:t>多媒体；电子课件；教学视频；经典案例</w:t>
            </w:r>
          </w:p>
        </w:tc>
        <w:tc>
          <w:tcPr>
            <w:tcW w:w="2265" w:type="dxa"/>
            <w:vAlign w:val="center"/>
          </w:tcPr>
          <w:p>
            <w:pPr>
              <w:rPr>
                <w:rFonts w:hint="eastAsia" w:ascii="宋体" w:hAnsi="宋体" w:cs="宋体"/>
                <w:szCs w:val="21"/>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docGrid w:type="lines" w:linePitch="319" w:charSpace="0"/>
        </w:sectPr>
      </w:pPr>
    </w:p>
    <w:p>
      <w:pPr>
        <w:tabs>
          <w:tab w:val="left" w:pos="540"/>
        </w:tabs>
        <w:adjustRightInd w:val="0"/>
        <w:snapToGrid w:val="0"/>
        <w:spacing w:before="120" w:after="120" w:line="320" w:lineRule="exact"/>
        <w:rPr>
          <w:rFonts w:hint="eastAsia"/>
          <w:b/>
          <w:sz w:val="24"/>
        </w:rPr>
      </w:pPr>
      <w:r>
        <w:rPr>
          <w:rFonts w:hint="eastAsia"/>
          <w:b/>
          <w:sz w:val="24"/>
        </w:rPr>
        <w:t>四、项目</w:t>
      </w:r>
      <w:r>
        <w:rPr>
          <w:b/>
          <w:sz w:val="24"/>
        </w:rPr>
        <w:t>考核</w:t>
      </w:r>
      <w:r>
        <w:rPr>
          <w:rFonts w:hint="eastAsia"/>
          <w:b/>
          <w:sz w:val="24"/>
        </w:rPr>
        <w:t>流程及评分标准</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1.考核性质及方式：考查课/作品考核</w:t>
      </w:r>
      <w:r>
        <w:rPr>
          <w:rFonts w:hint="eastAsia" w:ascii="宋体" w:hAnsi="宋体"/>
          <w:sz w:val="24"/>
        </w:rPr>
        <w:t>。</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color w:val="000000"/>
          <w:sz w:val="24"/>
        </w:rPr>
        <w:t>2.学生课程成绩中</w:t>
      </w:r>
      <w:r>
        <w:rPr>
          <w:rFonts w:hint="eastAsia" w:ascii="宋体" w:hAnsi="宋体"/>
          <w:sz w:val="24"/>
        </w:rPr>
        <w:t>平时成绩（养成教育、项目考核成绩）占总成绩50%，课程设计成绩占总成绩50%；平时成绩中养成教育成绩占30%，项目考核成绩占70%。项目考核流程及评分见附表。（注：项目考核流程按照建筑装饰效果图制作的步骤进行设置，项目一至项目四考核后完成一张效果图，以图纸的最终效果进行成绩判定。）</w:t>
      </w:r>
    </w:p>
    <w:tbl>
      <w:tblPr>
        <w:tblStyle w:val="10"/>
        <w:tblpPr w:leftFromText="180" w:rightFromText="180" w:vertAnchor="text" w:horzAnchor="page" w:tblpX="1592" w:tblpY="8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314"/>
        <w:gridCol w:w="709"/>
        <w:gridCol w:w="326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96"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w:t>
            </w:r>
          </w:p>
          <w:p>
            <w:pPr>
              <w:tabs>
                <w:tab w:val="left" w:pos="540"/>
              </w:tabs>
              <w:adjustRightInd w:val="0"/>
              <w:snapToGrid w:val="0"/>
              <w:jc w:val="center"/>
              <w:rPr>
                <w:rFonts w:ascii="宋体" w:hAnsi="宋体"/>
                <w:b/>
                <w:bCs/>
                <w:szCs w:val="21"/>
              </w:rPr>
            </w:pPr>
            <w:r>
              <w:rPr>
                <w:rFonts w:hint="eastAsia" w:ascii="宋体" w:hAnsi="宋体"/>
                <w:b/>
                <w:bCs/>
                <w:szCs w:val="21"/>
              </w:rPr>
              <w:t>项目</w:t>
            </w:r>
          </w:p>
        </w:tc>
        <w:tc>
          <w:tcPr>
            <w:tcW w:w="2314" w:type="dxa"/>
            <w:vAlign w:val="center"/>
          </w:tcPr>
          <w:p>
            <w:pPr>
              <w:tabs>
                <w:tab w:val="left" w:pos="540"/>
              </w:tabs>
              <w:adjustRightInd w:val="0"/>
              <w:snapToGrid w:val="0"/>
              <w:jc w:val="center"/>
              <w:rPr>
                <w:rFonts w:ascii="宋体" w:hAnsi="宋体"/>
                <w:b/>
                <w:bCs/>
                <w:szCs w:val="21"/>
              </w:rPr>
            </w:pPr>
            <w:r>
              <w:rPr>
                <w:rFonts w:hint="eastAsia" w:ascii="宋体" w:hAnsi="宋体"/>
                <w:b/>
                <w:bCs/>
                <w:szCs w:val="21"/>
              </w:rPr>
              <w:t>考核内容</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分值占比</w:t>
            </w:r>
          </w:p>
        </w:tc>
        <w:tc>
          <w:tcPr>
            <w:tcW w:w="3260"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评分标准</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考核用时</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项目一</w:t>
            </w:r>
          </w:p>
          <w:p>
            <w:pPr>
              <w:tabs>
                <w:tab w:val="left" w:pos="540"/>
              </w:tabs>
              <w:adjustRightInd w:val="0"/>
              <w:snapToGrid w:val="0"/>
              <w:jc w:val="center"/>
              <w:rPr>
                <w:rFonts w:hint="eastAsia" w:ascii="宋体" w:hAnsi="宋体"/>
                <w:szCs w:val="21"/>
              </w:rPr>
            </w:pPr>
            <w:r>
              <w:rPr>
                <w:rFonts w:hint="eastAsia" w:ascii="宋体" w:hAnsi="宋体"/>
                <w:szCs w:val="21"/>
              </w:rPr>
              <w:t>建模</w:t>
            </w:r>
          </w:p>
        </w:tc>
        <w:tc>
          <w:tcPr>
            <w:tcW w:w="2314" w:type="dxa"/>
            <w:vAlign w:val="center"/>
          </w:tcPr>
          <w:p>
            <w:pPr>
              <w:numPr>
                <w:ilvl w:val="0"/>
                <w:numId w:val="0"/>
              </w:numPr>
              <w:tabs>
                <w:tab w:val="left" w:pos="540"/>
              </w:tabs>
              <w:adjustRightInd w:val="0"/>
              <w:snapToGrid w:val="0"/>
              <w:spacing w:line="320" w:lineRule="exact"/>
              <w:jc w:val="left"/>
              <w:rPr>
                <w:rFonts w:ascii="宋体" w:hAnsi="宋体"/>
                <w:szCs w:val="21"/>
              </w:rPr>
            </w:pPr>
            <w:r>
              <w:rPr>
                <w:rFonts w:hint="eastAsia"/>
                <w:color w:val="000000"/>
                <w:szCs w:val="21"/>
                <w:lang w:val="en-US" w:eastAsia="zh-CN"/>
              </w:rPr>
              <w:t>1.</w:t>
            </w:r>
            <w:r>
              <w:rPr>
                <w:rFonts w:hint="eastAsia"/>
                <w:color w:val="000000"/>
                <w:szCs w:val="21"/>
              </w:rPr>
              <w:t>3ds Max</w:t>
            </w:r>
            <w:r>
              <w:rPr>
                <w:rFonts w:hint="eastAsia"/>
                <w:szCs w:val="21"/>
              </w:rPr>
              <w:t>软件的操作界面使用；</w:t>
            </w:r>
          </w:p>
          <w:p>
            <w:pPr>
              <w:numPr>
                <w:ilvl w:val="0"/>
                <w:numId w:val="0"/>
              </w:numPr>
              <w:tabs>
                <w:tab w:val="left" w:pos="540"/>
              </w:tabs>
              <w:adjustRightInd w:val="0"/>
              <w:snapToGrid w:val="0"/>
              <w:spacing w:line="320" w:lineRule="exact"/>
              <w:jc w:val="left"/>
              <w:rPr>
                <w:rFonts w:ascii="宋体" w:hAnsi="宋体"/>
                <w:szCs w:val="21"/>
              </w:rPr>
            </w:pPr>
            <w:r>
              <w:rPr>
                <w:rFonts w:hint="eastAsia"/>
                <w:color w:val="000000"/>
                <w:szCs w:val="21"/>
                <w:lang w:val="en-US" w:eastAsia="zh-CN"/>
              </w:rPr>
              <w:t>2.</w:t>
            </w:r>
            <w:r>
              <w:rPr>
                <w:rFonts w:hint="eastAsia"/>
                <w:color w:val="000000"/>
                <w:szCs w:val="21"/>
              </w:rPr>
              <w:t>3ds Max软件</w:t>
            </w:r>
            <w:r>
              <w:rPr>
                <w:rFonts w:hint="eastAsia"/>
                <w:szCs w:val="21"/>
              </w:rPr>
              <w:t>建模命令的灵活使用；</w:t>
            </w:r>
          </w:p>
          <w:p>
            <w:pPr>
              <w:numPr>
                <w:ilvl w:val="0"/>
                <w:numId w:val="0"/>
              </w:numPr>
              <w:tabs>
                <w:tab w:val="left" w:pos="540"/>
              </w:tabs>
              <w:adjustRightInd w:val="0"/>
              <w:snapToGrid w:val="0"/>
              <w:spacing w:line="320" w:lineRule="exact"/>
              <w:jc w:val="left"/>
              <w:rPr>
                <w:rFonts w:ascii="宋体" w:hAnsi="宋体"/>
                <w:szCs w:val="21"/>
              </w:rPr>
            </w:pPr>
            <w:r>
              <w:rPr>
                <w:rFonts w:hint="eastAsia"/>
                <w:color w:val="000000"/>
                <w:szCs w:val="21"/>
                <w:lang w:val="en-US" w:eastAsia="zh-CN"/>
              </w:rPr>
              <w:t>3.</w:t>
            </w:r>
            <w:r>
              <w:rPr>
                <w:rFonts w:hint="eastAsia"/>
                <w:color w:val="000000"/>
                <w:szCs w:val="21"/>
              </w:rPr>
              <w:t>3ds Max软件多个</w:t>
            </w:r>
            <w:r>
              <w:rPr>
                <w:rFonts w:hint="eastAsia"/>
                <w:szCs w:val="21"/>
              </w:rPr>
              <w:t>建模命令的组合使用；</w:t>
            </w:r>
          </w:p>
          <w:p>
            <w:pPr>
              <w:tabs>
                <w:tab w:val="left" w:pos="540"/>
              </w:tabs>
              <w:adjustRightInd w:val="0"/>
              <w:snapToGrid w:val="0"/>
              <w:spacing w:line="320" w:lineRule="exact"/>
              <w:jc w:val="left"/>
              <w:rPr>
                <w:rFonts w:hint="eastAsia" w:ascii="宋体" w:hAnsi="宋体"/>
                <w:szCs w:val="21"/>
              </w:rPr>
            </w:pPr>
            <w:r>
              <w:rPr>
                <w:rFonts w:hint="eastAsia" w:ascii="宋体" w:hAnsi="宋体"/>
                <w:szCs w:val="21"/>
              </w:rPr>
              <w:t>4.自建场景中导入合并内含物模型。</w:t>
            </w:r>
          </w:p>
        </w:tc>
        <w:tc>
          <w:tcPr>
            <w:tcW w:w="709"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25%</w:t>
            </w:r>
          </w:p>
        </w:tc>
        <w:tc>
          <w:tcPr>
            <w:tcW w:w="3260" w:type="dxa"/>
            <w:vAlign w:val="center"/>
          </w:tcPr>
          <w:p>
            <w:pPr>
              <w:tabs>
                <w:tab w:val="left" w:pos="540"/>
              </w:tabs>
              <w:adjustRightInd w:val="0"/>
              <w:snapToGrid w:val="0"/>
              <w:spacing w:line="320" w:lineRule="exact"/>
              <w:jc w:val="left"/>
              <w:rPr>
                <w:rFonts w:hint="eastAsia"/>
                <w:szCs w:val="21"/>
              </w:rPr>
            </w:pPr>
            <w:r>
              <w:rPr>
                <w:rFonts w:hint="eastAsia"/>
                <w:szCs w:val="21"/>
              </w:rPr>
              <w:t xml:space="preserve">1.新建3D场景，导入cad格式的平、立面图。（10分）  </w:t>
            </w:r>
          </w:p>
          <w:p>
            <w:pPr>
              <w:tabs>
                <w:tab w:val="left" w:pos="540"/>
              </w:tabs>
              <w:adjustRightInd w:val="0"/>
              <w:snapToGrid w:val="0"/>
              <w:spacing w:line="320" w:lineRule="exact"/>
              <w:jc w:val="left"/>
              <w:rPr>
                <w:rFonts w:hint="eastAsia"/>
                <w:szCs w:val="21"/>
              </w:rPr>
            </w:pPr>
            <w:r>
              <w:rPr>
                <w:rFonts w:hint="eastAsia"/>
                <w:szCs w:val="21"/>
              </w:rPr>
              <w:t>2.根据平、立面图建立墙体与结构模型（40分）</w:t>
            </w:r>
          </w:p>
          <w:p>
            <w:pPr>
              <w:tabs>
                <w:tab w:val="left" w:pos="540"/>
              </w:tabs>
              <w:adjustRightInd w:val="0"/>
              <w:snapToGrid w:val="0"/>
              <w:spacing w:line="320" w:lineRule="exact"/>
              <w:jc w:val="left"/>
              <w:rPr>
                <w:rFonts w:hint="eastAsia"/>
                <w:szCs w:val="21"/>
              </w:rPr>
            </w:pPr>
            <w:r>
              <w:rPr>
                <w:rFonts w:hint="eastAsia"/>
                <w:szCs w:val="21"/>
              </w:rPr>
              <w:t>3.在场景中导入合并所需的模型（40分）</w:t>
            </w:r>
          </w:p>
          <w:p>
            <w:pPr>
              <w:tabs>
                <w:tab w:val="left" w:pos="540"/>
              </w:tabs>
              <w:adjustRightInd w:val="0"/>
              <w:snapToGrid w:val="0"/>
              <w:spacing w:line="320" w:lineRule="exact"/>
              <w:jc w:val="left"/>
              <w:rPr>
                <w:rFonts w:hint="eastAsia" w:ascii="宋体" w:hAnsi="宋体"/>
                <w:szCs w:val="21"/>
              </w:rPr>
            </w:pPr>
            <w:r>
              <w:rPr>
                <w:rFonts w:hint="eastAsia"/>
                <w:szCs w:val="21"/>
              </w:rPr>
              <w:t xml:space="preserve">4.建模完毕，将文件命名为“班级+姓名.max”，并按要求进行保存（10分）  </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1196" w:type="dxa"/>
            <w:vAlign w:val="center"/>
          </w:tcPr>
          <w:p>
            <w:pPr>
              <w:tabs>
                <w:tab w:val="left" w:pos="540"/>
              </w:tabs>
              <w:adjustRightInd w:val="0"/>
              <w:snapToGrid w:val="0"/>
              <w:jc w:val="center"/>
              <w:rPr>
                <w:rFonts w:hint="eastAsia"/>
                <w:szCs w:val="21"/>
              </w:rPr>
            </w:pPr>
            <w:r>
              <w:rPr>
                <w:rFonts w:hint="eastAsia"/>
                <w:szCs w:val="21"/>
              </w:rPr>
              <w:t xml:space="preserve">项目二 </w:t>
            </w:r>
          </w:p>
          <w:p>
            <w:pPr>
              <w:tabs>
                <w:tab w:val="left" w:pos="540"/>
              </w:tabs>
              <w:adjustRightInd w:val="0"/>
              <w:snapToGrid w:val="0"/>
              <w:jc w:val="center"/>
              <w:rPr>
                <w:rFonts w:hint="eastAsia" w:ascii="宋体" w:hAnsi="宋体"/>
                <w:szCs w:val="21"/>
              </w:rPr>
            </w:pPr>
            <w:r>
              <w:rPr>
                <w:rFonts w:hint="eastAsia" w:ascii="宋体" w:hAnsi="宋体"/>
                <w:szCs w:val="21"/>
              </w:rPr>
              <w:t>材质与贴图</w:t>
            </w:r>
          </w:p>
        </w:tc>
        <w:tc>
          <w:tcPr>
            <w:tcW w:w="2314" w:type="dxa"/>
            <w:vAlign w:val="center"/>
          </w:tcPr>
          <w:p>
            <w:pPr>
              <w:numPr>
                <w:ilvl w:val="0"/>
                <w:numId w:val="0"/>
              </w:numPr>
              <w:tabs>
                <w:tab w:val="left" w:pos="540"/>
              </w:tabs>
              <w:adjustRightInd w:val="0"/>
              <w:snapToGrid w:val="0"/>
              <w:spacing w:line="320" w:lineRule="exact"/>
              <w:jc w:val="left"/>
              <w:rPr>
                <w:rFonts w:ascii="宋体" w:hAnsi="宋体"/>
                <w:szCs w:val="21"/>
              </w:rPr>
            </w:pPr>
            <w:r>
              <w:rPr>
                <w:rFonts w:hint="eastAsia"/>
                <w:szCs w:val="21"/>
                <w:lang w:val="en-US" w:eastAsia="zh-CN"/>
              </w:rPr>
              <w:t>1.</w:t>
            </w:r>
            <w:r>
              <w:rPr>
                <w:rFonts w:hint="eastAsia"/>
                <w:szCs w:val="21"/>
              </w:rPr>
              <w:t>对模型赋予材质；</w:t>
            </w:r>
          </w:p>
          <w:p>
            <w:pPr>
              <w:numPr>
                <w:ilvl w:val="0"/>
                <w:numId w:val="0"/>
              </w:numPr>
              <w:tabs>
                <w:tab w:val="left" w:pos="540"/>
              </w:tabs>
              <w:adjustRightInd w:val="0"/>
              <w:snapToGrid w:val="0"/>
              <w:spacing w:line="320" w:lineRule="exact"/>
              <w:jc w:val="left"/>
              <w:rPr>
                <w:rFonts w:ascii="宋体" w:hAnsi="宋体"/>
                <w:szCs w:val="21"/>
              </w:rPr>
            </w:pPr>
            <w:r>
              <w:rPr>
                <w:rFonts w:hint="eastAsia"/>
                <w:szCs w:val="21"/>
                <w:lang w:val="en-US" w:eastAsia="zh-CN"/>
              </w:rPr>
              <w:t>2.</w:t>
            </w:r>
            <w:r>
              <w:rPr>
                <w:rFonts w:hint="eastAsia"/>
                <w:szCs w:val="21"/>
              </w:rPr>
              <w:t>对模型赋予贴图；</w:t>
            </w:r>
          </w:p>
          <w:p>
            <w:pPr>
              <w:numPr>
                <w:ilvl w:val="0"/>
                <w:numId w:val="0"/>
              </w:numPr>
              <w:tabs>
                <w:tab w:val="left" w:pos="540"/>
              </w:tabs>
              <w:adjustRightInd w:val="0"/>
              <w:snapToGrid w:val="0"/>
              <w:spacing w:line="320" w:lineRule="exact"/>
              <w:jc w:val="left"/>
              <w:rPr>
                <w:rFonts w:ascii="宋体" w:hAnsi="宋体"/>
                <w:szCs w:val="21"/>
              </w:rPr>
            </w:pPr>
            <w:r>
              <w:rPr>
                <w:rFonts w:hint="eastAsia"/>
                <w:szCs w:val="21"/>
                <w:lang w:val="en-US" w:eastAsia="zh-CN"/>
              </w:rPr>
              <w:t>3.</w:t>
            </w:r>
            <w:r>
              <w:rPr>
                <w:rFonts w:hint="eastAsia"/>
                <w:szCs w:val="21"/>
              </w:rPr>
              <w:t>对材质与贴图的各项参数进行调节。</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25%</w:t>
            </w:r>
          </w:p>
        </w:tc>
        <w:tc>
          <w:tcPr>
            <w:tcW w:w="3260" w:type="dxa"/>
            <w:vAlign w:val="center"/>
          </w:tcPr>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1.</w:t>
            </w:r>
            <w:r>
              <w:rPr>
                <w:rFonts w:hint="eastAsia"/>
                <w:szCs w:val="21"/>
              </w:rPr>
              <w:t>导入vary材质（10分）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2.</w:t>
            </w:r>
            <w:r>
              <w:rPr>
                <w:rFonts w:hint="eastAsia"/>
                <w:szCs w:val="21"/>
              </w:rPr>
              <w:t>将材质赋予模型，并把参数调节至适宜（40分）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3.</w:t>
            </w:r>
            <w:r>
              <w:rPr>
                <w:rFonts w:hint="eastAsia"/>
                <w:szCs w:val="21"/>
              </w:rPr>
              <w:t>将贴图赋予模型，并通过UVW map命令将贴图调节至适宜 （40分）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4.</w:t>
            </w:r>
            <w:r>
              <w:rPr>
                <w:rFonts w:hint="eastAsia"/>
                <w:szCs w:val="21"/>
              </w:rPr>
              <w:t>赋予完毕，将场景中用到的材质与贴图进行归档（10分）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项目三</w:t>
            </w:r>
          </w:p>
          <w:p>
            <w:pPr>
              <w:tabs>
                <w:tab w:val="left" w:pos="540"/>
              </w:tabs>
              <w:adjustRightInd w:val="0"/>
              <w:snapToGrid w:val="0"/>
              <w:jc w:val="center"/>
              <w:rPr>
                <w:rFonts w:ascii="宋体" w:hAnsi="宋体"/>
                <w:szCs w:val="21"/>
              </w:rPr>
            </w:pPr>
            <w:r>
              <w:rPr>
                <w:rFonts w:hint="eastAsia" w:hAnsi="宋体"/>
                <w:szCs w:val="21"/>
              </w:rPr>
              <w:t>场景布光</w:t>
            </w:r>
          </w:p>
        </w:tc>
        <w:tc>
          <w:tcPr>
            <w:tcW w:w="2314" w:type="dxa"/>
            <w:vAlign w:val="center"/>
          </w:tcPr>
          <w:p>
            <w:pPr>
              <w:numPr>
                <w:ilvl w:val="0"/>
                <w:numId w:val="0"/>
              </w:numPr>
              <w:spacing w:line="320" w:lineRule="exact"/>
              <w:jc w:val="left"/>
              <w:rPr>
                <w:rFonts w:ascii="宋体" w:hAnsi="宋体"/>
                <w:szCs w:val="21"/>
              </w:rPr>
            </w:pPr>
            <w:r>
              <w:rPr>
                <w:rFonts w:hint="eastAsia"/>
                <w:szCs w:val="21"/>
                <w:lang w:val="en-US" w:eastAsia="zh-CN"/>
              </w:rPr>
              <w:t>1.</w:t>
            </w:r>
            <w:r>
              <w:rPr>
                <w:rFonts w:hint="eastAsia"/>
                <w:szCs w:val="21"/>
              </w:rPr>
              <w:t>标准灯光的使用；</w:t>
            </w:r>
          </w:p>
          <w:p>
            <w:pPr>
              <w:numPr>
                <w:ilvl w:val="0"/>
                <w:numId w:val="0"/>
              </w:numPr>
              <w:spacing w:line="320" w:lineRule="exact"/>
              <w:jc w:val="left"/>
              <w:rPr>
                <w:rFonts w:ascii="宋体" w:hAnsi="宋体"/>
                <w:szCs w:val="21"/>
              </w:rPr>
            </w:pPr>
            <w:r>
              <w:rPr>
                <w:rFonts w:hint="eastAsia"/>
                <w:szCs w:val="21"/>
                <w:lang w:val="en-US" w:eastAsia="zh-CN"/>
              </w:rPr>
              <w:t>2.</w:t>
            </w:r>
            <w:r>
              <w:rPr>
                <w:rFonts w:hint="eastAsia"/>
                <w:szCs w:val="21"/>
              </w:rPr>
              <w:t>Vary灯光的使用；</w:t>
            </w:r>
          </w:p>
          <w:p>
            <w:pPr>
              <w:numPr>
                <w:ilvl w:val="0"/>
                <w:numId w:val="0"/>
              </w:numPr>
              <w:spacing w:line="320" w:lineRule="exact"/>
              <w:jc w:val="left"/>
              <w:rPr>
                <w:rFonts w:ascii="宋体" w:hAnsi="宋体"/>
                <w:szCs w:val="21"/>
              </w:rPr>
            </w:pPr>
            <w:r>
              <w:rPr>
                <w:rFonts w:hint="eastAsia"/>
                <w:szCs w:val="21"/>
                <w:lang w:val="en-US" w:eastAsia="zh-CN"/>
              </w:rPr>
              <w:t>3.</w:t>
            </w:r>
            <w:r>
              <w:rPr>
                <w:rFonts w:hint="eastAsia"/>
                <w:szCs w:val="21"/>
              </w:rPr>
              <w:t>光度学灯光的使用。</w:t>
            </w:r>
          </w:p>
        </w:tc>
        <w:tc>
          <w:tcPr>
            <w:tcW w:w="709" w:type="dxa"/>
            <w:vAlign w:val="center"/>
          </w:tcPr>
          <w:p>
            <w:pPr>
              <w:tabs>
                <w:tab w:val="left" w:pos="540"/>
              </w:tabs>
              <w:adjustRightInd w:val="0"/>
              <w:snapToGrid w:val="0"/>
              <w:spacing w:line="360" w:lineRule="auto"/>
              <w:jc w:val="left"/>
              <w:rPr>
                <w:rFonts w:hint="eastAsia" w:ascii="宋体" w:hAnsi="宋体"/>
                <w:szCs w:val="21"/>
              </w:rPr>
            </w:pPr>
            <w:r>
              <w:rPr>
                <w:rFonts w:hint="eastAsia" w:ascii="宋体" w:hAnsi="宋体"/>
                <w:szCs w:val="21"/>
              </w:rPr>
              <w:t xml:space="preserve"> 25%</w:t>
            </w:r>
          </w:p>
        </w:tc>
        <w:tc>
          <w:tcPr>
            <w:tcW w:w="3260" w:type="dxa"/>
            <w:vAlign w:val="center"/>
          </w:tcPr>
          <w:p>
            <w:pPr>
              <w:tabs>
                <w:tab w:val="left" w:pos="540"/>
              </w:tabs>
              <w:adjustRightInd w:val="0"/>
              <w:snapToGrid w:val="0"/>
              <w:spacing w:line="320" w:lineRule="exact"/>
              <w:rPr>
                <w:rFonts w:hint="eastAsia"/>
                <w:szCs w:val="21"/>
              </w:rPr>
            </w:pPr>
            <w:r>
              <w:rPr>
                <w:rFonts w:hint="eastAsia"/>
                <w:szCs w:val="21"/>
              </w:rPr>
              <w:t>1.选择适宜的灯光模拟户外环境光（25分）</w:t>
            </w:r>
          </w:p>
          <w:p>
            <w:pPr>
              <w:tabs>
                <w:tab w:val="left" w:pos="540"/>
              </w:tabs>
              <w:adjustRightInd w:val="0"/>
              <w:snapToGrid w:val="0"/>
              <w:spacing w:line="320" w:lineRule="exact"/>
              <w:rPr>
                <w:rFonts w:hint="eastAsia"/>
                <w:szCs w:val="21"/>
              </w:rPr>
            </w:pPr>
            <w:r>
              <w:rPr>
                <w:rFonts w:hint="eastAsia"/>
                <w:szCs w:val="21"/>
              </w:rPr>
              <w:t>2.选择适宜的灯光模拟室内灯具的照明效果（25分）</w:t>
            </w:r>
          </w:p>
          <w:p>
            <w:pPr>
              <w:tabs>
                <w:tab w:val="left" w:pos="540"/>
              </w:tabs>
              <w:adjustRightInd w:val="0"/>
              <w:snapToGrid w:val="0"/>
              <w:spacing w:line="320" w:lineRule="exact"/>
              <w:rPr>
                <w:rFonts w:hint="eastAsia"/>
                <w:szCs w:val="21"/>
              </w:rPr>
            </w:pPr>
            <w:r>
              <w:rPr>
                <w:rFonts w:hint="eastAsia"/>
                <w:szCs w:val="21"/>
              </w:rPr>
              <w:t>3.选择适宜的灯光营造室内光环境（25分）</w:t>
            </w:r>
          </w:p>
          <w:p>
            <w:pPr>
              <w:tabs>
                <w:tab w:val="left" w:pos="540"/>
              </w:tabs>
              <w:adjustRightInd w:val="0"/>
              <w:snapToGrid w:val="0"/>
              <w:spacing w:line="320" w:lineRule="exact"/>
              <w:rPr>
                <w:rFonts w:hint="eastAsia" w:ascii="宋体" w:hAnsi="宋体"/>
                <w:szCs w:val="21"/>
              </w:rPr>
            </w:pPr>
            <w:r>
              <w:rPr>
                <w:rFonts w:hint="eastAsia"/>
                <w:szCs w:val="21"/>
              </w:rPr>
              <w:t>4.选择适宜的灯光对场景进行补光（25分）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项目四</w:t>
            </w:r>
          </w:p>
          <w:p>
            <w:pPr>
              <w:tabs>
                <w:tab w:val="left" w:pos="540"/>
              </w:tabs>
              <w:adjustRightInd w:val="0"/>
              <w:snapToGrid w:val="0"/>
              <w:jc w:val="center"/>
              <w:rPr>
                <w:rFonts w:hint="eastAsia" w:ascii="宋体" w:hAnsi="宋体"/>
                <w:szCs w:val="21"/>
              </w:rPr>
            </w:pPr>
            <w:r>
              <w:rPr>
                <w:rFonts w:hint="eastAsia" w:hAnsi="宋体"/>
                <w:szCs w:val="21"/>
              </w:rPr>
              <w:t>渲染</w:t>
            </w:r>
          </w:p>
        </w:tc>
        <w:tc>
          <w:tcPr>
            <w:tcW w:w="2314" w:type="dxa"/>
            <w:vAlign w:val="center"/>
          </w:tcPr>
          <w:p>
            <w:pPr>
              <w:numPr>
                <w:ilvl w:val="0"/>
                <w:numId w:val="0"/>
              </w:numPr>
              <w:spacing w:line="320" w:lineRule="exact"/>
              <w:jc w:val="left"/>
              <w:rPr>
                <w:rFonts w:hint="eastAsia" w:ascii="宋体" w:hAnsi="宋体"/>
                <w:szCs w:val="21"/>
              </w:rPr>
            </w:pPr>
            <w:r>
              <w:rPr>
                <w:rFonts w:hint="eastAsia"/>
                <w:szCs w:val="21"/>
                <w:lang w:val="en-US" w:eastAsia="zh-CN"/>
              </w:rPr>
              <w:t>1.</w:t>
            </w:r>
            <w:r>
              <w:rPr>
                <w:rFonts w:hint="eastAsia"/>
                <w:szCs w:val="21"/>
              </w:rPr>
              <w:t>草图渲染参数设置；</w:t>
            </w:r>
          </w:p>
          <w:p>
            <w:pPr>
              <w:numPr>
                <w:ilvl w:val="0"/>
                <w:numId w:val="0"/>
              </w:numPr>
              <w:spacing w:line="320" w:lineRule="exact"/>
              <w:jc w:val="left"/>
              <w:rPr>
                <w:rFonts w:hint="eastAsia" w:ascii="宋体" w:hAnsi="宋体"/>
                <w:szCs w:val="21"/>
              </w:rPr>
            </w:pPr>
            <w:r>
              <w:rPr>
                <w:rFonts w:hint="eastAsia" w:hAnsi="宋体"/>
                <w:szCs w:val="21"/>
                <w:lang w:val="en-US" w:eastAsia="zh-CN"/>
              </w:rPr>
              <w:t>2.</w:t>
            </w:r>
            <w:r>
              <w:rPr>
                <w:rFonts w:hint="eastAsia" w:hAnsi="宋体"/>
                <w:szCs w:val="21"/>
              </w:rPr>
              <w:t>正图渲染参数设置。</w:t>
            </w:r>
          </w:p>
        </w:tc>
        <w:tc>
          <w:tcPr>
            <w:tcW w:w="709"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25%</w:t>
            </w:r>
          </w:p>
        </w:tc>
        <w:tc>
          <w:tcPr>
            <w:tcW w:w="3260" w:type="dxa"/>
            <w:vAlign w:val="center"/>
          </w:tcPr>
          <w:p>
            <w:pPr>
              <w:tabs>
                <w:tab w:val="left" w:pos="540"/>
              </w:tabs>
              <w:adjustRightInd w:val="0"/>
              <w:snapToGrid w:val="0"/>
              <w:spacing w:line="320" w:lineRule="exact"/>
              <w:rPr>
                <w:rFonts w:hint="eastAsia"/>
                <w:szCs w:val="21"/>
              </w:rPr>
            </w:pPr>
            <w:r>
              <w:rPr>
                <w:rFonts w:hint="eastAsia"/>
                <w:szCs w:val="21"/>
              </w:rPr>
              <w:t>1.将默认扫描线渲染器更改为vary渲染器（10分）</w:t>
            </w:r>
          </w:p>
          <w:p>
            <w:pPr>
              <w:tabs>
                <w:tab w:val="left" w:pos="540"/>
              </w:tabs>
              <w:adjustRightInd w:val="0"/>
              <w:snapToGrid w:val="0"/>
              <w:spacing w:line="320" w:lineRule="exact"/>
              <w:rPr>
                <w:rFonts w:hint="eastAsia"/>
                <w:szCs w:val="21"/>
              </w:rPr>
            </w:pPr>
            <w:r>
              <w:rPr>
                <w:rFonts w:hint="eastAsia"/>
                <w:szCs w:val="21"/>
              </w:rPr>
              <w:t>2.设置相关参数进行快速渲染粗略效果，查看并修改不恰当处（40分）</w:t>
            </w:r>
          </w:p>
          <w:p>
            <w:pPr>
              <w:tabs>
                <w:tab w:val="left" w:pos="540"/>
              </w:tabs>
              <w:adjustRightInd w:val="0"/>
              <w:snapToGrid w:val="0"/>
              <w:spacing w:line="320" w:lineRule="exact"/>
              <w:rPr>
                <w:rFonts w:hint="eastAsia"/>
                <w:szCs w:val="21"/>
              </w:rPr>
            </w:pPr>
            <w:r>
              <w:rPr>
                <w:rFonts w:hint="eastAsia"/>
                <w:szCs w:val="21"/>
              </w:rPr>
              <w:t>3.设置相关参数进行精致效果渲染（40分）</w:t>
            </w:r>
          </w:p>
          <w:p>
            <w:pPr>
              <w:tabs>
                <w:tab w:val="left" w:pos="540"/>
              </w:tabs>
              <w:adjustRightInd w:val="0"/>
              <w:snapToGrid w:val="0"/>
              <w:spacing w:line="320" w:lineRule="exact"/>
              <w:rPr>
                <w:rFonts w:hint="eastAsia" w:ascii="宋体" w:hAnsi="宋体"/>
                <w:szCs w:val="21"/>
              </w:rPr>
            </w:pPr>
            <w:r>
              <w:rPr>
                <w:rFonts w:hint="eastAsia"/>
                <w:szCs w:val="21"/>
              </w:rPr>
              <w:t>4.通过光子图渲染方法减少渲染时长，提升效率（10分）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hint="eastAsia" w:ascii="宋体" w:hAnsi="宋体"/>
                <w:szCs w:val="21"/>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tabs>
          <w:tab w:val="left" w:pos="540"/>
        </w:tabs>
        <w:adjustRightInd w:val="0"/>
        <w:snapToGrid w:val="0"/>
        <w:spacing w:line="320" w:lineRule="exact"/>
        <w:rPr>
          <w:rFonts w:hint="eastAsia"/>
          <w:szCs w:val="21"/>
        </w:rPr>
      </w:pPr>
    </w:p>
    <w:p>
      <w:pPr>
        <w:spacing w:before="120" w:after="120" w:line="320" w:lineRule="exact"/>
        <w:rPr>
          <w:rFonts w:hint="eastAsia"/>
          <w:b/>
          <w:sz w:val="24"/>
        </w:rPr>
      </w:pPr>
      <w:r>
        <w:rPr>
          <w:rFonts w:hint="eastAsia"/>
          <w:b/>
          <w:sz w:val="24"/>
        </w:rPr>
        <w:t>五</w:t>
      </w:r>
      <w:r>
        <w:rPr>
          <w:b/>
          <w:sz w:val="24"/>
        </w:rPr>
        <w:t>、教学</w:t>
      </w:r>
      <w:r>
        <w:rPr>
          <w:rFonts w:hint="eastAsia"/>
          <w:b/>
          <w:sz w:val="24"/>
        </w:rPr>
        <w:t>组织</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1.班级容量【30，60】</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2.主讲教师：侯张涛</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3.教研室负责人：任文静</w:t>
      </w:r>
    </w:p>
    <w:p>
      <w:pPr>
        <w:spacing w:before="120" w:after="120"/>
        <w:rPr>
          <w:rFonts w:hint="eastAsia"/>
          <w:b/>
          <w:sz w:val="24"/>
        </w:rPr>
      </w:pPr>
      <w:r>
        <w:rPr>
          <w:rFonts w:hint="eastAsia"/>
          <w:b/>
          <w:sz w:val="24"/>
        </w:rPr>
        <w:t>六、其他说明</w:t>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本</w:t>
      </w:r>
      <w:r>
        <w:rPr>
          <w:rFonts w:hint="eastAsia" w:ascii="宋体" w:hAnsi="宋体"/>
          <w:sz w:val="24"/>
        </w:rPr>
        <w:t>标准</w:t>
      </w:r>
      <w:r>
        <w:rPr>
          <w:rFonts w:ascii="宋体" w:hAnsi="宋体"/>
          <w:sz w:val="24"/>
        </w:rPr>
        <w:t>突出高职的教学特点，在内容取舍上贯彻了</w:t>
      </w:r>
      <w:r>
        <w:rPr>
          <w:rFonts w:hint="eastAsia" w:ascii="宋体" w:hAnsi="宋体"/>
          <w:sz w:val="24"/>
        </w:rPr>
        <w:t>“</w:t>
      </w:r>
      <w:r>
        <w:rPr>
          <w:rFonts w:ascii="宋体" w:hAnsi="宋体"/>
          <w:sz w:val="24"/>
        </w:rPr>
        <w:t>必需</w:t>
      </w:r>
      <w:r>
        <w:rPr>
          <w:rFonts w:hint="eastAsia" w:ascii="宋体" w:hAnsi="宋体"/>
          <w:sz w:val="24"/>
        </w:rPr>
        <w:t>、</w:t>
      </w:r>
      <w:r>
        <w:rPr>
          <w:rFonts w:ascii="宋体" w:hAnsi="宋体"/>
          <w:sz w:val="24"/>
        </w:rPr>
        <w:t>够用</w:t>
      </w:r>
      <w:r>
        <w:rPr>
          <w:rFonts w:hint="eastAsia" w:ascii="宋体" w:hAnsi="宋体"/>
          <w:sz w:val="24"/>
        </w:rPr>
        <w:t>”</w:t>
      </w:r>
      <w:r>
        <w:rPr>
          <w:rFonts w:ascii="宋体" w:hAnsi="宋体"/>
          <w:sz w:val="24"/>
        </w:rPr>
        <w:t>为度的原则。</w:t>
      </w:r>
    </w:p>
    <w:p>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在教学实施过程中，实际</w:t>
      </w:r>
      <w:r>
        <w:rPr>
          <w:rFonts w:hint="eastAsia" w:ascii="宋体" w:hAnsi="宋体"/>
          <w:sz w:val="24"/>
        </w:rPr>
        <w:t>教学进度</w:t>
      </w:r>
      <w:r>
        <w:rPr>
          <w:rFonts w:ascii="宋体" w:hAnsi="宋体"/>
          <w:sz w:val="24"/>
        </w:rPr>
        <w:t>与</w:t>
      </w:r>
      <w:r>
        <w:rPr>
          <w:rFonts w:hint="eastAsia" w:ascii="宋体" w:hAnsi="宋体"/>
          <w:sz w:val="24"/>
        </w:rPr>
        <w:t>计划进度</w:t>
      </w:r>
      <w:r>
        <w:rPr>
          <w:rFonts w:ascii="宋体" w:hAnsi="宋体"/>
          <w:sz w:val="24"/>
        </w:rPr>
        <w:t>之间允许有±</w:t>
      </w:r>
      <w:r>
        <w:rPr>
          <w:rFonts w:hint="eastAsia" w:ascii="宋体" w:hAnsi="宋体"/>
          <w:sz w:val="24"/>
        </w:rPr>
        <w:t>5</w:t>
      </w:r>
      <w:r>
        <w:rPr>
          <w:rFonts w:ascii="宋体" w:hAnsi="宋体"/>
          <w:sz w:val="24"/>
        </w:rPr>
        <w:t>%的偏差。</w:t>
      </w:r>
    </w:p>
    <w:p>
      <w:pPr>
        <w:tabs>
          <w:tab w:val="left" w:pos="540"/>
        </w:tabs>
        <w:adjustRightInd w:val="0"/>
        <w:snapToGrid w:val="0"/>
        <w:spacing w:line="360" w:lineRule="auto"/>
        <w:ind w:firstLine="480" w:firstLineChars="200"/>
        <w:rPr>
          <w:rFonts w:hAnsi="宋体"/>
          <w:szCs w:val="21"/>
        </w:rPr>
      </w:pPr>
      <w:r>
        <w:rPr>
          <w:rFonts w:hint="eastAsia" w:ascii="宋体" w:hAnsi="宋体"/>
          <w:sz w:val="24"/>
        </w:rPr>
        <w:t xml:space="preserve">3. </w:t>
      </w:r>
      <w:r>
        <w:rPr>
          <w:rFonts w:ascii="宋体" w:hAnsi="宋体"/>
          <w:sz w:val="24"/>
        </w:rPr>
        <w:t>本标准的制定考虑了学院相关实习实训条件的现状。</w:t>
      </w:r>
      <w:r>
        <w:rPr>
          <w:rFonts w:hAnsi="宋体"/>
          <w:szCs w:val="21"/>
        </w:rPr>
        <w:t xml:space="preserve"> </w:t>
      </w: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widowControl/>
        <w:spacing w:line="400" w:lineRule="exact"/>
        <w:jc w:val="left"/>
        <w:rPr>
          <w:rFonts w:hint="eastAsia"/>
          <w:b/>
          <w:sz w:val="24"/>
          <w:lang w:val="en-US" w:eastAsia="zh-CN"/>
        </w:rPr>
      </w:pPr>
    </w:p>
    <w:p>
      <w:pPr>
        <w:widowControl/>
        <w:spacing w:line="400" w:lineRule="exact"/>
        <w:jc w:val="left"/>
        <w:rPr>
          <w:rFonts w:hint="eastAsia"/>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b w:val="0"/>
          <w:bCs w:val="0"/>
          <w:color w:val="000000"/>
          <w:sz w:val="32"/>
          <w:szCs w:val="32"/>
        </w:rPr>
      </w:pPr>
      <w:bookmarkStart w:id="84" w:name="_Toc20127"/>
      <w:bookmarkStart w:id="85" w:name="_Toc7815"/>
      <w:bookmarkStart w:id="86" w:name="_Toc21687_WPSOffice_Level1"/>
      <w:bookmarkStart w:id="87" w:name="_Toc1324"/>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lang w:val="en-US" w:eastAsia="zh-CN"/>
        </w:rPr>
        <w:t>家具与陈设</w:t>
      </w:r>
      <w:r>
        <w:rPr>
          <w:rFonts w:hint="eastAsia" w:ascii="黑体" w:hAnsi="黑体" w:eastAsia="黑体" w:cs="黑体"/>
          <w:b w:val="0"/>
          <w:bCs w:val="0"/>
          <w:color w:val="000000"/>
          <w:sz w:val="32"/>
          <w:szCs w:val="32"/>
        </w:rPr>
        <w:t>》课程标准</w:t>
      </w:r>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Ansi="宋体"/>
          <w:b/>
          <w:bCs/>
          <w:color w:val="000000"/>
          <w:sz w:val="36"/>
          <w:szCs w:val="36"/>
          <w:lang w:val="en-US"/>
        </w:rPr>
      </w:pPr>
      <w:r>
        <w:rPr>
          <w:rFonts w:hint="eastAsia" w:ascii="楷体" w:hAnsi="楷体" w:eastAsia="楷体" w:cs="楷体"/>
          <w:b/>
          <w:bCs/>
          <w:sz w:val="24"/>
          <w:szCs w:val="24"/>
          <w:lang w:val="en-US" w:eastAsia="zh-CN"/>
        </w:rPr>
        <w:t>制定人：张宇彤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rPr>
        <w:t>1.课程名称：</w:t>
      </w:r>
      <w:r>
        <w:rPr>
          <w:rFonts w:hint="eastAsia" w:ascii="宋体" w:hAnsi="宋体" w:eastAsia="宋体" w:cs="宋体"/>
          <w:sz w:val="24"/>
          <w:szCs w:val="24"/>
          <w:lang w:val="en-US" w:eastAsia="zh-CN"/>
        </w:rPr>
        <w:t>家具与陈设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2.修订版本：</w:t>
      </w:r>
    </w:p>
    <w:p>
      <w:pPr>
        <w:spacing w:line="360" w:lineRule="auto"/>
        <w:ind w:firstLine="660" w:firstLineChars="275"/>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级</w:t>
      </w:r>
      <w:r>
        <w:rPr>
          <w:rFonts w:hint="eastAsia" w:ascii="宋体" w:hAnsi="宋体" w:eastAsia="宋体" w:cs="宋体"/>
          <w:sz w:val="24"/>
          <w:szCs w:val="24"/>
          <w:lang w:eastAsia="zh-CN"/>
        </w:rPr>
        <w:t>第一版</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3.教学对</w:t>
      </w:r>
      <w:r>
        <w:rPr>
          <w:rFonts w:hint="eastAsia" w:ascii="宋体" w:hAnsi="宋体" w:eastAsia="宋体" w:cs="宋体"/>
          <w:sz w:val="24"/>
          <w:szCs w:val="24"/>
          <w:lang w:eastAsia="zh-CN"/>
        </w:rPr>
        <w:t>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工程技术</w:t>
      </w:r>
      <w:r>
        <w:rPr>
          <w:rFonts w:hint="eastAsia" w:ascii="宋体" w:hAnsi="宋体" w:cs="宋体"/>
          <w:sz w:val="24"/>
          <w:szCs w:val="24"/>
          <w:lang w:val="en-US" w:eastAsia="zh-CN"/>
        </w:rPr>
        <w:t>专业、二年级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4.学时及学分</w:t>
      </w:r>
    </w:p>
    <w:p>
      <w:pPr>
        <w:keepNext w:val="0"/>
        <w:keepLines w:val="0"/>
        <w:pageBreakBefore w:val="0"/>
        <w:widowControl w:val="0"/>
        <w:kinsoku/>
        <w:wordWrap/>
        <w:overflowPunct/>
        <w:topLinePunct w:val="0"/>
        <w:autoSpaceDE/>
        <w:autoSpaceDN/>
        <w:bidi w:val="0"/>
        <w:spacing w:line="360" w:lineRule="auto"/>
        <w:ind w:left="0" w:leftChars="0"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学时：</w:t>
      </w:r>
      <w:r>
        <w:rPr>
          <w:rFonts w:hint="eastAsia" w:ascii="宋体" w:hAnsi="宋体" w:eastAsia="宋体" w:cs="宋体"/>
          <w:sz w:val="24"/>
          <w:szCs w:val="24"/>
          <w:lang w:val="en-US" w:eastAsia="zh-CN"/>
        </w:rPr>
        <w:t xml:space="preserve">48   </w:t>
      </w:r>
      <w:r>
        <w:rPr>
          <w:rFonts w:hint="eastAsia" w:ascii="宋体" w:hAnsi="宋体" w:eastAsia="宋体" w:cs="宋体"/>
          <w:sz w:val="24"/>
          <w:szCs w:val="24"/>
        </w:rPr>
        <w:t xml:space="preserve">  学分：</w:t>
      </w:r>
      <w:r>
        <w:rPr>
          <w:rFonts w:hint="eastAsia" w:ascii="宋体" w:hAnsi="宋体" w:eastAsia="宋体" w:cs="宋体"/>
          <w:sz w:val="24"/>
          <w:szCs w:val="24"/>
          <w:lang w:val="en-US" w:eastAsia="zh-CN"/>
        </w:rPr>
        <w:t>3</w:t>
      </w:r>
      <w:r>
        <w:rPr>
          <w:rFonts w:hint="eastAsia" w:ascii="宋体" w:hAnsi="宋体" w:eastAsia="宋体" w:cs="宋体"/>
          <w:sz w:val="24"/>
          <w:szCs w:val="24"/>
        </w:rPr>
        <w:t>学分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5.课程性质：专业课程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6.先修</w:t>
      </w:r>
      <w:r>
        <w:rPr>
          <w:rFonts w:hint="eastAsia" w:ascii="宋体" w:hAnsi="宋体" w:eastAsia="宋体" w:cs="宋体"/>
          <w:sz w:val="24"/>
          <w:szCs w:val="24"/>
          <w:lang w:eastAsia="zh-CN"/>
        </w:rPr>
        <w:t>课程</w:t>
      </w:r>
      <w:r>
        <w:rPr>
          <w:rFonts w:hint="eastAsia" w:ascii="宋体" w:hAnsi="宋体" w:eastAsia="宋体" w:cs="宋体"/>
          <w:sz w:val="24"/>
          <w:szCs w:val="24"/>
        </w:rPr>
        <w:t>和后续课程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120" w:leftChars="0" w:right="120" w:rightChars="0" w:firstLine="600" w:firstLineChars="25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先修课程：《</w:t>
      </w:r>
      <w:r>
        <w:rPr>
          <w:rFonts w:hint="eastAsia" w:ascii="宋体" w:hAnsi="宋体" w:eastAsia="宋体" w:cs="宋体"/>
          <w:color w:val="000000"/>
          <w:sz w:val="24"/>
          <w:szCs w:val="24"/>
          <w:shd w:val="clear" w:color="auto" w:fill="auto"/>
          <w:lang w:eastAsia="zh-CN"/>
        </w:rPr>
        <w:t>建筑装饰设计</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eastAsia="zh-CN"/>
        </w:rPr>
        <w:t>、《美术素描与色彩》</w:t>
      </w:r>
      <w:r>
        <w:rPr>
          <w:rFonts w:hint="eastAsia" w:ascii="宋体" w:hAnsi="宋体" w:cs="宋体"/>
          <w:color w:val="000000"/>
          <w:sz w:val="24"/>
          <w:szCs w:val="24"/>
          <w:shd w:val="clear" w:color="auto" w:fill="auto"/>
          <w:lang w:eastAsia="zh-CN"/>
        </w:rPr>
        <w:t>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120" w:leftChars="0" w:right="120" w:rightChars="0" w:firstLine="600" w:firstLineChars="250"/>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auto"/>
        </w:rPr>
        <w:t>后续课程：《</w:t>
      </w:r>
      <w:r>
        <w:rPr>
          <w:rFonts w:hint="eastAsia" w:ascii="宋体" w:hAnsi="宋体" w:eastAsia="宋体" w:cs="宋体"/>
          <w:color w:val="000000"/>
          <w:sz w:val="24"/>
          <w:szCs w:val="24"/>
          <w:shd w:val="clear" w:color="auto" w:fill="auto"/>
          <w:lang w:eastAsia="zh-CN"/>
        </w:rPr>
        <w:t>建筑装饰效果图制作</w:t>
      </w:r>
      <w:r>
        <w:rPr>
          <w:rFonts w:hint="eastAsia" w:ascii="宋体" w:hAnsi="宋体" w:eastAsia="宋体" w:cs="宋体"/>
          <w:color w:val="000000"/>
          <w:sz w:val="24"/>
          <w:szCs w:val="24"/>
          <w:shd w:val="clear" w:color="auto" w:fill="auto"/>
        </w:rPr>
        <w:t>》</w:t>
      </w:r>
      <w:r>
        <w:rPr>
          <w:rFonts w:hint="eastAsia" w:ascii="宋体" w:hAnsi="宋体" w:cs="宋体"/>
          <w:color w:val="000000"/>
          <w:sz w:val="24"/>
          <w:szCs w:val="24"/>
          <w:shd w:val="clear" w:color="auto" w:fill="auto"/>
          <w:lang w:eastAsia="zh-CN"/>
        </w:rPr>
        <w:t>等</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7.参考教材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eastAsia="zh-CN"/>
        </w:rPr>
        <w:t>家具设计与陈设</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lang w:val="en-US" w:eastAsia="zh-CN"/>
        </w:rPr>
        <w:t>谭秋华</w:t>
      </w:r>
      <w:r>
        <w:rPr>
          <w:rFonts w:hint="eastAsia" w:ascii="宋体" w:hAnsi="宋体" w:eastAsia="宋体" w:cs="宋体"/>
          <w:color w:val="000000"/>
          <w:sz w:val="24"/>
          <w:szCs w:val="24"/>
          <w:shd w:val="clear" w:color="auto" w:fill="auto"/>
        </w:rPr>
        <w:t xml:space="preserve">编  </w:t>
      </w:r>
      <w:r>
        <w:rPr>
          <w:rFonts w:hint="eastAsia" w:ascii="宋体" w:hAnsi="宋体" w:eastAsia="宋体" w:cs="宋体"/>
          <w:color w:val="000000"/>
          <w:sz w:val="24"/>
          <w:szCs w:val="24"/>
          <w:shd w:val="clear" w:color="auto" w:fill="auto"/>
          <w:lang w:val="en-US" w:eastAsia="zh-CN"/>
        </w:rPr>
        <w:t>机械工业</w:t>
      </w:r>
      <w:r>
        <w:rPr>
          <w:rFonts w:hint="eastAsia" w:ascii="宋体" w:hAnsi="宋体" w:eastAsia="宋体" w:cs="宋体"/>
          <w:color w:val="000000"/>
          <w:sz w:val="24"/>
          <w:szCs w:val="24"/>
          <w:shd w:val="clear" w:color="auto" w:fill="auto"/>
        </w:rPr>
        <w:t>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eastAsia="zh-CN"/>
        </w:rPr>
        <w:t>家具与陈设</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lang w:eastAsia="zh-CN"/>
        </w:rPr>
        <w:t>吴叶红</w:t>
      </w:r>
      <w:r>
        <w:rPr>
          <w:rFonts w:hint="eastAsia" w:ascii="宋体" w:hAnsi="宋体" w:eastAsia="宋体" w:cs="宋体"/>
          <w:color w:val="000000"/>
          <w:sz w:val="24"/>
          <w:szCs w:val="24"/>
          <w:shd w:val="clear" w:color="auto" w:fill="auto"/>
        </w:rPr>
        <w:t xml:space="preserve">编 </w:t>
      </w:r>
      <w:r>
        <w:rPr>
          <w:rFonts w:hint="eastAsia" w:ascii="宋体" w:hAnsi="宋体" w:eastAsia="宋体" w:cs="宋体"/>
          <w:color w:val="000000"/>
          <w:sz w:val="24"/>
          <w:szCs w:val="24"/>
          <w:shd w:val="clear" w:color="auto" w:fill="auto"/>
          <w:lang w:eastAsia="zh-CN"/>
        </w:rPr>
        <w:t>中国建筑工业</w:t>
      </w:r>
      <w:r>
        <w:rPr>
          <w:rFonts w:hint="eastAsia" w:ascii="宋体" w:hAnsi="宋体" w:eastAsia="宋体" w:cs="宋体"/>
          <w:color w:val="000000"/>
          <w:sz w:val="24"/>
          <w:szCs w:val="24"/>
          <w:shd w:val="clear" w:color="auto" w:fill="auto"/>
        </w:rPr>
        <w:t>出版社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8.课程开设依据</w:t>
      </w:r>
    </w:p>
    <w:p>
      <w:pPr>
        <w:keepNext w:val="0"/>
        <w:keepLines w:val="0"/>
        <w:pageBreakBefore w:val="0"/>
        <w:widowControl w:val="0"/>
        <w:kinsoku/>
        <w:wordWrap/>
        <w:overflowPunct/>
        <w:topLinePunct w:val="0"/>
        <w:autoSpaceDE/>
        <w:autoSpaceDN/>
        <w:bidi w:val="0"/>
        <w:adjustRightInd/>
        <w:snapToGrid/>
        <w:spacing w:before="120" w:after="12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根据建筑装饰工程技术专业人才培养方案的要求，建筑工程装饰技术专业的学生毕业后需要具备</w:t>
      </w:r>
      <w:r>
        <w:rPr>
          <w:rFonts w:hint="eastAsia" w:ascii="宋体" w:hAnsi="宋体" w:eastAsia="宋体" w:cs="宋体"/>
          <w:b w:val="0"/>
          <w:bCs w:val="0"/>
          <w:color w:val="000000"/>
          <w:sz w:val="24"/>
          <w:szCs w:val="24"/>
          <w:shd w:val="clear" w:color="auto" w:fill="auto"/>
          <w:lang w:eastAsia="zh-CN"/>
        </w:rPr>
        <w:t>掌握家具风格、功能、造型、色彩、装饰、经济等要素的一般设计规律和设计应用的方法，使学生具备室内家具设计能力。</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tabs>
          <w:tab w:val="left" w:pos="540"/>
        </w:tabs>
        <w:adjustRightInd w:val="0"/>
        <w:snapToGrid w:val="0"/>
        <w:spacing w:line="360" w:lineRule="auto"/>
        <w:rPr>
          <w:rFonts w:hint="eastAsia" w:ascii="宋体" w:hAnsi="宋体" w:eastAsia="宋体" w:cs="宋体"/>
          <w:b/>
          <w:bCs/>
          <w:color w:val="000000"/>
          <w:sz w:val="24"/>
          <w:szCs w:val="24"/>
          <w:lang w:eastAsia="zh-CN"/>
        </w:rPr>
      </w:pPr>
      <w:r>
        <w:rPr>
          <w:rFonts w:hint="eastAsia" w:ascii="宋体" w:hAnsi="宋体" w:cs="宋体"/>
          <w:b w:val="0"/>
          <w:bCs w:val="0"/>
          <w:sz w:val="28"/>
          <w:szCs w:val="28"/>
          <w:lang w:val="en-US" w:eastAsia="zh-CN"/>
        </w:rPr>
        <w:t xml:space="preserve">  </w:t>
      </w:r>
      <w:r>
        <w:rPr>
          <w:rFonts w:hint="eastAsia"/>
          <w:color w:val="000000"/>
          <w:szCs w:val="21"/>
          <w:lang w:val="en-US" w:eastAsia="zh-CN"/>
        </w:rPr>
        <w:t xml:space="preserve"> </w:t>
      </w:r>
      <w:r>
        <w:rPr>
          <w:rFonts w:hint="eastAsia" w:ascii="宋体" w:hAnsi="宋体" w:eastAsia="宋体" w:cs="宋体"/>
          <w:b/>
          <w:bCs/>
          <w:color w:val="000000"/>
          <w:sz w:val="24"/>
          <w:szCs w:val="24"/>
          <w:lang w:eastAsia="zh-CN"/>
        </w:rPr>
        <w:t>（一）知识目标</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right="120" w:rightChars="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lang w:eastAsia="zh-CN"/>
        </w:rPr>
        <w:t>室内家具设计能</w:t>
      </w:r>
      <w:r>
        <w:rPr>
          <w:rFonts w:hint="eastAsia" w:ascii="宋体" w:hAnsi="宋体" w:eastAsia="宋体" w:cs="宋体"/>
          <w:color w:val="000000"/>
          <w:sz w:val="24"/>
          <w:szCs w:val="24"/>
          <w:shd w:val="clear" w:color="auto" w:fill="auto"/>
          <w:lang w:eastAsia="zh-CN"/>
        </w:rPr>
        <w:t>力</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right="120" w:rightChars="0"/>
        <w:textAlignment w:val="auto"/>
        <w:outlineLvl w:val="9"/>
        <w:rPr>
          <w:rFonts w:hint="eastAsia" w:ascii="宋体" w:hAnsi="宋体" w:eastAsia="宋体" w:cs="宋体"/>
          <w:b w:val="0"/>
          <w:bCs w:val="0"/>
          <w:color w:val="000000"/>
          <w:sz w:val="24"/>
          <w:szCs w:val="24"/>
          <w:shd w:val="clear" w:color="auto" w:fill="auto"/>
          <w:lang w:eastAsia="zh-CN"/>
        </w:rPr>
      </w:pPr>
      <w:r>
        <w:rPr>
          <w:rFonts w:hint="eastAsia" w:ascii="宋体" w:hAnsi="宋体" w:eastAsia="宋体" w:cs="宋体"/>
          <w:b w:val="0"/>
          <w:bCs w:val="0"/>
          <w:color w:val="000000"/>
          <w:sz w:val="24"/>
          <w:szCs w:val="24"/>
          <w:shd w:val="clear" w:color="auto" w:fill="auto"/>
          <w:lang w:val="en-US" w:eastAsia="zh-CN"/>
        </w:rPr>
        <w:t xml:space="preserve">    </w:t>
      </w:r>
      <w:r>
        <w:rPr>
          <w:rFonts w:hint="eastAsia" w:ascii="宋体" w:hAnsi="宋体" w:eastAsia="宋体" w:cs="宋体"/>
          <w:b w:val="0"/>
          <w:bCs w:val="0"/>
          <w:color w:val="000000"/>
          <w:sz w:val="24"/>
          <w:szCs w:val="24"/>
          <w:shd w:val="clear" w:color="auto" w:fill="auto"/>
          <w:lang w:eastAsia="zh-CN"/>
        </w:rPr>
        <w:t>通过学习熟悉家具设计技术及相关理论知识和家具的基本类型以及设计的步骤、方法。掌握家具风格、功能、造型、色彩、装饰、经济等要素的一般设计规律和设计应用的方法，使学生具备室内家具设计能力。</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240" w:firstLineChars="100"/>
        <w:jc w:val="both"/>
        <w:textAlignment w:val="auto"/>
        <w:outlineLvl w:val="9"/>
        <w:rPr>
          <w:rFonts w:hint="eastAsia" w:ascii="宋体" w:hAnsi="宋体" w:eastAsia="宋体" w:cs="宋体"/>
          <w:b w:val="0"/>
          <w:bCs w:val="0"/>
          <w:color w:val="000000"/>
          <w:sz w:val="24"/>
          <w:szCs w:val="24"/>
          <w:shd w:val="clear" w:color="auto" w:fill="auto"/>
        </w:rPr>
      </w:pPr>
      <w:r>
        <w:rPr>
          <w:rFonts w:hint="eastAsia" w:ascii="宋体" w:hAnsi="宋体" w:eastAsia="宋体" w:cs="宋体"/>
          <w:b w:val="0"/>
          <w:bCs w:val="0"/>
          <w:color w:val="000000"/>
          <w:sz w:val="24"/>
          <w:szCs w:val="24"/>
          <w:shd w:val="clear" w:color="auto" w:fill="auto"/>
        </w:rPr>
        <w:t>2</w:t>
      </w:r>
      <w:r>
        <w:rPr>
          <w:rFonts w:hint="eastAsia" w:ascii="宋体" w:hAnsi="宋体" w:eastAsia="宋体" w:cs="宋体"/>
          <w:b w:val="0"/>
          <w:bCs w:val="0"/>
          <w:color w:val="000000"/>
          <w:sz w:val="24"/>
          <w:szCs w:val="24"/>
          <w:shd w:val="clear" w:color="auto" w:fill="auto"/>
          <w:lang w:eastAsia="zh-CN"/>
        </w:rPr>
        <w:t>.室内陈设设计</w:t>
      </w:r>
      <w:r>
        <w:rPr>
          <w:rFonts w:hint="eastAsia" w:ascii="宋体" w:hAnsi="宋体" w:eastAsia="宋体" w:cs="宋体"/>
          <w:b w:val="0"/>
          <w:bCs w:val="0"/>
          <w:color w:val="000000"/>
          <w:sz w:val="24"/>
          <w:szCs w:val="24"/>
          <w:lang w:eastAsia="zh-CN"/>
        </w:rPr>
        <w:t>能力</w:t>
      </w:r>
      <w:r>
        <w:rPr>
          <w:rFonts w:hint="eastAsia" w:ascii="宋体" w:hAnsi="宋体" w:eastAsia="宋体" w:cs="宋体"/>
          <w:b w:val="0"/>
          <w:bCs w:val="0"/>
          <w:color w:val="000000"/>
          <w:sz w:val="24"/>
          <w:szCs w:val="24"/>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000000"/>
          <w:sz w:val="24"/>
          <w:szCs w:val="24"/>
          <w:shd w:val="clear" w:color="auto" w:fill="auto"/>
          <w:lang w:eastAsia="zh-CN"/>
        </w:rPr>
      </w:pPr>
      <w:r>
        <w:rPr>
          <w:rFonts w:hint="eastAsia" w:ascii="宋体" w:hAnsi="宋体" w:eastAsia="宋体" w:cs="宋体"/>
          <w:b w:val="0"/>
          <w:bCs w:val="0"/>
          <w:color w:val="000000"/>
          <w:sz w:val="24"/>
          <w:szCs w:val="24"/>
          <w:shd w:val="clear" w:color="auto" w:fill="auto"/>
          <w:lang w:val="en-US" w:eastAsia="zh-CN"/>
        </w:rPr>
        <w:t xml:space="preserve">    </w:t>
      </w:r>
      <w:r>
        <w:rPr>
          <w:rFonts w:hint="eastAsia" w:ascii="宋体" w:hAnsi="宋体" w:eastAsia="宋体" w:cs="宋体"/>
          <w:b w:val="0"/>
          <w:bCs w:val="0"/>
          <w:color w:val="000000"/>
          <w:sz w:val="24"/>
          <w:szCs w:val="24"/>
          <w:shd w:val="clear" w:color="auto" w:fill="auto"/>
          <w:lang w:eastAsia="zh-CN"/>
        </w:rPr>
        <w:t>家具设计的步骤、方法进行家具设计，学会根据家具风格、功能、造型、结构、色彩、装饰、经济等要素进行室内陈设与以及对室内空间家具、织物、植物的设陈设设计，运用徒手绘画、运用制图工具绘制、计算机辅助设计等方法进行家具设计方案的设计表达，能完整表达设计方案的全部内容。</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240" w:firstLineChars="100"/>
        <w:jc w:val="both"/>
        <w:textAlignment w:val="auto"/>
        <w:outlineLvl w:val="9"/>
        <w:rPr>
          <w:rFonts w:hint="eastAsia" w:ascii="宋体" w:hAnsi="宋体" w:eastAsia="宋体" w:cs="宋体"/>
          <w:color w:val="000000"/>
          <w:sz w:val="24"/>
          <w:szCs w:val="24"/>
          <w:shd w:val="clear" w:color="auto" w:fill="auto"/>
          <w:lang w:eastAsia="zh-CN"/>
        </w:rPr>
      </w:pPr>
      <w:r>
        <w:rPr>
          <w:rFonts w:hint="eastAsia" w:ascii="宋体" w:hAnsi="宋体" w:eastAsia="宋体" w:cs="宋体"/>
          <w:b w:val="0"/>
          <w:bCs w:val="0"/>
          <w:color w:val="000000"/>
          <w:sz w:val="24"/>
          <w:szCs w:val="24"/>
          <w:shd w:val="clear" w:color="auto" w:fill="auto"/>
          <w:lang w:val="en-US" w:eastAsia="zh-CN"/>
        </w:rPr>
        <w:t>3</w:t>
      </w:r>
      <w:r>
        <w:rPr>
          <w:rFonts w:hint="eastAsia" w:ascii="宋体" w:hAnsi="宋体" w:eastAsia="宋体" w:cs="宋体"/>
          <w:b w:val="0"/>
          <w:bCs w:val="0"/>
          <w:color w:val="000000"/>
          <w:sz w:val="24"/>
          <w:szCs w:val="24"/>
          <w:shd w:val="clear" w:color="auto" w:fill="auto"/>
          <w:lang w:eastAsia="zh-CN"/>
        </w:rPr>
        <w:t>.</w:t>
      </w:r>
      <w:r>
        <w:rPr>
          <w:rFonts w:hint="eastAsia" w:ascii="宋体" w:hAnsi="宋体" w:eastAsia="宋体" w:cs="宋体"/>
          <w:b w:val="0"/>
          <w:bCs w:val="0"/>
          <w:color w:val="000000"/>
          <w:sz w:val="24"/>
          <w:szCs w:val="24"/>
          <w:lang w:eastAsia="zh-CN"/>
        </w:rPr>
        <w:t>家具模型</w:t>
      </w:r>
      <w:r>
        <w:rPr>
          <w:rFonts w:hint="eastAsia" w:ascii="宋体" w:hAnsi="宋体" w:eastAsia="宋体" w:cs="宋体"/>
          <w:b w:val="0"/>
          <w:bCs w:val="0"/>
          <w:color w:val="000000"/>
          <w:sz w:val="24"/>
          <w:szCs w:val="24"/>
          <w:lang w:val="en-US" w:eastAsia="zh-CN"/>
        </w:rPr>
        <w:t>设计</w:t>
      </w:r>
      <w:r>
        <w:rPr>
          <w:rFonts w:hint="eastAsia" w:ascii="宋体" w:hAnsi="宋体" w:eastAsia="宋体" w:cs="宋体"/>
          <w:b w:val="0"/>
          <w:bCs w:val="0"/>
          <w:color w:val="000000"/>
          <w:sz w:val="24"/>
          <w:szCs w:val="24"/>
          <w:lang w:eastAsia="zh-CN"/>
        </w:rPr>
        <w:t>制作能力</w:t>
      </w:r>
      <w:r>
        <w:rPr>
          <w:rFonts w:hint="eastAsia" w:ascii="宋体" w:hAnsi="宋体" w:eastAsia="宋体" w:cs="宋体"/>
          <w:b w:val="0"/>
          <w:bCs w:val="0"/>
          <w:color w:val="000000"/>
          <w:sz w:val="24"/>
          <w:szCs w:val="24"/>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b w:val="0"/>
          <w:bCs w:val="0"/>
          <w:color w:val="000000"/>
          <w:sz w:val="24"/>
          <w:szCs w:val="24"/>
          <w:shd w:val="clear" w:color="auto" w:fill="auto"/>
          <w:lang w:val="en-US" w:eastAsia="zh-CN"/>
        </w:rPr>
        <w:t>通过学习各种模型材料特点，掌握制作模型技巧，人体比例尺度与家具尺度关系。</w:t>
      </w:r>
      <w:r>
        <w:rPr>
          <w:rFonts w:hint="eastAsia" w:ascii="宋体" w:hAnsi="宋体" w:eastAsia="宋体" w:cs="宋体"/>
          <w:b w:val="0"/>
          <w:bCs w:val="0"/>
          <w:color w:val="000000"/>
          <w:sz w:val="24"/>
          <w:szCs w:val="24"/>
          <w:shd w:val="clear" w:color="auto" w:fill="auto"/>
          <w:lang w:eastAsia="zh-CN"/>
        </w:rPr>
        <w:t>学会根据家具风格、功能、造型、结构、色彩、装饰、经济等要素进行家具设计，学生使用瓦楞纸等材料，将创意设计实现为家具模型、陈设品模型，使学生掌握家具模型制作能力。</w:t>
      </w:r>
    </w:p>
    <w:p>
      <w:pPr>
        <w:tabs>
          <w:tab w:val="left" w:pos="540"/>
        </w:tabs>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（二）技术目标</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240" w:firstLineChars="100"/>
        <w:textAlignment w:val="auto"/>
        <w:outlineLvl w:val="9"/>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lang w:eastAsia="zh-CN"/>
        </w:rPr>
        <w:t>.室内家具设计能力</w:t>
      </w:r>
    </w:p>
    <w:p>
      <w:pPr>
        <w:spacing w:line="360" w:lineRule="auto"/>
        <w:ind w:firstLine="480" w:firstLineChars="200"/>
        <w:rPr>
          <w:rFonts w:hint="eastAsia" w:ascii="宋体" w:hAnsi="宋体" w:eastAsia="宋体" w:cs="宋体"/>
          <w:color w:val="000000"/>
          <w:sz w:val="24"/>
          <w:szCs w:val="24"/>
          <w:shd w:val="clear" w:color="auto" w:fill="auto"/>
          <w:lang w:eastAsia="zh-CN"/>
        </w:rPr>
      </w:pPr>
      <w:r>
        <w:rPr>
          <w:rFonts w:hint="eastAsia" w:ascii="宋体" w:hAnsi="宋体" w:eastAsia="宋体" w:cs="宋体"/>
          <w:sz w:val="24"/>
          <w:szCs w:val="24"/>
          <w:lang w:eastAsia="zh-CN"/>
        </w:rPr>
        <w:t>通过学习和训练达到如下要求：</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（1）能够</w:t>
      </w:r>
      <w:r>
        <w:rPr>
          <w:rFonts w:hint="eastAsia" w:ascii="宋体" w:hAnsi="宋体" w:eastAsia="宋体" w:cs="宋体"/>
          <w:sz w:val="24"/>
          <w:szCs w:val="24"/>
          <w:shd w:val="clear" w:color="auto" w:fill="FFFFFF"/>
        </w:rPr>
        <w:t>熟悉</w:t>
      </w:r>
      <w:r>
        <w:rPr>
          <w:rFonts w:hint="eastAsia" w:ascii="宋体" w:hAnsi="宋体" w:eastAsia="宋体" w:cs="宋体"/>
          <w:sz w:val="24"/>
          <w:szCs w:val="24"/>
          <w:shd w:val="clear" w:color="auto" w:fill="FFFFFF"/>
          <w:lang w:eastAsia="zh-CN"/>
        </w:rPr>
        <w:t>掌握</w:t>
      </w:r>
      <w:r>
        <w:rPr>
          <w:rFonts w:hint="eastAsia" w:ascii="宋体" w:hAnsi="宋体" w:eastAsia="宋体" w:cs="宋体"/>
          <w:sz w:val="24"/>
          <w:szCs w:val="24"/>
          <w:shd w:val="clear" w:color="auto" w:fill="FFFFFF"/>
        </w:rPr>
        <w:t xml:space="preserve">家具设计技术及相关理论知识； </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rPr>
        <w:t xml:space="preserve">熟悉家具的基本类型； </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lang w:eastAsia="zh-CN"/>
        </w:rPr>
        <w:t>）能够在</w:t>
      </w:r>
      <w:r>
        <w:rPr>
          <w:rFonts w:hint="eastAsia" w:ascii="宋体" w:hAnsi="宋体" w:eastAsia="宋体" w:cs="宋体"/>
          <w:sz w:val="24"/>
          <w:szCs w:val="24"/>
          <w:shd w:val="clear" w:color="auto" w:fill="FFFFFF"/>
          <w:lang w:val="en-US" w:eastAsia="zh-CN"/>
        </w:rPr>
        <w:t>对</w:t>
      </w:r>
      <w:r>
        <w:rPr>
          <w:rFonts w:hint="eastAsia" w:ascii="宋体" w:hAnsi="宋体" w:eastAsia="宋体" w:cs="宋体"/>
          <w:sz w:val="24"/>
          <w:szCs w:val="24"/>
          <w:shd w:val="clear" w:color="auto" w:fill="FFFFFF"/>
        </w:rPr>
        <w:t>家具</w:t>
      </w:r>
      <w:r>
        <w:rPr>
          <w:rFonts w:hint="eastAsia" w:ascii="宋体" w:hAnsi="宋体" w:eastAsia="宋体" w:cs="宋体"/>
          <w:sz w:val="24"/>
          <w:szCs w:val="24"/>
          <w:shd w:val="clear" w:color="auto" w:fill="FFFFFF"/>
          <w:lang w:eastAsia="zh-CN"/>
        </w:rPr>
        <w:t>进行</w:t>
      </w:r>
      <w:r>
        <w:rPr>
          <w:rFonts w:hint="eastAsia" w:ascii="宋体" w:hAnsi="宋体" w:eastAsia="宋体" w:cs="宋体"/>
          <w:sz w:val="24"/>
          <w:szCs w:val="24"/>
          <w:shd w:val="clear" w:color="auto" w:fill="FFFFFF"/>
        </w:rPr>
        <w:t>设计</w:t>
      </w:r>
      <w:r>
        <w:rPr>
          <w:rFonts w:hint="eastAsia" w:ascii="宋体" w:hAnsi="宋体" w:eastAsia="宋体" w:cs="宋体"/>
          <w:sz w:val="24"/>
          <w:szCs w:val="24"/>
          <w:shd w:val="clear" w:color="auto" w:fill="FFFFFF"/>
          <w:lang w:eastAsia="zh-CN"/>
        </w:rPr>
        <w:t>和草图的绘制</w:t>
      </w:r>
      <w:r>
        <w:rPr>
          <w:rFonts w:hint="eastAsia" w:ascii="宋体" w:hAnsi="宋体" w:eastAsia="宋体" w:cs="宋体"/>
          <w:sz w:val="24"/>
          <w:szCs w:val="24"/>
          <w:shd w:val="clear" w:color="auto" w:fill="FFFFFF"/>
        </w:rPr>
        <w:t xml:space="preserve">； </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rPr>
        <w:t xml:space="preserve">掌握家具风格、功能、造型、色彩、装饰、经济等要素的一般设计规律和设计 应用的方法； </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rPr>
        <w:t xml:space="preserve">掌握家具结构的分析方法。 </w:t>
      </w:r>
    </w:p>
    <w:p>
      <w:pPr>
        <w:keepNext w:val="0"/>
        <w:keepLines w:val="0"/>
        <w:pageBreakBefore w:val="0"/>
        <w:widowControl w:val="0"/>
        <w:shd w:val="clear" w:color="auto" w:fill="FFFFFF"/>
        <w:kinsoku/>
        <w:wordWrap/>
        <w:overflowPunct/>
        <w:topLinePunct w:val="0"/>
        <w:autoSpaceDE/>
        <w:autoSpaceDN/>
        <w:bidi w:val="0"/>
        <w:spacing w:line="360" w:lineRule="auto"/>
        <w:ind w:right="120" w:rightChars="0" w:firstLine="240" w:firstLineChars="1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b w:val="0"/>
          <w:bCs w:val="0"/>
          <w:color w:val="000000"/>
          <w:sz w:val="24"/>
          <w:szCs w:val="24"/>
          <w:shd w:val="clear" w:color="auto" w:fill="auto"/>
          <w:lang w:eastAsia="zh-CN"/>
        </w:rPr>
        <w:t>室内陈设</w:t>
      </w:r>
      <w:r>
        <w:rPr>
          <w:rFonts w:hint="eastAsia" w:ascii="宋体" w:hAnsi="宋体" w:eastAsia="宋体" w:cs="宋体"/>
          <w:b w:val="0"/>
          <w:bCs w:val="0"/>
          <w:color w:val="000000"/>
          <w:sz w:val="24"/>
          <w:szCs w:val="24"/>
          <w:shd w:val="clear" w:color="auto" w:fill="auto"/>
          <w:lang w:val="en-US" w:eastAsia="zh-CN"/>
        </w:rPr>
        <w:t>设计</w:t>
      </w:r>
      <w:r>
        <w:rPr>
          <w:rFonts w:hint="eastAsia" w:ascii="宋体" w:hAnsi="宋体" w:eastAsia="宋体" w:cs="宋体"/>
          <w:b w:val="0"/>
          <w:bCs w:val="0"/>
          <w:color w:val="000000"/>
          <w:sz w:val="24"/>
          <w:szCs w:val="24"/>
          <w:lang w:eastAsia="zh-CN"/>
        </w:rPr>
        <w:t>能力</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lang w:val="en-US" w:eastAsia="zh-CN"/>
        </w:rPr>
        <w:t>完成室内陈设计</w:t>
      </w:r>
      <w:r>
        <w:rPr>
          <w:rFonts w:hint="eastAsia" w:ascii="宋体" w:hAnsi="宋体" w:eastAsia="宋体" w:cs="宋体"/>
          <w:sz w:val="24"/>
          <w:szCs w:val="24"/>
          <w:shd w:val="clear" w:color="auto" w:fill="FFFFFF"/>
        </w:rPr>
        <w:t>的</w:t>
      </w:r>
      <w:r>
        <w:rPr>
          <w:rFonts w:hint="eastAsia" w:ascii="宋体" w:hAnsi="宋体" w:eastAsia="宋体" w:cs="宋体"/>
          <w:sz w:val="24"/>
          <w:szCs w:val="24"/>
          <w:shd w:val="clear" w:color="auto" w:fill="FFFFFF"/>
          <w:lang w:eastAsia="zh-CN"/>
        </w:rPr>
        <w:t>定位</w:t>
      </w:r>
      <w:r>
        <w:rPr>
          <w:rFonts w:hint="eastAsia" w:ascii="宋体" w:hAnsi="宋体" w:eastAsia="宋体" w:cs="宋体"/>
          <w:sz w:val="24"/>
          <w:szCs w:val="24"/>
          <w:shd w:val="clear" w:color="auto" w:fill="FFFFFF"/>
        </w:rPr>
        <w:t xml:space="preserve">； </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rPr>
        <w:t>表达</w:t>
      </w:r>
      <w:r>
        <w:rPr>
          <w:rFonts w:hint="eastAsia" w:ascii="宋体" w:hAnsi="宋体" w:eastAsia="宋体" w:cs="宋体"/>
          <w:sz w:val="24"/>
          <w:szCs w:val="24"/>
          <w:shd w:val="clear" w:color="auto" w:fill="FFFFFF"/>
          <w:lang w:eastAsia="zh-CN"/>
        </w:rPr>
        <w:t>室内陈设</w:t>
      </w:r>
      <w:r>
        <w:rPr>
          <w:rFonts w:hint="eastAsia" w:ascii="宋体" w:hAnsi="宋体" w:eastAsia="宋体" w:cs="宋体"/>
          <w:sz w:val="24"/>
          <w:szCs w:val="24"/>
          <w:shd w:val="clear" w:color="auto" w:fill="FFFFFF"/>
        </w:rPr>
        <w:t xml:space="preserve">方案的全部内容； </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rPr>
        <w:t>根据家具风格、功能、造型、结构、色彩、装饰、经济等要素进行家具</w:t>
      </w:r>
      <w:r>
        <w:rPr>
          <w:rFonts w:hint="eastAsia" w:ascii="宋体" w:hAnsi="宋体" w:eastAsia="宋体" w:cs="宋体"/>
          <w:sz w:val="24"/>
          <w:szCs w:val="24"/>
          <w:shd w:val="clear" w:color="auto" w:fill="FFFFFF"/>
          <w:lang w:eastAsia="zh-CN"/>
        </w:rPr>
        <w:t>搭配</w:t>
      </w:r>
      <w:r>
        <w:rPr>
          <w:rFonts w:hint="eastAsia" w:ascii="宋体" w:hAnsi="宋体" w:eastAsia="宋体" w:cs="宋体"/>
          <w:sz w:val="24"/>
          <w:szCs w:val="24"/>
          <w:shd w:val="clear" w:color="auto" w:fill="FFFFFF"/>
        </w:rPr>
        <w:t>；</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lang w:eastAsia="zh-CN"/>
        </w:rPr>
        <w:t>）能够</w:t>
      </w:r>
      <w:r>
        <w:rPr>
          <w:rFonts w:hint="eastAsia" w:ascii="宋体" w:hAnsi="宋体" w:eastAsia="宋体" w:cs="宋体"/>
          <w:sz w:val="24"/>
          <w:szCs w:val="24"/>
          <w:shd w:val="clear" w:color="auto" w:fill="FFFFFF"/>
        </w:rPr>
        <w:t>徒手绘画、运用制图工具绘制、计算机辅助设计等方法进行</w:t>
      </w:r>
      <w:r>
        <w:rPr>
          <w:rFonts w:hint="eastAsia" w:ascii="宋体" w:hAnsi="宋体" w:eastAsia="宋体" w:cs="宋体"/>
          <w:sz w:val="24"/>
          <w:szCs w:val="24"/>
          <w:shd w:val="clear" w:color="auto" w:fill="FFFFFF"/>
          <w:lang w:eastAsia="zh-CN"/>
        </w:rPr>
        <w:t>室内陈设计设计</w:t>
      </w:r>
      <w:r>
        <w:rPr>
          <w:rFonts w:hint="eastAsia" w:ascii="宋体" w:hAnsi="宋体" w:eastAsia="宋体" w:cs="宋体"/>
          <w:sz w:val="24"/>
          <w:szCs w:val="24"/>
          <w:shd w:val="clear" w:color="auto" w:fill="FFFFFF"/>
        </w:rPr>
        <w:t xml:space="preserve">方案的设计表达； </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right="120" w:rightChars="0" w:firstLine="240" w:firstLineChars="100"/>
        <w:textAlignment w:val="auto"/>
        <w:outlineLvl w:val="9"/>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sz w:val="24"/>
          <w:szCs w:val="24"/>
          <w:shd w:val="clear" w:color="auto" w:fill="auto"/>
          <w:lang w:val="en-US" w:eastAsia="zh-CN"/>
        </w:rPr>
        <w:t>3.</w:t>
      </w:r>
      <w:r>
        <w:rPr>
          <w:rFonts w:hint="eastAsia" w:ascii="宋体" w:hAnsi="宋体" w:eastAsia="宋体" w:cs="宋体"/>
          <w:color w:val="000000"/>
          <w:sz w:val="24"/>
          <w:szCs w:val="24"/>
          <w:shd w:val="clear" w:color="auto" w:fill="auto"/>
          <w:lang w:eastAsia="zh-CN"/>
        </w:rPr>
        <w:t>家具模型制作能力</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color w:val="000000"/>
          <w:sz w:val="24"/>
          <w:szCs w:val="24"/>
          <w:shd w:val="clear" w:color="auto" w:fill="auto"/>
        </w:rPr>
        <w:t>（1）能够</w:t>
      </w:r>
      <w:r>
        <w:rPr>
          <w:rFonts w:hint="eastAsia" w:ascii="宋体" w:hAnsi="宋体" w:eastAsia="宋体" w:cs="宋体"/>
          <w:color w:val="000000"/>
          <w:sz w:val="24"/>
          <w:szCs w:val="24"/>
          <w:shd w:val="clear" w:color="auto" w:fill="auto"/>
          <w:lang w:eastAsia="zh-CN"/>
        </w:rPr>
        <w:t>了解</w:t>
      </w:r>
      <w:r>
        <w:rPr>
          <w:rFonts w:hint="eastAsia" w:ascii="宋体" w:hAnsi="宋体" w:eastAsia="宋体" w:cs="宋体"/>
          <w:sz w:val="24"/>
          <w:szCs w:val="24"/>
          <w:shd w:val="clear" w:color="auto" w:fill="FFFFFF"/>
        </w:rPr>
        <w:t>家具设计方法与内容</w:t>
      </w:r>
      <w:r>
        <w:rPr>
          <w:rFonts w:hint="eastAsia" w:ascii="宋体" w:hAnsi="宋体" w:eastAsia="宋体" w:cs="宋体"/>
          <w:sz w:val="24"/>
          <w:szCs w:val="24"/>
          <w:shd w:val="clear" w:color="auto" w:fill="FFFFFF"/>
          <w:lang w:eastAsia="zh-CN"/>
        </w:rPr>
        <w:t>；</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w:t>
      </w:r>
      <w:r>
        <w:rPr>
          <w:rFonts w:hint="eastAsia" w:ascii="宋体" w:hAnsi="宋体" w:eastAsia="宋体" w:cs="宋体"/>
          <w:color w:val="000000"/>
          <w:sz w:val="24"/>
          <w:szCs w:val="24"/>
          <w:shd w:val="clear" w:color="auto" w:fill="auto"/>
          <w:lang w:eastAsia="zh-CN"/>
        </w:rPr>
        <w:t>能够</w:t>
      </w:r>
      <w:r>
        <w:rPr>
          <w:rFonts w:hint="eastAsia" w:ascii="宋体" w:hAnsi="宋体" w:eastAsia="宋体" w:cs="宋体"/>
          <w:sz w:val="24"/>
          <w:szCs w:val="24"/>
          <w:shd w:val="clear" w:color="auto" w:fill="FFFFFF"/>
        </w:rPr>
        <w:t>掌握完整、规范的家具设计方案图、文、表的设计表达</w:t>
      </w:r>
      <w:r>
        <w:rPr>
          <w:rFonts w:hint="eastAsia" w:ascii="宋体" w:hAnsi="宋体" w:eastAsia="宋体" w:cs="宋体"/>
          <w:sz w:val="24"/>
          <w:szCs w:val="24"/>
          <w:shd w:val="clear" w:color="auto" w:fill="FFFFFF"/>
          <w:lang w:eastAsia="zh-CN"/>
        </w:rPr>
        <w:t>；</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shd w:val="clear" w:color="auto" w:fill="auto"/>
        </w:rPr>
        <w:t>（3）</w:t>
      </w:r>
      <w:r>
        <w:rPr>
          <w:rFonts w:hint="eastAsia" w:ascii="宋体" w:hAnsi="宋体" w:eastAsia="宋体" w:cs="宋体"/>
          <w:color w:val="000000"/>
          <w:sz w:val="24"/>
          <w:szCs w:val="24"/>
          <w:shd w:val="clear" w:color="auto" w:fill="auto"/>
          <w:lang w:eastAsia="zh-CN"/>
        </w:rPr>
        <w:t>能够将创意设计实现为家具模型、陈设品模型。</w:t>
      </w:r>
    </w:p>
    <w:p>
      <w:pPr>
        <w:tabs>
          <w:tab w:val="left" w:pos="540"/>
        </w:tabs>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（三）素养目标</w:t>
      </w:r>
    </w:p>
    <w:p>
      <w:pPr>
        <w:tabs>
          <w:tab w:val="left" w:pos="540"/>
        </w:tabs>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1.人文素养</w:t>
      </w:r>
    </w:p>
    <w:p>
      <w:pPr>
        <w:tabs>
          <w:tab w:val="left" w:pos="540"/>
        </w:tabs>
        <w:adjustRightInd w:val="0"/>
        <w:snapToGrid w:val="0"/>
        <w:spacing w:line="360" w:lineRule="auto"/>
        <w:ind w:firstLine="4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w:t>
      </w:r>
      <w:r>
        <w:rPr>
          <w:rFonts w:hint="eastAsia" w:ascii="宋体" w:hAnsi="宋体" w:eastAsia="宋体" w:cs="宋体"/>
          <w:color w:val="000000"/>
          <w:sz w:val="24"/>
          <w:szCs w:val="24"/>
          <w:lang w:eastAsia="zh-CN"/>
        </w:rPr>
        <w:t>拥有</w:t>
      </w:r>
      <w:r>
        <w:rPr>
          <w:rFonts w:hint="eastAsia" w:ascii="宋体" w:hAnsi="宋体" w:eastAsia="宋体" w:cs="宋体"/>
          <w:color w:val="000000"/>
          <w:sz w:val="24"/>
          <w:szCs w:val="24"/>
        </w:rPr>
        <w:t>正确的世界观、人生观、价值观，遵纪守法，为人正直诚实，具有良好的公共道德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具有健康的心理和乐观的人生态度，朝气蓬勃，积极向上，奋发进取。</w:t>
      </w:r>
      <w:r>
        <w:rPr>
          <w:rFonts w:hint="eastAsia" w:ascii="宋体" w:hAnsi="宋体" w:eastAsia="宋体" w:cs="宋体"/>
          <w:color w:val="000000"/>
          <w:sz w:val="24"/>
          <w:szCs w:val="24"/>
          <w:lang w:val="en-US" w:eastAsia="zh-CN"/>
        </w:rPr>
        <w:t xml:space="preserve">  </w:t>
      </w:r>
    </w:p>
    <w:p>
      <w:pPr>
        <w:tabs>
          <w:tab w:val="left" w:pos="540"/>
        </w:tabs>
        <w:adjustRightInd w:val="0"/>
        <w:snapToGrid w:val="0"/>
        <w:spacing w:line="360" w:lineRule="auto"/>
        <w:ind w:firstLine="4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2.职业素养</w:t>
      </w:r>
    </w:p>
    <w:p>
      <w:pPr>
        <w:tabs>
          <w:tab w:val="left" w:pos="540"/>
        </w:tabs>
        <w:adjustRightInd w:val="0"/>
        <w:snapToGrid w:val="0"/>
        <w:spacing w:line="360" w:lineRule="auto"/>
        <w:ind w:firstLine="4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培养学生拥有健康的体魄</w:t>
      </w:r>
      <w:r>
        <w:rPr>
          <w:rFonts w:hint="eastAsia" w:ascii="宋体" w:hAnsi="宋体" w:eastAsia="宋体" w:cs="宋体"/>
          <w:color w:val="000000"/>
          <w:sz w:val="24"/>
          <w:szCs w:val="24"/>
          <w:lang w:eastAsia="zh-CN"/>
        </w:rPr>
        <w:t>及良好的</w:t>
      </w:r>
      <w:r>
        <w:rPr>
          <w:rFonts w:hint="eastAsia" w:ascii="宋体" w:hAnsi="宋体" w:eastAsia="宋体" w:cs="宋体"/>
          <w:color w:val="000000"/>
          <w:sz w:val="24"/>
          <w:szCs w:val="24"/>
        </w:rPr>
        <w:t>职业道德，养成良好的体育锻炼和卫生习惯，能适应岗位对体质的要求，具有社交能力和礼仪知识</w:t>
      </w:r>
      <w:r>
        <w:rPr>
          <w:rFonts w:hint="eastAsia" w:ascii="宋体" w:hAnsi="宋体" w:eastAsia="宋体" w:cs="宋体"/>
          <w:color w:val="000000"/>
          <w:sz w:val="24"/>
          <w:szCs w:val="24"/>
          <w:lang w:eastAsia="zh-CN"/>
        </w:rPr>
        <w:t>，具</w:t>
      </w:r>
      <w:r>
        <w:rPr>
          <w:rFonts w:hint="eastAsia" w:ascii="宋体" w:hAnsi="宋体" w:eastAsia="宋体" w:cs="宋体"/>
          <w:color w:val="000000"/>
          <w:sz w:val="24"/>
          <w:szCs w:val="24"/>
        </w:rPr>
        <w:t>有严谨务实的工作作</w:t>
      </w:r>
      <w:r>
        <w:rPr>
          <w:rFonts w:hint="eastAsia" w:ascii="宋体" w:hAnsi="宋体" w:eastAsia="宋体" w:cs="宋体"/>
          <w:sz w:val="24"/>
          <w:szCs w:val="24"/>
        </w:rPr>
        <w:t>风</w:t>
      </w:r>
      <w:r>
        <w:rPr>
          <w:rFonts w:hint="eastAsia" w:ascii="宋体" w:hAnsi="宋体" w:eastAsia="宋体" w:cs="宋体"/>
          <w:sz w:val="24"/>
          <w:szCs w:val="24"/>
          <w:lang w:eastAsia="zh-CN"/>
        </w:rPr>
        <w:t>及勇于探索新事物的创新精神。</w:t>
      </w:r>
    </w:p>
    <w:p>
      <w:pPr>
        <w:tabs>
          <w:tab w:val="left" w:pos="540"/>
        </w:tabs>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3.技能素养</w:t>
      </w:r>
    </w:p>
    <w:p>
      <w:pPr>
        <w:tabs>
          <w:tab w:val="left" w:pos="540"/>
        </w:tabs>
        <w:adjustRightInd w:val="0"/>
        <w:snapToGrid w:val="0"/>
        <w:spacing w:line="360" w:lineRule="auto"/>
        <w:ind w:firstLine="435"/>
        <w:rPr>
          <w:rFonts w:hint="eastAsia" w:ascii="宋体" w:hAnsi="宋体" w:cs="宋体"/>
          <w:b w:val="0"/>
          <w:bCs w:val="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培养学生具有专业必需的文化基础，具有良好的文化修养和审美能力；知识面宽，自学能力强；能用规范的</w:t>
      </w:r>
      <w:r>
        <w:rPr>
          <w:rFonts w:hint="eastAsia" w:ascii="宋体" w:hAnsi="宋体" w:eastAsia="宋体" w:cs="宋体"/>
          <w:color w:val="000000"/>
          <w:sz w:val="24"/>
          <w:szCs w:val="24"/>
          <w:lang w:eastAsia="zh-CN"/>
        </w:rPr>
        <w:t>工程</w:t>
      </w:r>
      <w:r>
        <w:rPr>
          <w:rFonts w:hint="eastAsia" w:ascii="宋体" w:hAnsi="宋体" w:eastAsia="宋体" w:cs="宋体"/>
          <w:color w:val="000000"/>
          <w:sz w:val="24"/>
          <w:szCs w:val="24"/>
        </w:rPr>
        <w:t>语言文字</w:t>
      </w:r>
      <w:r>
        <w:rPr>
          <w:rFonts w:hint="eastAsia" w:ascii="宋体" w:hAnsi="宋体" w:eastAsia="宋体" w:cs="宋体"/>
          <w:color w:val="000000"/>
          <w:sz w:val="24"/>
          <w:szCs w:val="24"/>
          <w:lang w:eastAsia="zh-CN"/>
        </w:rPr>
        <w:t>来</w:t>
      </w:r>
      <w:r>
        <w:rPr>
          <w:rFonts w:hint="eastAsia" w:ascii="宋体" w:hAnsi="宋体" w:eastAsia="宋体" w:cs="宋体"/>
          <w:color w:val="000000"/>
          <w:sz w:val="24"/>
          <w:szCs w:val="24"/>
        </w:rPr>
        <w:t>表达自己的</w:t>
      </w:r>
      <w:r>
        <w:rPr>
          <w:rFonts w:hint="eastAsia" w:ascii="宋体" w:hAnsi="宋体" w:eastAsia="宋体" w:cs="宋体"/>
          <w:color w:val="000000"/>
          <w:sz w:val="24"/>
          <w:szCs w:val="24"/>
          <w:lang w:eastAsia="zh-CN"/>
        </w:rPr>
        <w:t>设计意图；</w:t>
      </w:r>
      <w:r>
        <w:rPr>
          <w:rFonts w:hint="eastAsia" w:ascii="宋体" w:hAnsi="宋体" w:eastAsia="宋体" w:cs="宋体"/>
          <w:color w:val="000000"/>
          <w:sz w:val="24"/>
          <w:szCs w:val="24"/>
          <w:lang w:val="en-US" w:eastAsia="zh-CN"/>
        </w:rPr>
        <w:t>具备识图与绘图、装饰设计等专业技能。</w:t>
      </w:r>
    </w:p>
    <w:p>
      <w:pPr>
        <w:numPr>
          <w:ilvl w:val="0"/>
          <w:numId w:val="0"/>
        </w:numPr>
        <w:spacing w:line="360" w:lineRule="auto"/>
        <w:jc w:val="left"/>
        <w:rPr>
          <w:rFonts w:hint="eastAsia" w:ascii="宋体" w:hAnsi="宋体" w:eastAsia="宋体" w:cs="宋体"/>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206"/>
        <w:gridCol w:w="1656"/>
        <w:gridCol w:w="852"/>
        <w:gridCol w:w="852"/>
        <w:gridCol w:w="852"/>
        <w:gridCol w:w="1260"/>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185"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86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206"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656"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556"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26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687"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118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86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206"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656"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85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85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85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26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687"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914" w:type="dxa"/>
            <w:vMerge w:val="restart"/>
            <w:vAlign w:val="center"/>
          </w:tcPr>
          <w:p>
            <w:pPr>
              <w:jc w:val="center"/>
              <w:rPr>
                <w:rFonts w:hint="eastAsia" w:ascii="宋体" w:hAnsi="宋体" w:eastAsia="宋体" w:cs="宋体"/>
                <w:sz w:val="21"/>
                <w:szCs w:val="21"/>
                <w:lang w:eastAsia="zh-CN"/>
              </w:rPr>
            </w:pPr>
            <w:r>
              <w:rPr>
                <w:rFonts w:hint="eastAsia" w:ascii="宋体" w:hAnsi="宋体" w:cs="宋体"/>
                <w:color w:val="000000"/>
                <w:sz w:val="21"/>
                <w:szCs w:val="21"/>
                <w:shd w:val="clear" w:color="auto" w:fill="auto"/>
                <w:lang w:val="en-US" w:eastAsia="zh-CN"/>
              </w:rPr>
              <w:t>1.</w:t>
            </w:r>
            <w:r>
              <w:rPr>
                <w:rFonts w:hint="eastAsia" w:ascii="宋体" w:hAnsi="宋体" w:cs="宋体"/>
                <w:color w:val="000000"/>
                <w:sz w:val="21"/>
                <w:szCs w:val="21"/>
                <w:shd w:val="clear" w:color="auto" w:fill="auto"/>
                <w:lang w:eastAsia="zh-CN"/>
              </w:rPr>
              <w:t>室内家具设计</w:t>
            </w:r>
          </w:p>
        </w:tc>
        <w:tc>
          <w:tcPr>
            <w:tcW w:w="118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hAnsi="宋体"/>
                <w:color w:val="000000"/>
                <w:sz w:val="21"/>
                <w:szCs w:val="21"/>
                <w:shd w:val="clear" w:color="auto" w:fill="auto"/>
                <w:lang w:eastAsia="zh-CN"/>
              </w:rPr>
              <w:t>任务</w:t>
            </w:r>
            <w:r>
              <w:rPr>
                <w:rFonts w:hint="eastAsia" w:hAnsi="宋体"/>
                <w:color w:val="000000"/>
                <w:sz w:val="21"/>
                <w:szCs w:val="21"/>
                <w:shd w:val="clear" w:color="auto" w:fill="auto"/>
                <w:lang w:val="en-US" w:eastAsia="zh-CN"/>
              </w:rPr>
              <w:t>1：</w:t>
            </w:r>
            <w:r>
              <w:rPr>
                <w:rFonts w:hint="eastAsia" w:ascii="宋体" w:hAnsi="宋体"/>
                <w:color w:val="000000"/>
                <w:sz w:val="21"/>
                <w:szCs w:val="21"/>
                <w:shd w:val="clear" w:color="auto" w:fill="auto"/>
                <w:lang w:eastAsia="zh-CN"/>
              </w:rPr>
              <w:t>家具的概念及演变</w:t>
            </w:r>
          </w:p>
        </w:tc>
        <w:tc>
          <w:tcPr>
            <w:tcW w:w="2865"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1.</w:t>
            </w:r>
            <w:r>
              <w:rPr>
                <w:rFonts w:hint="eastAsia" w:ascii="宋体" w:hAnsi="宋体" w:cs="宋体"/>
                <w:sz w:val="21"/>
                <w:szCs w:val="21"/>
                <w:shd w:val="clear" w:color="auto" w:fill="auto"/>
                <w:lang w:eastAsia="zh-CN"/>
              </w:rPr>
              <w:t>家具的概念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2.</w:t>
            </w:r>
            <w:r>
              <w:rPr>
                <w:rFonts w:hint="eastAsia" w:ascii="宋体" w:hAnsi="宋体" w:cs="宋体"/>
                <w:sz w:val="21"/>
                <w:szCs w:val="21"/>
                <w:shd w:val="clear" w:color="auto" w:fill="auto"/>
                <w:lang w:eastAsia="zh-CN"/>
              </w:rPr>
              <w:t>家具的发展与人类的关系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3.家具的主要特征：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1）家具的形态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2）家具风格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3）家具与科学艺术的结晶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4.家具的分类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1）按基本功能换分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2）按材料种类划分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3）按造型形式划分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4）按使用场合划分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5.家具的设计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6.家具与环境的关系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7.家居设计的发展趋势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8.国外家具的发展及风格演变</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color w:val="000000"/>
                <w:sz w:val="21"/>
                <w:szCs w:val="21"/>
                <w:shd w:val="clear" w:color="auto" w:fill="auto"/>
                <w:lang w:val="en-US" w:eastAsia="zh-CN"/>
              </w:rPr>
              <w:t>9.中国历代家具的发展及风格演变</w:t>
            </w:r>
          </w:p>
        </w:tc>
        <w:tc>
          <w:tcPr>
            <w:tcW w:w="2206"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1.</w:t>
            </w:r>
            <w:r>
              <w:rPr>
                <w:rFonts w:hint="eastAsia" w:ascii="宋体" w:hAnsi="宋体" w:cs="宋体"/>
                <w:sz w:val="21"/>
                <w:szCs w:val="21"/>
                <w:shd w:val="clear" w:color="auto" w:fill="auto"/>
                <w:lang w:eastAsia="zh-CN"/>
              </w:rPr>
              <w:t>家具设计概念应用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eastAsia="zh-CN"/>
              </w:rPr>
            </w:pPr>
            <w:r>
              <w:rPr>
                <w:rFonts w:hint="eastAsia" w:ascii="宋体" w:hAnsi="宋体" w:eastAsia="宋体" w:cs="宋体"/>
                <w:sz w:val="21"/>
                <w:szCs w:val="21"/>
                <w:shd w:val="clear" w:color="auto" w:fill="auto"/>
                <w:lang w:val="en-US" w:eastAsia="zh-CN"/>
              </w:rPr>
              <w:t>2.</w:t>
            </w:r>
            <w:r>
              <w:rPr>
                <w:rFonts w:hint="eastAsia" w:ascii="宋体" w:hAnsi="宋体" w:cs="宋体"/>
                <w:sz w:val="21"/>
                <w:szCs w:val="21"/>
                <w:shd w:val="clear" w:color="auto" w:fill="auto"/>
                <w:lang w:eastAsia="zh-CN"/>
              </w:rPr>
              <w:t>家具设计的特征：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设计家具</w:t>
            </w:r>
          </w:p>
          <w:p>
            <w:pPr>
              <w:tabs>
                <w:tab w:val="left" w:pos="1905"/>
              </w:tabs>
              <w:snapToGrid w:val="0"/>
              <w:spacing w:line="360" w:lineRule="exact"/>
              <w:jc w:val="left"/>
              <w:rPr>
                <w:rFonts w:hint="eastAsia" w:ascii="宋体" w:hAnsi="宋体" w:eastAsia="宋体" w:cs="宋体"/>
                <w:sz w:val="21"/>
                <w:szCs w:val="21"/>
                <w:shd w:val="clear" w:color="auto" w:fill="auto"/>
                <w:lang w:val="en-US" w:eastAsia="zh-CN"/>
              </w:rPr>
            </w:pPr>
            <w:r>
              <w:rPr>
                <w:rFonts w:hint="eastAsia" w:ascii="宋体" w:hAnsi="宋体" w:cs="宋体"/>
                <w:sz w:val="21"/>
                <w:szCs w:val="21"/>
                <w:shd w:val="clear" w:color="auto" w:fill="auto"/>
                <w:lang w:val="en-US" w:eastAsia="zh-CN"/>
              </w:rPr>
              <w:t>3.家具在室内环境中的应用：组织空间应用、分割空间应用、填补空间应用、</w:t>
            </w:r>
            <w:r>
              <w:rPr>
                <w:rFonts w:hint="eastAsia" w:ascii="宋体" w:hAnsi="宋体"/>
                <w:color w:val="000000"/>
                <w:sz w:val="21"/>
                <w:szCs w:val="21"/>
                <w:shd w:val="clear" w:color="auto" w:fill="auto"/>
                <w:lang w:val="en-US" w:eastAsia="zh-CN"/>
              </w:rPr>
              <w:t>间接扩大空间应用、审美情趣应用</w:t>
            </w:r>
          </w:p>
        </w:tc>
        <w:tc>
          <w:tcPr>
            <w:tcW w:w="1656"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求真务实的学习态度；不断创新的意识和能力</w:t>
            </w:r>
          </w:p>
        </w:tc>
        <w:tc>
          <w:tcPr>
            <w:tcW w:w="8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52" w:type="dxa"/>
            <w:vAlign w:val="center"/>
          </w:tcPr>
          <w:p>
            <w:pPr>
              <w:jc w:val="center"/>
              <w:rPr>
                <w:rFonts w:hint="eastAsia" w:ascii="宋体" w:hAnsi="宋体" w:eastAsia="宋体" w:cs="宋体"/>
                <w:sz w:val="21"/>
                <w:szCs w:val="21"/>
              </w:rPr>
            </w:pPr>
          </w:p>
        </w:tc>
        <w:tc>
          <w:tcPr>
            <w:tcW w:w="852"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687" w:type="dxa"/>
            <w:vMerge w:val="restart"/>
            <w:vAlign w:val="center"/>
          </w:tcPr>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（1）能够</w:t>
            </w:r>
            <w:r>
              <w:rPr>
                <w:rFonts w:hint="eastAsia" w:ascii="宋体" w:hAnsi="宋体"/>
                <w:sz w:val="21"/>
                <w:szCs w:val="21"/>
                <w:shd w:val="clear" w:color="auto" w:fill="FFFFFF"/>
              </w:rPr>
              <w:t>熟悉</w:t>
            </w:r>
            <w:r>
              <w:rPr>
                <w:rFonts w:hint="eastAsia" w:ascii="宋体" w:hAnsi="宋体"/>
                <w:sz w:val="21"/>
                <w:szCs w:val="21"/>
                <w:shd w:val="clear" w:color="auto" w:fill="FFFFFF"/>
                <w:lang w:eastAsia="zh-CN"/>
              </w:rPr>
              <w:t>掌握</w:t>
            </w:r>
            <w:r>
              <w:rPr>
                <w:rFonts w:hint="eastAsia" w:ascii="宋体" w:hAnsi="宋体"/>
                <w:sz w:val="21"/>
                <w:szCs w:val="21"/>
                <w:shd w:val="clear" w:color="auto" w:fill="FFFFFF"/>
              </w:rPr>
              <w:t xml:space="preserve">家具设计技术及相关理论知识； </w:t>
            </w:r>
          </w:p>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lang w:eastAsia="zh-CN"/>
              </w:rPr>
              <w:t>）能够</w:t>
            </w:r>
            <w:r>
              <w:rPr>
                <w:rFonts w:hint="eastAsia" w:ascii="宋体" w:hAnsi="宋体"/>
                <w:sz w:val="21"/>
                <w:szCs w:val="21"/>
                <w:shd w:val="clear" w:color="auto" w:fill="FFFFFF"/>
              </w:rPr>
              <w:t xml:space="preserve">熟悉家具的基本类型； </w:t>
            </w:r>
          </w:p>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lang w:eastAsia="zh-CN"/>
              </w:rPr>
              <w:t>）能够在</w:t>
            </w:r>
            <w:r>
              <w:rPr>
                <w:rFonts w:hint="eastAsia" w:ascii="宋体" w:hAnsi="宋体"/>
                <w:sz w:val="21"/>
                <w:szCs w:val="21"/>
                <w:shd w:val="clear" w:color="auto" w:fill="FFFFFF"/>
                <w:lang w:val="en-US" w:eastAsia="zh-CN"/>
              </w:rPr>
              <w:t>1h对</w:t>
            </w:r>
            <w:r>
              <w:rPr>
                <w:rFonts w:hint="eastAsia" w:ascii="宋体" w:hAnsi="宋体"/>
                <w:sz w:val="21"/>
                <w:szCs w:val="21"/>
                <w:shd w:val="clear" w:color="auto" w:fill="FFFFFF"/>
              </w:rPr>
              <w:t>家具</w:t>
            </w:r>
            <w:r>
              <w:rPr>
                <w:rFonts w:hint="eastAsia" w:ascii="宋体" w:hAnsi="宋体"/>
                <w:sz w:val="21"/>
                <w:szCs w:val="21"/>
                <w:shd w:val="clear" w:color="auto" w:fill="FFFFFF"/>
                <w:lang w:eastAsia="zh-CN"/>
              </w:rPr>
              <w:t>进行</w:t>
            </w:r>
            <w:r>
              <w:rPr>
                <w:rFonts w:hint="eastAsia" w:ascii="宋体" w:hAnsi="宋体"/>
                <w:sz w:val="21"/>
                <w:szCs w:val="21"/>
                <w:shd w:val="clear" w:color="auto" w:fill="FFFFFF"/>
              </w:rPr>
              <w:t>设计</w:t>
            </w:r>
            <w:r>
              <w:rPr>
                <w:rFonts w:hint="eastAsia" w:ascii="宋体" w:hAnsi="宋体"/>
                <w:sz w:val="21"/>
                <w:szCs w:val="21"/>
                <w:shd w:val="clear" w:color="auto" w:fill="FFFFFF"/>
                <w:lang w:eastAsia="zh-CN"/>
              </w:rPr>
              <w:t>和草图的绘制</w:t>
            </w:r>
            <w:r>
              <w:rPr>
                <w:rFonts w:hint="eastAsia" w:ascii="宋体" w:hAnsi="宋体"/>
                <w:sz w:val="21"/>
                <w:szCs w:val="21"/>
                <w:shd w:val="clear" w:color="auto" w:fill="FFFFFF"/>
              </w:rPr>
              <w:t xml:space="preserve">； </w:t>
            </w:r>
          </w:p>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lang w:eastAsia="zh-CN"/>
              </w:rPr>
              <w:t>）能够</w:t>
            </w:r>
            <w:r>
              <w:rPr>
                <w:rFonts w:hint="eastAsia" w:ascii="宋体" w:hAnsi="宋体"/>
                <w:sz w:val="21"/>
                <w:szCs w:val="21"/>
                <w:shd w:val="clear" w:color="auto" w:fill="FFFFFF"/>
              </w:rPr>
              <w:t xml:space="preserve">掌握家具风格、功能、造型、色彩、装饰、经济等要素的一般设计规律和设计 应用的方法； </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20" w:lineRule="exact"/>
              <w:ind w:right="120" w:rightChars="0"/>
              <w:jc w:val="both"/>
              <w:textAlignment w:val="auto"/>
              <w:outlineLvl w:val="9"/>
              <w:rPr>
                <w:rFonts w:hint="eastAsia" w:hAnsi="宋体"/>
                <w:color w:val="000000"/>
                <w:sz w:val="21"/>
                <w:szCs w:val="21"/>
                <w:shd w:val="clear" w:color="auto" w:fill="auto"/>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lang w:eastAsia="zh-CN"/>
              </w:rPr>
              <w:t>）能够</w:t>
            </w:r>
            <w:r>
              <w:rPr>
                <w:rFonts w:hint="eastAsia" w:ascii="宋体" w:hAnsi="宋体"/>
                <w:sz w:val="21"/>
                <w:szCs w:val="21"/>
                <w:shd w:val="clear" w:color="auto" w:fill="FFFFFF"/>
              </w:rPr>
              <w:t xml:space="preserve">掌握家具结构的分析方法。 </w:t>
            </w:r>
          </w:p>
          <w:p>
            <w:pPr>
              <w:keepNext w:val="0"/>
              <w:keepLines w:val="0"/>
              <w:pageBreakBefore w:val="0"/>
              <w:widowControl w:val="0"/>
              <w:numPr>
                <w:ilvl w:val="0"/>
                <w:numId w:val="38"/>
              </w:numPr>
              <w:tabs>
                <w:tab w:val="left" w:pos="1905"/>
              </w:tabs>
              <w:kinsoku/>
              <w:wordWrap/>
              <w:overflowPunct/>
              <w:topLinePunct w:val="0"/>
              <w:autoSpaceDE/>
              <w:autoSpaceDN/>
              <w:bidi w:val="0"/>
              <w:snapToGrid w:val="0"/>
              <w:spacing w:line="320" w:lineRule="exact"/>
              <w:ind w:left="0" w:leftChars="0" w:right="0" w:rightChars="0"/>
              <w:jc w:val="left"/>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914" w:type="dxa"/>
            <w:vMerge w:val="continue"/>
            <w:vAlign w:val="center"/>
          </w:tcPr>
          <w:p>
            <w:pPr>
              <w:tabs>
                <w:tab w:val="left" w:pos="1905"/>
              </w:tabs>
              <w:snapToGrid w:val="0"/>
              <w:spacing w:line="360" w:lineRule="exact"/>
              <w:jc w:val="center"/>
              <w:rPr>
                <w:rFonts w:hint="eastAsia"/>
                <w:color w:val="000000"/>
                <w:sz w:val="21"/>
                <w:szCs w:val="21"/>
                <w:lang w:val="en-US" w:eastAsia="zh-CN"/>
              </w:rPr>
            </w:pPr>
          </w:p>
        </w:tc>
        <w:tc>
          <w:tcPr>
            <w:tcW w:w="1185"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hAnsi="宋体"/>
                <w:color w:val="000000"/>
                <w:sz w:val="21"/>
                <w:szCs w:val="21"/>
                <w:shd w:val="clear" w:color="auto" w:fill="auto"/>
                <w:lang w:eastAsia="zh-CN"/>
              </w:rPr>
              <w:t>任务</w:t>
            </w:r>
            <w:r>
              <w:rPr>
                <w:rFonts w:hint="eastAsia" w:hAnsi="宋体"/>
                <w:color w:val="000000"/>
                <w:sz w:val="21"/>
                <w:szCs w:val="21"/>
                <w:shd w:val="clear" w:color="auto" w:fill="auto"/>
                <w:lang w:val="en-US" w:eastAsia="zh-CN"/>
              </w:rPr>
              <w:t>2：家具造型要素</w:t>
            </w:r>
            <w:r>
              <w:rPr>
                <w:rFonts w:hint="eastAsia"/>
                <w:color w:val="000000"/>
                <w:sz w:val="21"/>
                <w:szCs w:val="21"/>
                <w:shd w:val="clear" w:color="auto" w:fill="auto"/>
              </w:rPr>
              <w:t>★</w:t>
            </w:r>
          </w:p>
        </w:tc>
        <w:tc>
          <w:tcPr>
            <w:tcW w:w="2865"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1.家具造型要素的应用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200"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1）点在家具中造型的应用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200"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2）线在家具中造型的应用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200"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3）面在家具中造型的应用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200"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4）体在家具中造型的应用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2.其他要素的应用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1）色彩在家具中造型的应用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2）色彩的感知与心理作用应用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3）色彩的个人喜好应用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4）色彩的感情左右应用</w:t>
            </w:r>
          </w:p>
          <w:p>
            <w:pPr>
              <w:tabs>
                <w:tab w:val="left" w:pos="540"/>
              </w:tabs>
              <w:adjustRightInd w:val="0"/>
              <w:snapToGrid w:val="0"/>
              <w:spacing w:line="320" w:lineRule="exact"/>
              <w:jc w:val="left"/>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5）色彩在家具上的应用</w:t>
            </w:r>
          </w:p>
        </w:tc>
        <w:tc>
          <w:tcPr>
            <w:tcW w:w="2206"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rPr>
            </w:pPr>
            <w:r>
              <w:rPr>
                <w:rFonts w:hint="eastAsia" w:ascii="宋体" w:hAnsi="宋体" w:cs="宋体"/>
                <w:sz w:val="21"/>
                <w:szCs w:val="21"/>
                <w:shd w:val="clear" w:color="auto" w:fill="auto"/>
                <w:lang w:val="en-US" w:eastAsia="zh-CN"/>
              </w:rPr>
              <w:t>1.</w:t>
            </w:r>
            <w:r>
              <w:rPr>
                <w:rFonts w:hint="eastAsia" w:ascii="宋体" w:hAnsi="宋体" w:cs="宋体"/>
                <w:sz w:val="21"/>
                <w:szCs w:val="21"/>
                <w:shd w:val="clear" w:color="auto" w:fill="auto"/>
                <w:lang w:eastAsia="zh-CN"/>
              </w:rPr>
              <w:t>家具的造型、家具造型设计的三大因素：</w:t>
            </w:r>
          </w:p>
          <w:p>
            <w:pPr>
              <w:keepNext w:val="0"/>
              <w:keepLines w:val="0"/>
              <w:pageBreakBefore w:val="0"/>
              <w:widowControl w:val="0"/>
              <w:numPr>
                <w:ilvl w:val="0"/>
                <w:numId w:val="55"/>
              </w:numPr>
              <w:shd w:val="clear" w:color="auto" w:fill="FFFFFF"/>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功能</w:t>
            </w:r>
          </w:p>
          <w:p>
            <w:pPr>
              <w:keepNext w:val="0"/>
              <w:keepLines w:val="0"/>
              <w:pageBreakBefore w:val="0"/>
              <w:widowControl w:val="0"/>
              <w:numPr>
                <w:ilvl w:val="0"/>
                <w:numId w:val="55"/>
              </w:numPr>
              <w:shd w:val="clear" w:color="auto" w:fill="FFFFFF"/>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材料与结构</w:t>
            </w:r>
          </w:p>
          <w:p>
            <w:pPr>
              <w:keepNext w:val="0"/>
              <w:keepLines w:val="0"/>
              <w:pageBreakBefore w:val="0"/>
              <w:widowControl w:val="0"/>
              <w:numPr>
                <w:ilvl w:val="0"/>
                <w:numId w:val="55"/>
              </w:numPr>
              <w:shd w:val="clear" w:color="auto" w:fill="FFFFFF"/>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美观</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2.家具造型的形态分析。</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656"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求真务实的学习态度；不断创新的意识和能力</w:t>
            </w:r>
          </w:p>
        </w:tc>
        <w:tc>
          <w:tcPr>
            <w:tcW w:w="8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52" w:type="dxa"/>
            <w:vAlign w:val="center"/>
          </w:tcPr>
          <w:p>
            <w:pPr>
              <w:jc w:val="center"/>
              <w:rPr>
                <w:rFonts w:hint="eastAsia" w:ascii="宋体" w:hAnsi="宋体" w:eastAsia="宋体" w:cs="宋体"/>
                <w:sz w:val="21"/>
                <w:szCs w:val="21"/>
                <w:lang w:val="en-US" w:eastAsia="zh-CN"/>
              </w:rPr>
            </w:pPr>
          </w:p>
        </w:tc>
        <w:tc>
          <w:tcPr>
            <w:tcW w:w="852" w:type="dxa"/>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2</w:t>
            </w:r>
          </w:p>
        </w:tc>
        <w:tc>
          <w:tcPr>
            <w:tcW w:w="12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687"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14" w:type="dxa"/>
            <w:vAlign w:val="center"/>
          </w:tcPr>
          <w:p>
            <w:pPr>
              <w:tabs>
                <w:tab w:val="left" w:pos="1905"/>
              </w:tabs>
              <w:snapToGrid w:val="0"/>
              <w:spacing w:line="360" w:lineRule="exact"/>
              <w:jc w:val="center"/>
              <w:rPr>
                <w:rFonts w:hint="eastAsia"/>
                <w:color w:val="000000"/>
                <w:sz w:val="21"/>
                <w:szCs w:val="21"/>
                <w:lang w:val="en-US" w:eastAsia="zh-CN"/>
              </w:rPr>
            </w:pPr>
            <w:r>
              <w:rPr>
                <w:rFonts w:hint="eastAsia" w:ascii="宋体" w:hAnsi="宋体"/>
                <w:color w:val="000000"/>
                <w:sz w:val="21"/>
                <w:szCs w:val="21"/>
                <w:lang w:val="en-US" w:eastAsia="zh-CN"/>
              </w:rPr>
              <w:t>2.</w:t>
            </w:r>
            <w:r>
              <w:rPr>
                <w:rFonts w:hint="eastAsia" w:ascii="宋体" w:hAnsi="宋体" w:cs="宋体"/>
                <w:color w:val="000000"/>
                <w:sz w:val="21"/>
                <w:szCs w:val="21"/>
                <w:shd w:val="clear" w:color="auto" w:fill="auto"/>
                <w:lang w:eastAsia="zh-CN"/>
              </w:rPr>
              <w:t>家具模型</w:t>
            </w:r>
            <w:r>
              <w:rPr>
                <w:rFonts w:hint="eastAsia" w:ascii="宋体" w:hAnsi="宋体" w:cs="宋体"/>
                <w:color w:val="000000"/>
                <w:sz w:val="21"/>
                <w:szCs w:val="21"/>
                <w:shd w:val="clear" w:color="auto" w:fill="auto"/>
                <w:lang w:val="en-US" w:eastAsia="zh-CN"/>
              </w:rPr>
              <w:t>设计制作</w:t>
            </w:r>
          </w:p>
        </w:tc>
        <w:tc>
          <w:tcPr>
            <w:tcW w:w="1185" w:type="dxa"/>
            <w:vAlign w:val="center"/>
          </w:tcPr>
          <w:p>
            <w:pPr>
              <w:rPr>
                <w:rFonts w:hint="eastAsia" w:hAnsi="宋体"/>
                <w:color w:val="000000"/>
                <w:sz w:val="21"/>
                <w:szCs w:val="21"/>
                <w:shd w:val="clear" w:color="auto" w:fill="auto"/>
                <w:lang w:eastAsia="zh-CN"/>
              </w:rPr>
            </w:pPr>
            <w:r>
              <w:rPr>
                <w:rFonts w:hint="eastAsia"/>
                <w:color w:val="000000"/>
                <w:sz w:val="21"/>
                <w:szCs w:val="21"/>
              </w:rPr>
              <w:t>任务1：</w:t>
            </w:r>
            <w:r>
              <w:rPr>
                <w:rFonts w:hint="eastAsia"/>
                <w:sz w:val="21"/>
                <w:szCs w:val="21"/>
              </w:rPr>
              <w:t xml:space="preserve"> </w:t>
            </w:r>
            <w:r>
              <w:rPr>
                <w:rFonts w:hint="eastAsia"/>
                <w:sz w:val="21"/>
                <w:szCs w:val="21"/>
                <w:lang w:val="en-US" w:eastAsia="zh-CN"/>
              </w:rPr>
              <w:t>家具设计与制作</w:t>
            </w:r>
          </w:p>
        </w:tc>
        <w:tc>
          <w:tcPr>
            <w:tcW w:w="2865"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1.把握设计中的思维方式</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2.建立创造性思维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3.创意思维的变现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4.草图设计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5.效果图表现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6.计算机辅助</w:t>
            </w:r>
          </w:p>
          <w:p>
            <w:pPr>
              <w:numPr>
                <w:ilvl w:val="0"/>
                <w:numId w:val="0"/>
              </w:numPr>
              <w:tabs>
                <w:tab w:val="left" w:pos="540"/>
              </w:tabs>
              <w:adjustRightInd w:val="0"/>
              <w:snapToGrid w:val="0"/>
              <w:spacing w:line="320" w:lineRule="exact"/>
              <w:ind w:left="0" w:leftChars="0" w:firstLine="0" w:firstLineChars="0"/>
              <w:jc w:val="both"/>
              <w:rPr>
                <w:rFonts w:hint="eastAsia" w:ascii="宋体" w:hAnsi="宋体" w:cs="宋体"/>
                <w:sz w:val="21"/>
                <w:szCs w:val="21"/>
                <w:shd w:val="clear" w:color="auto" w:fill="auto"/>
                <w:lang w:val="en-US" w:eastAsia="zh-CN"/>
              </w:rPr>
            </w:pPr>
            <w:r>
              <w:rPr>
                <w:rFonts w:hint="eastAsia" w:ascii="宋体" w:hAnsi="MS Sans Serif"/>
                <w:color w:val="000000"/>
                <w:sz w:val="21"/>
                <w:szCs w:val="21"/>
                <w:shd w:val="clear" w:color="auto" w:fill="auto"/>
                <w:lang w:val="en-US" w:eastAsia="zh-CN"/>
              </w:rPr>
              <w:t>模型制作</w:t>
            </w:r>
          </w:p>
        </w:tc>
        <w:tc>
          <w:tcPr>
            <w:tcW w:w="2206" w:type="dxa"/>
            <w:vAlign w:val="center"/>
          </w:tcPr>
          <w:p>
            <w:pPr>
              <w:tabs>
                <w:tab w:val="left" w:pos="1905"/>
              </w:tabs>
              <w:snapToGrid w:val="0"/>
              <w:spacing w:line="360" w:lineRule="exact"/>
              <w:jc w:val="both"/>
              <w:rPr>
                <w:rFonts w:hint="eastAsia" w:ascii="宋体" w:hAnsi="宋体"/>
                <w:color w:val="000000"/>
                <w:sz w:val="21"/>
                <w:szCs w:val="21"/>
                <w:lang w:val="en-US" w:eastAsia="zh-CN"/>
              </w:rPr>
            </w:pPr>
            <w:r>
              <w:rPr>
                <w:rFonts w:hint="eastAsia" w:ascii="宋体" w:hAnsi="宋体"/>
                <w:color w:val="000000"/>
                <w:sz w:val="21"/>
                <w:szCs w:val="21"/>
              </w:rPr>
              <w:t>能够根据规范、图纸完成</w:t>
            </w:r>
            <w:r>
              <w:rPr>
                <w:rFonts w:hint="eastAsia" w:ascii="宋体" w:hAnsi="宋体" w:cs="宋体"/>
                <w:sz w:val="21"/>
                <w:szCs w:val="21"/>
                <w:shd w:val="clear" w:color="auto" w:fill="auto"/>
                <w:lang w:val="en-US" w:eastAsia="zh-CN"/>
              </w:rPr>
              <w:t>家具设计。</w:t>
            </w:r>
          </w:p>
        </w:tc>
        <w:tc>
          <w:tcPr>
            <w:tcW w:w="1656" w:type="dxa"/>
            <w:vAlign w:val="center"/>
          </w:tcPr>
          <w:p>
            <w:pPr>
              <w:tabs>
                <w:tab w:val="left" w:pos="1905"/>
              </w:tabs>
              <w:snapToGrid w:val="0"/>
              <w:spacing w:line="360" w:lineRule="exact"/>
              <w:jc w:val="both"/>
              <w:rPr>
                <w:rFonts w:hint="eastAsia" w:ascii="宋体" w:hAnsi="宋体"/>
                <w:color w:val="000000"/>
                <w:sz w:val="21"/>
                <w:szCs w:val="21"/>
              </w:rPr>
            </w:pPr>
            <w:r>
              <w:rPr>
                <w:rFonts w:hint="eastAsia" w:ascii="宋体" w:hAnsi="宋体"/>
                <w:color w:val="000000"/>
                <w:sz w:val="21"/>
                <w:szCs w:val="21"/>
              </w:rPr>
              <w:t>具备</w:t>
            </w:r>
            <w:r>
              <w:rPr>
                <w:rFonts w:hint="eastAsia" w:ascii="宋体" w:hAnsi="宋体"/>
                <w:color w:val="000000"/>
                <w:sz w:val="21"/>
                <w:szCs w:val="21"/>
                <w:lang w:eastAsia="zh-CN"/>
              </w:rPr>
              <w:t>良好的卫生习惯；</w:t>
            </w:r>
            <w:r>
              <w:rPr>
                <w:rFonts w:hint="eastAsia"/>
                <w:color w:val="000000"/>
                <w:sz w:val="21"/>
                <w:szCs w:val="21"/>
              </w:rPr>
              <w:t>严谨务实的工作作</w:t>
            </w:r>
            <w:r>
              <w:rPr>
                <w:rFonts w:hint="eastAsia"/>
                <w:sz w:val="21"/>
                <w:szCs w:val="21"/>
              </w:rPr>
              <w:t>风</w:t>
            </w:r>
            <w:r>
              <w:rPr>
                <w:rFonts w:hint="eastAsia"/>
                <w:sz w:val="21"/>
                <w:szCs w:val="21"/>
                <w:lang w:eastAsia="zh-CN"/>
              </w:rPr>
              <w:t>及勇于探索新事物的创新精神</w:t>
            </w:r>
          </w:p>
        </w:tc>
        <w:tc>
          <w:tcPr>
            <w:tcW w:w="8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52"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852"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12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687" w:type="dxa"/>
            <w:vAlign w:val="center"/>
          </w:tcPr>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20" w:lineRule="exact"/>
              <w:ind w:right="120" w:rightChars="0"/>
              <w:textAlignment w:val="auto"/>
              <w:outlineLvl w:val="9"/>
              <w:rPr>
                <w:rFonts w:hint="eastAsia" w:ascii="宋体" w:hAnsi="宋体"/>
                <w:sz w:val="21"/>
                <w:szCs w:val="21"/>
                <w:shd w:val="clear" w:color="auto" w:fill="FFFFFF"/>
              </w:rPr>
            </w:pPr>
            <w:r>
              <w:rPr>
                <w:rFonts w:hint="eastAsia" w:hAnsi="宋体"/>
                <w:color w:val="000000"/>
                <w:sz w:val="21"/>
                <w:szCs w:val="21"/>
                <w:shd w:val="clear" w:color="auto" w:fill="auto"/>
                <w:lang w:eastAsia="zh-CN"/>
              </w:rPr>
              <w:t>（</w:t>
            </w:r>
            <w:r>
              <w:rPr>
                <w:rFonts w:hint="eastAsia" w:hAnsi="宋体"/>
                <w:color w:val="000000"/>
                <w:sz w:val="21"/>
                <w:szCs w:val="21"/>
                <w:shd w:val="clear" w:color="auto" w:fill="auto"/>
                <w:lang w:val="en-US" w:eastAsia="zh-CN"/>
              </w:rPr>
              <w:t>1</w:t>
            </w:r>
            <w:r>
              <w:rPr>
                <w:rFonts w:hint="eastAsia" w:hAnsi="宋体"/>
                <w:color w:val="000000"/>
                <w:sz w:val="21"/>
                <w:szCs w:val="21"/>
                <w:shd w:val="clear" w:color="auto" w:fill="auto"/>
                <w:lang w:eastAsia="zh-CN"/>
              </w:rPr>
              <w:t>）</w:t>
            </w:r>
            <w:r>
              <w:rPr>
                <w:rFonts w:hint="eastAsia" w:hAnsi="宋体"/>
                <w:color w:val="000000"/>
                <w:sz w:val="21"/>
                <w:szCs w:val="21"/>
                <w:shd w:val="clear" w:color="auto" w:fill="auto"/>
              </w:rPr>
              <w:t>能够</w:t>
            </w:r>
            <w:r>
              <w:rPr>
                <w:rFonts w:hint="eastAsia" w:hAnsi="宋体"/>
                <w:color w:val="000000"/>
                <w:sz w:val="21"/>
                <w:szCs w:val="21"/>
                <w:shd w:val="clear" w:color="auto" w:fill="auto"/>
                <w:lang w:eastAsia="zh-CN"/>
              </w:rPr>
              <w:t>了解</w:t>
            </w:r>
            <w:r>
              <w:rPr>
                <w:rFonts w:hint="eastAsia" w:ascii="宋体" w:hAnsi="宋体"/>
                <w:sz w:val="21"/>
                <w:szCs w:val="21"/>
                <w:shd w:val="clear" w:color="auto" w:fill="FFFFFF"/>
              </w:rPr>
              <w:t>家具设计方法与内容</w:t>
            </w:r>
            <w:r>
              <w:rPr>
                <w:rFonts w:hint="eastAsia" w:ascii="宋体" w:hAnsi="宋体"/>
                <w:sz w:val="21"/>
                <w:szCs w:val="21"/>
                <w:shd w:val="clear" w:color="auto" w:fill="FFFFFF"/>
                <w:lang w:eastAsia="zh-CN"/>
              </w:rPr>
              <w:t>；</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20" w:lineRule="exact"/>
              <w:ind w:right="120" w:rightChars="0"/>
              <w:textAlignment w:val="auto"/>
              <w:outlineLvl w:val="9"/>
              <w:rPr>
                <w:rFonts w:hint="eastAsia" w:hAnsi="宋体"/>
                <w:color w:val="000000"/>
                <w:sz w:val="21"/>
                <w:szCs w:val="21"/>
                <w:shd w:val="clear" w:color="auto" w:fill="auto"/>
              </w:rPr>
            </w:pPr>
            <w:r>
              <w:rPr>
                <w:rFonts w:hint="eastAsia" w:hAnsi="宋体"/>
                <w:color w:val="000000"/>
                <w:sz w:val="21"/>
                <w:szCs w:val="21"/>
                <w:shd w:val="clear" w:color="auto" w:fill="auto"/>
              </w:rPr>
              <w:t>（2）</w:t>
            </w:r>
            <w:r>
              <w:rPr>
                <w:rFonts w:hint="eastAsia" w:hAnsi="宋体"/>
                <w:color w:val="000000"/>
                <w:sz w:val="21"/>
                <w:szCs w:val="21"/>
                <w:shd w:val="clear" w:color="auto" w:fill="auto"/>
                <w:lang w:eastAsia="zh-CN"/>
              </w:rPr>
              <w:t>能够</w:t>
            </w:r>
            <w:r>
              <w:rPr>
                <w:rFonts w:hint="eastAsia" w:ascii="宋体" w:hAnsi="宋体"/>
                <w:sz w:val="21"/>
                <w:szCs w:val="21"/>
                <w:shd w:val="clear" w:color="auto" w:fill="FFFFFF"/>
              </w:rPr>
              <w:t>掌握完整、规范的家具设计方案图、文、表的设 计表达</w:t>
            </w:r>
            <w:r>
              <w:rPr>
                <w:rFonts w:hint="eastAsia" w:ascii="宋体" w:hAnsi="宋体"/>
                <w:sz w:val="21"/>
                <w:szCs w:val="21"/>
                <w:shd w:val="clear" w:color="auto" w:fill="FFFFFF"/>
                <w:lang w:eastAsia="zh-CN"/>
              </w:rPr>
              <w:t>；</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20" w:lineRule="exact"/>
              <w:ind w:right="120" w:rightChars="0"/>
              <w:textAlignment w:val="auto"/>
              <w:outlineLvl w:val="9"/>
              <w:rPr>
                <w:rFonts w:hint="eastAsia" w:ascii="宋体" w:hAnsi="宋体" w:eastAsia="宋体" w:cs="宋体"/>
                <w:bCs/>
                <w:sz w:val="21"/>
                <w:szCs w:val="21"/>
                <w:lang w:val="en-US" w:eastAsia="zh-CN"/>
              </w:rPr>
            </w:pPr>
            <w:r>
              <w:rPr>
                <w:rFonts w:hint="eastAsia" w:hAnsi="宋体"/>
                <w:color w:val="000000"/>
                <w:sz w:val="21"/>
                <w:szCs w:val="21"/>
                <w:shd w:val="clear" w:color="auto" w:fill="auto"/>
              </w:rPr>
              <w:t>（3）</w:t>
            </w:r>
            <w:r>
              <w:rPr>
                <w:rFonts w:hint="eastAsia" w:hAnsi="宋体"/>
                <w:color w:val="000000"/>
                <w:sz w:val="21"/>
                <w:szCs w:val="21"/>
                <w:shd w:val="clear" w:color="auto" w:fill="auto"/>
                <w:lang w:eastAsia="zh-CN"/>
              </w:rPr>
              <w:t>能够在</w:t>
            </w:r>
            <w:r>
              <w:rPr>
                <w:rFonts w:hint="eastAsia" w:hAnsi="宋体"/>
                <w:color w:val="000000"/>
                <w:sz w:val="21"/>
                <w:szCs w:val="21"/>
                <w:shd w:val="clear" w:color="auto" w:fill="auto"/>
                <w:lang w:val="en-US" w:eastAsia="zh-CN"/>
              </w:rPr>
              <w:t>2h内</w:t>
            </w:r>
            <w:r>
              <w:rPr>
                <w:rFonts w:hint="eastAsia" w:hAnsi="宋体"/>
                <w:color w:val="000000"/>
                <w:sz w:val="21"/>
                <w:szCs w:val="21"/>
                <w:shd w:val="clear" w:color="auto" w:fill="auto"/>
                <w:lang w:eastAsia="zh-CN"/>
              </w:rPr>
              <w:t>将创意设计实现为家具模型、陈设品模型。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14" w:type="dxa"/>
            <w:vMerge w:val="restart"/>
            <w:vAlign w:val="center"/>
          </w:tcPr>
          <w:p>
            <w:pPr>
              <w:tabs>
                <w:tab w:val="left" w:pos="1905"/>
              </w:tabs>
              <w:snapToGrid w:val="0"/>
              <w:spacing w:line="360" w:lineRule="exact"/>
              <w:jc w:val="center"/>
              <w:rPr>
                <w:rFonts w:hint="eastAsia" w:ascii="宋体" w:hAnsi="宋体"/>
                <w:color w:val="000000"/>
                <w:sz w:val="21"/>
                <w:szCs w:val="21"/>
                <w:lang w:val="en-US" w:eastAsia="zh-CN"/>
              </w:rPr>
            </w:pPr>
            <w:r>
              <w:rPr>
                <w:rFonts w:hint="eastAsia" w:ascii="宋体" w:hAnsi="宋体" w:cs="宋体"/>
                <w:b w:val="0"/>
                <w:bCs w:val="0"/>
                <w:color w:val="000000"/>
                <w:sz w:val="21"/>
                <w:szCs w:val="21"/>
                <w:shd w:val="clear" w:color="auto" w:fill="auto"/>
                <w:lang w:val="en-US" w:eastAsia="zh-CN"/>
              </w:rPr>
              <w:t>3.</w:t>
            </w:r>
            <w:r>
              <w:rPr>
                <w:rFonts w:hint="eastAsia" w:ascii="宋体" w:hAnsi="宋体" w:cs="宋体"/>
                <w:b w:val="0"/>
                <w:bCs w:val="0"/>
                <w:color w:val="000000"/>
                <w:sz w:val="21"/>
                <w:szCs w:val="21"/>
                <w:shd w:val="clear" w:color="auto" w:fill="auto"/>
                <w:lang w:eastAsia="zh-CN"/>
              </w:rPr>
              <w:t>室内陈设</w:t>
            </w:r>
            <w:r>
              <w:rPr>
                <w:rFonts w:hint="eastAsia" w:ascii="宋体" w:hAnsi="宋体" w:cs="宋体"/>
                <w:b w:val="0"/>
                <w:bCs w:val="0"/>
                <w:color w:val="000000"/>
                <w:sz w:val="21"/>
                <w:szCs w:val="21"/>
                <w:shd w:val="clear" w:color="auto" w:fill="auto"/>
                <w:lang w:val="en-US" w:eastAsia="zh-CN"/>
              </w:rPr>
              <w:t>理论</w:t>
            </w:r>
          </w:p>
        </w:tc>
        <w:tc>
          <w:tcPr>
            <w:tcW w:w="1185" w:type="dxa"/>
            <w:vAlign w:val="center"/>
          </w:tcPr>
          <w:p>
            <w:pPr>
              <w:rPr>
                <w:rFonts w:hint="eastAsia"/>
                <w:sz w:val="21"/>
                <w:szCs w:val="21"/>
                <w:lang w:val="en-US" w:eastAsia="zh-CN"/>
              </w:rPr>
            </w:pPr>
            <w:r>
              <w:rPr>
                <w:rFonts w:hint="eastAsia" w:ascii="宋体" w:hAnsi="宋体" w:cs="宋体"/>
                <w:color w:val="000000"/>
                <w:sz w:val="21"/>
                <w:szCs w:val="21"/>
                <w:shd w:val="clear" w:color="auto" w:fill="auto"/>
              </w:rPr>
              <w:t>任务1：</w:t>
            </w:r>
            <w:r>
              <w:rPr>
                <w:rFonts w:hint="eastAsia" w:ascii="宋体" w:hAnsi="宋体" w:cs="宋体"/>
                <w:color w:val="000000"/>
                <w:sz w:val="21"/>
                <w:szCs w:val="21"/>
                <w:shd w:val="clear" w:color="auto" w:fill="auto"/>
                <w:lang w:eastAsia="zh-CN"/>
              </w:rPr>
              <w:t>室内工装软装要素</w:t>
            </w:r>
          </w:p>
        </w:tc>
        <w:tc>
          <w:tcPr>
            <w:tcW w:w="2865"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1.软装设计工作流程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leftChars="200"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1）软装设计市场的工作流程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leftChars="200"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2）熟悉与业主的沟通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2..软装实例应用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1）家具空间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2）办公空间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3）会所软装</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4）样板房设计</w:t>
            </w:r>
          </w:p>
          <w:p>
            <w:pPr>
              <w:numPr>
                <w:ilvl w:val="0"/>
                <w:numId w:val="0"/>
              </w:numPr>
              <w:tabs>
                <w:tab w:val="left" w:pos="540"/>
              </w:tabs>
              <w:adjustRightInd w:val="0"/>
              <w:snapToGrid w:val="0"/>
              <w:spacing w:line="320" w:lineRule="exact"/>
              <w:ind w:left="0" w:leftChars="0" w:firstLine="0" w:firstLineChars="0"/>
              <w:rPr>
                <w:rFonts w:hint="eastAsia" w:ascii="宋体" w:hAnsi="宋体" w:cs="宋体"/>
                <w:sz w:val="21"/>
                <w:szCs w:val="21"/>
                <w:shd w:val="clear" w:color="auto" w:fill="auto"/>
                <w:lang w:val="en-US" w:eastAsia="zh-CN"/>
              </w:rPr>
            </w:pPr>
          </w:p>
        </w:tc>
        <w:tc>
          <w:tcPr>
            <w:tcW w:w="2206" w:type="dxa"/>
            <w:vAlign w:val="center"/>
          </w:tcPr>
          <w:p>
            <w:pPr>
              <w:tabs>
                <w:tab w:val="left" w:pos="1905"/>
              </w:tabs>
              <w:snapToGrid w:val="0"/>
              <w:spacing w:line="360" w:lineRule="exact"/>
              <w:jc w:val="left"/>
              <w:rPr>
                <w:rFonts w:hint="eastAsia" w:ascii="宋体" w:hAnsi="宋体"/>
                <w:color w:val="000000"/>
                <w:sz w:val="21"/>
                <w:szCs w:val="21"/>
                <w:lang w:val="en-US" w:eastAsia="zh-CN"/>
              </w:rPr>
            </w:pPr>
            <w:r>
              <w:rPr>
                <w:rFonts w:hint="eastAsia" w:ascii="宋体" w:hAnsi="MS Sans Serif"/>
                <w:color w:val="000000"/>
                <w:sz w:val="21"/>
                <w:szCs w:val="21"/>
                <w:shd w:val="clear" w:color="auto" w:fill="auto"/>
                <w:lang w:val="en-US" w:eastAsia="zh-CN"/>
              </w:rPr>
              <w:t>掌握人体工程学软装设计元素：布艺、绿色软化、照明、家具、工艺品。软装设计的方法。软装设计的搭配技巧。软装设计的运用程序。室内家居风水学。</w:t>
            </w:r>
          </w:p>
        </w:tc>
        <w:tc>
          <w:tcPr>
            <w:tcW w:w="1656" w:type="dxa"/>
            <w:vAlign w:val="center"/>
          </w:tcPr>
          <w:p>
            <w:pPr>
              <w:tabs>
                <w:tab w:val="left" w:pos="1905"/>
              </w:tabs>
              <w:snapToGrid w:val="0"/>
              <w:spacing w:line="360" w:lineRule="exact"/>
              <w:jc w:val="left"/>
              <w:rPr>
                <w:rFonts w:hint="eastAsia" w:ascii="宋体" w:hAnsi="宋体"/>
                <w:color w:val="000000"/>
                <w:sz w:val="21"/>
                <w:szCs w:val="21"/>
              </w:rPr>
            </w:pPr>
            <w:r>
              <w:rPr>
                <w:rFonts w:hint="eastAsia" w:ascii="宋体" w:hAnsi="宋体"/>
                <w:color w:val="000000"/>
                <w:sz w:val="21"/>
                <w:szCs w:val="21"/>
              </w:rPr>
              <w:t>具备</w:t>
            </w:r>
            <w:r>
              <w:rPr>
                <w:rFonts w:hint="eastAsia" w:ascii="宋体" w:hAnsi="宋体"/>
                <w:color w:val="000000"/>
                <w:sz w:val="21"/>
                <w:szCs w:val="21"/>
                <w:lang w:eastAsia="zh-CN"/>
              </w:rPr>
              <w:t>吃苦耐劳与严谨规范的职业精神；不断创新的意识和能力</w:t>
            </w:r>
          </w:p>
        </w:tc>
        <w:tc>
          <w:tcPr>
            <w:tcW w:w="8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52" w:type="dxa"/>
            <w:vAlign w:val="center"/>
          </w:tcPr>
          <w:p>
            <w:pPr>
              <w:jc w:val="center"/>
              <w:rPr>
                <w:rFonts w:hint="eastAsia" w:ascii="宋体" w:hAnsi="宋体" w:cs="宋体"/>
                <w:sz w:val="21"/>
                <w:szCs w:val="21"/>
                <w:lang w:val="en-US" w:eastAsia="zh-CN"/>
              </w:rPr>
            </w:pPr>
          </w:p>
        </w:tc>
        <w:tc>
          <w:tcPr>
            <w:tcW w:w="852" w:type="dxa"/>
            <w:vAlign w:val="center"/>
          </w:tcPr>
          <w:p>
            <w:pPr>
              <w:jc w:val="center"/>
              <w:rPr>
                <w:rFonts w:hint="eastAsia" w:ascii="宋体" w:hAnsi="宋体" w:cs="宋体"/>
                <w:sz w:val="21"/>
                <w:szCs w:val="21"/>
                <w:lang w:val="en-US" w:eastAsia="zh-CN"/>
              </w:rPr>
            </w:pPr>
          </w:p>
        </w:tc>
        <w:tc>
          <w:tcPr>
            <w:tcW w:w="12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687" w:type="dxa"/>
            <w:vMerge w:val="restart"/>
            <w:vAlign w:val="center"/>
          </w:tcPr>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（1）</w:t>
            </w:r>
            <w:r>
              <w:rPr>
                <w:rFonts w:hint="eastAsia" w:ascii="宋体" w:hAnsi="宋体"/>
                <w:sz w:val="21"/>
                <w:szCs w:val="21"/>
                <w:shd w:val="clear" w:color="auto" w:fill="FFFFFF"/>
                <w:lang w:eastAsia="zh-CN"/>
              </w:rPr>
              <w:t>能够在</w:t>
            </w:r>
            <w:r>
              <w:rPr>
                <w:rFonts w:hint="eastAsia" w:ascii="宋体" w:hAnsi="宋体"/>
                <w:sz w:val="21"/>
                <w:szCs w:val="21"/>
                <w:shd w:val="clear" w:color="auto" w:fill="FFFFFF"/>
                <w:lang w:val="en-US" w:eastAsia="zh-CN"/>
              </w:rPr>
              <w:t>1h内完成</w:t>
            </w:r>
            <w:r>
              <w:rPr>
                <w:rFonts w:hint="eastAsia" w:ascii="宋体" w:hAnsi="宋体"/>
                <w:sz w:val="21"/>
                <w:szCs w:val="21"/>
                <w:shd w:val="clear" w:color="auto" w:fill="FFFFFF"/>
              </w:rPr>
              <w:t xml:space="preserve">家具设计的步骤、方法进行家具设计； </w:t>
            </w:r>
          </w:p>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lang w:eastAsia="zh-CN"/>
              </w:rPr>
              <w:t>）能够在</w:t>
            </w:r>
            <w:r>
              <w:rPr>
                <w:rFonts w:hint="eastAsia" w:ascii="宋体" w:hAnsi="宋体"/>
                <w:sz w:val="21"/>
                <w:szCs w:val="21"/>
                <w:shd w:val="clear" w:color="auto" w:fill="FFFFFF"/>
                <w:lang w:val="en-US" w:eastAsia="zh-CN"/>
              </w:rPr>
              <w:t>1h内</w:t>
            </w:r>
            <w:r>
              <w:rPr>
                <w:rFonts w:hint="eastAsia" w:ascii="宋体" w:hAnsi="宋体"/>
                <w:sz w:val="21"/>
                <w:szCs w:val="21"/>
                <w:shd w:val="clear" w:color="auto" w:fill="FFFFFF"/>
              </w:rPr>
              <w:t xml:space="preserve">表达家具设计方案的全部内容； </w:t>
            </w:r>
          </w:p>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lang w:eastAsia="zh-CN"/>
              </w:rPr>
              <w:t>）能够</w:t>
            </w:r>
            <w:r>
              <w:rPr>
                <w:rFonts w:hint="eastAsia" w:ascii="宋体" w:hAnsi="宋体"/>
                <w:sz w:val="21"/>
                <w:szCs w:val="21"/>
                <w:shd w:val="clear" w:color="auto" w:fill="FFFFFF"/>
              </w:rPr>
              <w:t>根据家具风格、功能、造型、结构、色彩、装饰、经济等要素进行家具设 计与专业性的家具介绍；</w:t>
            </w:r>
          </w:p>
          <w:p>
            <w:pPr>
              <w:keepNext w:val="0"/>
              <w:keepLines w:val="0"/>
              <w:pageBreakBefore w:val="0"/>
              <w:kinsoku/>
              <w:wordWrap/>
              <w:overflowPunct/>
              <w:topLinePunct w:val="0"/>
              <w:bidi w:val="0"/>
              <w:snapToGrid/>
              <w:spacing w:line="320" w:lineRule="exact"/>
              <w:ind w:right="0" w:rightChars="0"/>
              <w:textAlignment w:val="auto"/>
              <w:rPr>
                <w:rFonts w:hint="eastAsia" w:ascii="宋体" w:hAnsi="宋体"/>
                <w:sz w:val="21"/>
                <w:szCs w:val="21"/>
                <w:shd w:val="clear" w:color="auto" w:fill="FFFFFF"/>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lang w:eastAsia="zh-CN"/>
              </w:rPr>
              <w:t>）能够</w:t>
            </w:r>
            <w:r>
              <w:rPr>
                <w:rFonts w:hint="eastAsia" w:ascii="宋体" w:hAnsi="宋体"/>
                <w:sz w:val="21"/>
                <w:szCs w:val="21"/>
                <w:shd w:val="clear" w:color="auto" w:fill="FFFFFF"/>
              </w:rPr>
              <w:t xml:space="preserve">徒手绘画、运用制图工具绘制、计算机辅助设计等方法进行家具设计方案的设计表达； </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Cs/>
                <w:sz w:val="21"/>
                <w:szCs w:val="21"/>
                <w:lang w:val="en-US" w:eastAsia="zh-CN"/>
              </w:rPr>
            </w:pP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lang w:eastAsia="zh-CN"/>
              </w:rPr>
              <w:t>）能够在</w:t>
            </w:r>
            <w:r>
              <w:rPr>
                <w:rFonts w:hint="eastAsia" w:ascii="宋体" w:hAnsi="宋体"/>
                <w:sz w:val="21"/>
                <w:szCs w:val="21"/>
                <w:shd w:val="clear" w:color="auto" w:fill="FFFFFF"/>
                <w:lang w:val="en-US" w:eastAsia="zh-CN"/>
              </w:rPr>
              <w:t>1h内</w:t>
            </w:r>
            <w:r>
              <w:rPr>
                <w:rFonts w:hint="eastAsia" w:ascii="宋体" w:hAnsi="宋体"/>
                <w:sz w:val="21"/>
                <w:szCs w:val="21"/>
                <w:shd w:val="clear" w:color="auto" w:fill="FFFFFF"/>
              </w:rPr>
              <w:t>用所学理论和手段对家具结构进行现场设计与表达。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14" w:type="dxa"/>
            <w:vMerge w:val="continue"/>
            <w:vAlign w:val="center"/>
          </w:tcPr>
          <w:p>
            <w:pPr>
              <w:tabs>
                <w:tab w:val="left" w:pos="1905"/>
              </w:tabs>
              <w:snapToGrid w:val="0"/>
              <w:spacing w:line="360" w:lineRule="exact"/>
              <w:jc w:val="center"/>
              <w:rPr>
                <w:rFonts w:hint="eastAsia" w:ascii="宋体" w:hAnsi="宋体"/>
                <w:color w:val="000000"/>
                <w:szCs w:val="21"/>
                <w:lang w:val="en-US" w:eastAsia="zh-CN"/>
              </w:rPr>
            </w:pPr>
          </w:p>
        </w:tc>
        <w:tc>
          <w:tcPr>
            <w:tcW w:w="1185"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szCs w:val="21"/>
                <w:lang w:val="en-US" w:eastAsia="zh-CN"/>
              </w:rPr>
            </w:pPr>
            <w:r>
              <w:rPr>
                <w:rFonts w:hint="eastAsia" w:ascii="宋体" w:hAnsi="宋体" w:cs="宋体"/>
                <w:color w:val="000000"/>
                <w:szCs w:val="21"/>
                <w:shd w:val="clear" w:color="auto" w:fill="auto"/>
              </w:rPr>
              <w:t>任务</w:t>
            </w:r>
            <w:r>
              <w:rPr>
                <w:rFonts w:hint="eastAsia" w:ascii="宋体" w:hAnsi="宋体" w:cs="宋体"/>
                <w:color w:val="000000"/>
                <w:szCs w:val="21"/>
                <w:shd w:val="clear" w:color="auto" w:fill="auto"/>
                <w:lang w:val="en-US" w:eastAsia="zh-CN"/>
              </w:rPr>
              <w:t>2</w:t>
            </w:r>
            <w:r>
              <w:rPr>
                <w:rFonts w:hint="eastAsia" w:ascii="宋体" w:hAnsi="宋体" w:cs="宋体"/>
                <w:color w:val="000000"/>
                <w:szCs w:val="21"/>
                <w:shd w:val="clear" w:color="auto" w:fill="auto"/>
              </w:rPr>
              <w:t>：</w:t>
            </w:r>
            <w:r>
              <w:rPr>
                <w:rFonts w:hint="eastAsia" w:ascii="宋体" w:hAnsi="宋体" w:cs="宋体"/>
                <w:color w:val="000000"/>
                <w:szCs w:val="21"/>
                <w:shd w:val="clear" w:color="auto" w:fill="auto"/>
                <w:lang w:eastAsia="zh-CN"/>
              </w:rPr>
              <w:t>室内家装软装要</w:t>
            </w:r>
          </w:p>
        </w:tc>
        <w:tc>
          <w:tcPr>
            <w:tcW w:w="2865"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1.人体工程学应用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2.软装设计风格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1）中式风格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2）欧式风格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3）现代风格</w:t>
            </w:r>
          </w:p>
          <w:p>
            <w:pPr>
              <w:numPr>
                <w:ilvl w:val="0"/>
                <w:numId w:val="0"/>
              </w:numPr>
              <w:tabs>
                <w:tab w:val="left" w:pos="540"/>
              </w:tabs>
              <w:adjustRightInd w:val="0"/>
              <w:snapToGrid w:val="0"/>
              <w:spacing w:line="320" w:lineRule="exact"/>
              <w:ind w:left="0" w:leftChars="0" w:firstLine="0" w:firstLineChars="0"/>
              <w:jc w:val="both"/>
              <w:rPr>
                <w:rFonts w:hint="eastAsia" w:ascii="宋体" w:hAnsi="宋体" w:cs="宋体"/>
                <w:sz w:val="21"/>
                <w:szCs w:val="21"/>
                <w:shd w:val="clear" w:color="auto" w:fill="auto"/>
                <w:lang w:val="en-US" w:eastAsia="zh-CN"/>
              </w:rPr>
            </w:pPr>
            <w:r>
              <w:rPr>
                <w:rFonts w:hint="eastAsia" w:ascii="宋体" w:hAnsi="宋体"/>
                <w:color w:val="000000"/>
                <w:sz w:val="21"/>
                <w:szCs w:val="21"/>
                <w:shd w:val="clear" w:color="auto" w:fill="auto"/>
                <w:lang w:val="en-US" w:eastAsia="zh-CN"/>
              </w:rPr>
              <w:t>3.风水在室内各个空间的应用</w:t>
            </w:r>
          </w:p>
        </w:tc>
        <w:tc>
          <w:tcPr>
            <w:tcW w:w="2206" w:type="dxa"/>
            <w:vAlign w:val="center"/>
          </w:tcPr>
          <w:p>
            <w:pPr>
              <w:tabs>
                <w:tab w:val="left" w:pos="1905"/>
              </w:tabs>
              <w:snapToGrid w:val="0"/>
              <w:spacing w:line="360" w:lineRule="exact"/>
              <w:jc w:val="left"/>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掌握人体工程学软装设计元素：布艺、绿色软化、照明、家具、工艺品。软装设计的方法。软装设计的搭配技巧。软装设计的运用程序。室内家居风水学。</w:t>
            </w:r>
          </w:p>
        </w:tc>
        <w:tc>
          <w:tcPr>
            <w:tcW w:w="1656" w:type="dxa"/>
            <w:vAlign w:val="center"/>
          </w:tcPr>
          <w:p>
            <w:pPr>
              <w:tabs>
                <w:tab w:val="left" w:pos="1905"/>
              </w:tabs>
              <w:snapToGrid w:val="0"/>
              <w:spacing w:line="360" w:lineRule="exact"/>
              <w:jc w:val="left"/>
              <w:rPr>
                <w:rFonts w:hint="eastAsia" w:ascii="宋体" w:hAnsi="MS Sans Serif"/>
                <w:color w:val="000000"/>
                <w:sz w:val="21"/>
                <w:szCs w:val="21"/>
                <w:shd w:val="clear" w:color="auto" w:fill="auto"/>
                <w:lang w:val="en-US" w:eastAsia="zh-CN"/>
              </w:rPr>
            </w:pPr>
            <w:r>
              <w:rPr>
                <w:rFonts w:hint="eastAsia" w:ascii="宋体" w:hAnsi="MS Sans Serif"/>
                <w:color w:val="000000"/>
                <w:sz w:val="21"/>
                <w:szCs w:val="21"/>
                <w:shd w:val="clear" w:color="auto" w:fill="auto"/>
                <w:lang w:val="en-US" w:eastAsia="zh-CN"/>
              </w:rPr>
              <w:t>具备吃苦耐劳与严谨规范的职业精神；不断创新的意识和能力</w:t>
            </w:r>
          </w:p>
        </w:tc>
        <w:tc>
          <w:tcPr>
            <w:tcW w:w="8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8</w:t>
            </w:r>
          </w:p>
        </w:tc>
        <w:tc>
          <w:tcPr>
            <w:tcW w:w="852" w:type="dxa"/>
            <w:vAlign w:val="center"/>
          </w:tcPr>
          <w:p>
            <w:pPr>
              <w:jc w:val="center"/>
              <w:rPr>
                <w:rFonts w:hint="eastAsia" w:ascii="宋体" w:hAnsi="宋体" w:cs="宋体"/>
                <w:szCs w:val="21"/>
                <w:lang w:val="en-US" w:eastAsia="zh-CN"/>
              </w:rPr>
            </w:pPr>
          </w:p>
        </w:tc>
        <w:tc>
          <w:tcPr>
            <w:tcW w:w="852" w:type="dxa"/>
            <w:vAlign w:val="center"/>
          </w:tcPr>
          <w:p>
            <w:pPr>
              <w:jc w:val="center"/>
              <w:rPr>
                <w:rFonts w:hint="eastAsia" w:ascii="宋体" w:hAnsi="宋体" w:cs="宋体"/>
                <w:szCs w:val="21"/>
                <w:lang w:val="en-US" w:eastAsia="zh-CN"/>
              </w:rPr>
            </w:pPr>
          </w:p>
        </w:tc>
        <w:tc>
          <w:tcPr>
            <w:tcW w:w="126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687" w:type="dxa"/>
            <w:vMerge w:val="continue"/>
            <w:vAlign w:val="center"/>
          </w:tcPr>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20" w:lineRule="exact"/>
              <w:ind w:right="120" w:rightChars="0"/>
              <w:textAlignment w:val="auto"/>
              <w:outlineLvl w:val="9"/>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性质及</w:t>
      </w:r>
      <w:r>
        <w:rPr>
          <w:rFonts w:hint="eastAsia" w:ascii="宋体" w:hAnsi="宋体" w:eastAsia="宋体" w:cs="宋体"/>
          <w:sz w:val="24"/>
          <w:szCs w:val="24"/>
          <w:lang w:val="en-US" w:eastAsia="zh-CN"/>
        </w:rPr>
        <w:t>方式</w:t>
      </w:r>
      <w:r>
        <w:rPr>
          <w:rFonts w:hint="eastAsia" w:ascii="宋体" w:hAnsi="宋体" w:cs="宋体"/>
          <w:sz w:val="24"/>
          <w:szCs w:val="24"/>
          <w:lang w:val="en-US" w:eastAsia="zh-CN"/>
        </w:rPr>
        <w:t>：考查课\作品考核</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学生课程成绩中</w:t>
      </w:r>
      <w:r>
        <w:rPr>
          <w:rFonts w:hint="eastAsia" w:ascii="宋体" w:hAnsi="宋体" w:cs="宋体"/>
          <w:b w:val="0"/>
          <w:bCs w:val="0"/>
          <w:sz w:val="24"/>
          <w:szCs w:val="24"/>
          <w:lang w:val="en-US" w:eastAsia="zh-CN"/>
        </w:rPr>
        <w:t>平时成绩中</w:t>
      </w:r>
      <w:r>
        <w:rPr>
          <w:rFonts w:hint="eastAsia" w:ascii="宋体" w:hAnsi="宋体" w:eastAsia="宋体" w:cs="宋体"/>
          <w:sz w:val="24"/>
          <w:szCs w:val="24"/>
          <w:lang w:val="en-US" w:eastAsia="zh-CN"/>
        </w:rPr>
        <w:t>养成教育</w:t>
      </w:r>
      <w:r>
        <w:rPr>
          <w:rFonts w:hint="eastAsia" w:ascii="宋体" w:hAnsi="宋体" w:cs="宋体"/>
          <w:sz w:val="24"/>
          <w:szCs w:val="24"/>
          <w:lang w:val="en-US" w:eastAsia="zh-CN"/>
        </w:rPr>
        <w:t>成绩为30%与</w:t>
      </w:r>
      <w:r>
        <w:rPr>
          <w:rFonts w:hint="eastAsia" w:ascii="宋体" w:hAnsi="宋体" w:eastAsia="宋体" w:cs="宋体"/>
          <w:sz w:val="24"/>
          <w:szCs w:val="24"/>
          <w:lang w:val="en-US" w:eastAsia="zh-CN"/>
        </w:rPr>
        <w:t>项目考核成绩</w:t>
      </w:r>
      <w:r>
        <w:rPr>
          <w:rFonts w:hint="eastAsia" w:ascii="宋体" w:hAnsi="宋体" w:cs="宋体"/>
          <w:sz w:val="24"/>
          <w:szCs w:val="24"/>
          <w:lang w:val="en-US" w:eastAsia="zh-CN"/>
        </w:rPr>
        <w:t>70%</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项目考核流程及评分</w:t>
      </w:r>
      <w:r>
        <w:rPr>
          <w:rFonts w:hint="eastAsia" w:ascii="宋体" w:hAnsi="宋体" w:cs="宋体"/>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574"/>
        <w:gridCol w:w="720"/>
        <w:gridCol w:w="1932"/>
        <w:gridCol w:w="76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3574"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720"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1932"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768"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727"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val="0"/>
              <w:tabs>
                <w:tab w:val="left" w:pos="540"/>
              </w:tabs>
              <w:adjustRightInd w:val="0"/>
              <w:snapToGrid w:val="0"/>
              <w:jc w:val="center"/>
              <w:rPr>
                <w:rFonts w:hint="eastAsia"/>
                <w:sz w:val="21"/>
                <w:szCs w:val="21"/>
              </w:rPr>
            </w:pPr>
            <w:r>
              <w:rPr>
                <w:rFonts w:hint="eastAsia"/>
                <w:sz w:val="21"/>
                <w:szCs w:val="21"/>
              </w:rPr>
              <w:t>项目一</w:t>
            </w:r>
          </w:p>
          <w:p>
            <w:pPr>
              <w:widowControl w:val="0"/>
              <w:tabs>
                <w:tab w:val="left" w:pos="540"/>
              </w:tabs>
              <w:adjustRightInd w:val="0"/>
              <w:snapToGrid w:val="0"/>
              <w:jc w:val="both"/>
              <w:rPr>
                <w:rFonts w:hint="eastAsia" w:ascii="宋体" w:hAnsi="宋体" w:eastAsia="宋体" w:cs="宋体"/>
                <w:sz w:val="21"/>
                <w:szCs w:val="21"/>
                <w:vertAlign w:val="baseline"/>
                <w:lang w:val="en-US" w:eastAsia="zh-CN"/>
              </w:rPr>
            </w:pPr>
            <w:r>
              <w:rPr>
                <w:rFonts w:hint="eastAsia" w:ascii="宋体" w:hAnsi="宋体" w:cs="宋体"/>
                <w:color w:val="000000"/>
                <w:sz w:val="21"/>
                <w:szCs w:val="21"/>
                <w:shd w:val="clear" w:color="auto" w:fill="auto"/>
                <w:lang w:eastAsia="zh-CN"/>
              </w:rPr>
              <w:t>室内家具设计</w:t>
            </w:r>
          </w:p>
        </w:tc>
        <w:tc>
          <w:tcPr>
            <w:tcW w:w="3574"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1.</w:t>
            </w:r>
            <w:r>
              <w:rPr>
                <w:rFonts w:hint="eastAsia" w:ascii="宋体" w:hAnsi="宋体" w:cs="宋体"/>
                <w:sz w:val="21"/>
                <w:szCs w:val="21"/>
                <w:shd w:val="clear" w:color="auto" w:fill="auto"/>
                <w:lang w:eastAsia="zh-CN"/>
              </w:rPr>
              <w:t>家具的概念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2.</w:t>
            </w:r>
            <w:r>
              <w:rPr>
                <w:rFonts w:hint="eastAsia" w:ascii="宋体" w:hAnsi="宋体" w:cs="宋体"/>
                <w:sz w:val="21"/>
                <w:szCs w:val="21"/>
                <w:shd w:val="clear" w:color="auto" w:fill="auto"/>
                <w:lang w:eastAsia="zh-CN"/>
              </w:rPr>
              <w:t>家具的发展与人类的关系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3.家具的主要特征：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1）家具的形态</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2）家具风格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3）家具与科学艺术的结晶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4.家具的分类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1）按基本功能换分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2）按材料种类划分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3）按造型形式划分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 xml:space="preserve">  4）按使用场合划分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5.家具的设计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6.家具与环境的关系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7.家居设计的发展趋势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8.国外家具的发展及风格演变</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right="0" w:rightChars="0"/>
              <w:jc w:val="left"/>
              <w:textAlignment w:val="auto"/>
              <w:rPr>
                <w:rFonts w:hint="eastAsia" w:ascii="宋体" w:hAnsi="宋体" w:eastAsia="宋体" w:cs="宋体"/>
                <w:sz w:val="21"/>
                <w:szCs w:val="21"/>
                <w:vertAlign w:val="baseline"/>
                <w:lang w:val="en-US" w:eastAsia="zh-CN"/>
              </w:rPr>
            </w:pPr>
            <w:r>
              <w:rPr>
                <w:rFonts w:hint="eastAsia" w:ascii="宋体" w:hAnsi="宋体"/>
                <w:color w:val="000000"/>
                <w:sz w:val="21"/>
                <w:szCs w:val="21"/>
                <w:shd w:val="clear" w:color="auto" w:fill="auto"/>
                <w:lang w:val="en-US" w:eastAsia="zh-CN"/>
              </w:rPr>
              <w:t>9.中国历代家具的发展及风格演变</w:t>
            </w:r>
          </w:p>
        </w:tc>
        <w:tc>
          <w:tcPr>
            <w:tcW w:w="720" w:type="dxa"/>
            <w:vAlign w:val="center"/>
          </w:tcPr>
          <w:p>
            <w:pPr>
              <w:widowControl w:val="0"/>
              <w:tabs>
                <w:tab w:val="left" w:pos="540"/>
              </w:tabs>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sz w:val="21"/>
                <w:szCs w:val="21"/>
                <w:lang w:val="en-US" w:eastAsia="zh-CN"/>
              </w:rPr>
              <w:t>30%</w:t>
            </w:r>
          </w:p>
        </w:tc>
        <w:tc>
          <w:tcPr>
            <w:tcW w:w="1932"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sz w:val="21"/>
                <w:szCs w:val="21"/>
              </w:rPr>
              <w:t>掌握能够掌握</w:t>
            </w:r>
            <w:r>
              <w:rPr>
                <w:rFonts w:hint="eastAsia" w:ascii="宋体" w:hAnsi="宋体" w:cs="宋体"/>
                <w:sz w:val="21"/>
                <w:szCs w:val="21"/>
                <w:shd w:val="clear" w:color="auto" w:fill="auto"/>
                <w:lang w:val="en-US" w:eastAsia="zh-CN"/>
              </w:rPr>
              <w:t>.家具在室内环境中的应用</w:t>
            </w:r>
            <w:r>
              <w:rPr>
                <w:rFonts w:hint="eastAsia" w:ascii="宋体" w:hAnsi="宋体"/>
                <w:color w:val="000000"/>
                <w:sz w:val="21"/>
                <w:szCs w:val="21"/>
                <w:shd w:val="clear" w:color="auto" w:fill="auto"/>
                <w:lang w:val="en-US" w:eastAsia="zh-CN"/>
              </w:rPr>
              <w:t>家具与环境的关系；家居设计的发展趋势；国外家具的发展及风格演变；中国历代家具的发展及风格演变。</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shd w:val="clear" w:color="auto" w:fill="auto"/>
                <w:lang w:val="en-US" w:eastAsia="zh-CN"/>
              </w:rPr>
              <w:t xml:space="preserve"> </w:t>
            </w:r>
          </w:p>
        </w:tc>
        <w:tc>
          <w:tcPr>
            <w:tcW w:w="768" w:type="dxa"/>
            <w:vAlign w:val="center"/>
          </w:tcPr>
          <w:p>
            <w:pPr>
              <w:widowControl w:val="0"/>
              <w:tabs>
                <w:tab w:val="left" w:pos="540"/>
              </w:tabs>
              <w:adjustRightInd w:val="0"/>
              <w:snapToGrid w:val="0"/>
              <w:jc w:val="center"/>
              <w:rPr>
                <w:rFonts w:hint="eastAsia" w:ascii="宋体" w:hAnsi="宋体"/>
                <w:sz w:val="21"/>
                <w:szCs w:val="21"/>
              </w:rPr>
            </w:pPr>
            <w:r>
              <w:rPr>
                <w:rFonts w:hint="eastAsia" w:ascii="宋体" w:hAnsi="宋体"/>
                <w:sz w:val="21"/>
                <w:szCs w:val="21"/>
              </w:rPr>
              <w:t>90</w:t>
            </w:r>
          </w:p>
          <w:p>
            <w:pPr>
              <w:widowControl w:val="0"/>
              <w:tabs>
                <w:tab w:val="left" w:pos="540"/>
              </w:tabs>
              <w:adjustRightInd w:val="0"/>
              <w:snapToGrid w:val="0"/>
              <w:jc w:val="center"/>
              <w:rPr>
                <w:rFonts w:hint="eastAsia" w:ascii="宋体" w:hAnsi="宋体" w:eastAsia="宋体" w:cs="宋体"/>
                <w:sz w:val="21"/>
                <w:szCs w:val="21"/>
                <w:vertAlign w:val="baseline"/>
                <w:lang w:val="en-US" w:eastAsia="zh-CN"/>
              </w:rPr>
            </w:pPr>
            <w:r>
              <w:rPr>
                <w:rFonts w:hint="eastAsia" w:ascii="宋体" w:hAnsi="宋体"/>
                <w:sz w:val="21"/>
                <w:szCs w:val="21"/>
              </w:rPr>
              <w:t>分钟</w:t>
            </w:r>
          </w:p>
        </w:tc>
        <w:tc>
          <w:tcPr>
            <w:tcW w:w="727"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val="0"/>
              <w:tabs>
                <w:tab w:val="left" w:pos="540"/>
              </w:tabs>
              <w:adjustRightInd w:val="0"/>
              <w:snapToGrid w:val="0"/>
              <w:jc w:val="center"/>
              <w:rPr>
                <w:rFonts w:hint="eastAsia"/>
                <w:sz w:val="21"/>
                <w:szCs w:val="21"/>
              </w:rPr>
            </w:pPr>
            <w:r>
              <w:rPr>
                <w:rFonts w:hint="eastAsia"/>
                <w:sz w:val="21"/>
                <w:szCs w:val="21"/>
              </w:rPr>
              <w:t>项目</w:t>
            </w:r>
            <w:r>
              <w:rPr>
                <w:rFonts w:hint="eastAsia"/>
                <w:sz w:val="21"/>
                <w:szCs w:val="21"/>
                <w:lang w:val="en-US" w:eastAsia="zh-CN"/>
              </w:rPr>
              <w:t>二</w:t>
            </w:r>
          </w:p>
          <w:p>
            <w:pPr>
              <w:widowControl w:val="0"/>
              <w:tabs>
                <w:tab w:val="left" w:pos="540"/>
              </w:tabs>
              <w:adjustRightInd w:val="0"/>
              <w:snapToGrid w:val="0"/>
              <w:jc w:val="center"/>
              <w:rPr>
                <w:rFonts w:hint="eastAsia" w:ascii="宋体" w:hAnsi="宋体" w:eastAsia="宋体" w:cs="宋体"/>
                <w:sz w:val="21"/>
                <w:szCs w:val="21"/>
                <w:vertAlign w:val="baseline"/>
                <w:lang w:val="en-US" w:eastAsia="zh-CN"/>
              </w:rPr>
            </w:pPr>
            <w:r>
              <w:rPr>
                <w:rFonts w:hint="eastAsia" w:ascii="宋体" w:hAnsi="宋体" w:cs="宋体"/>
                <w:color w:val="000000"/>
                <w:sz w:val="21"/>
                <w:szCs w:val="21"/>
                <w:shd w:val="clear" w:color="auto" w:fill="auto"/>
                <w:lang w:eastAsia="zh-CN"/>
              </w:rPr>
              <w:t>家具模型</w:t>
            </w:r>
            <w:r>
              <w:rPr>
                <w:rFonts w:hint="eastAsia" w:ascii="宋体" w:hAnsi="宋体" w:cs="宋体"/>
                <w:color w:val="000000"/>
                <w:sz w:val="21"/>
                <w:szCs w:val="21"/>
                <w:shd w:val="clear" w:color="auto" w:fill="auto"/>
                <w:lang w:val="en-US" w:eastAsia="zh-CN"/>
              </w:rPr>
              <w:t>设计</w:t>
            </w:r>
            <w:r>
              <w:rPr>
                <w:rFonts w:hint="eastAsia" w:ascii="宋体" w:hAnsi="宋体" w:cs="宋体"/>
                <w:color w:val="000000"/>
                <w:sz w:val="21"/>
                <w:szCs w:val="21"/>
                <w:shd w:val="clear" w:color="auto" w:fill="auto"/>
                <w:lang w:eastAsia="zh-CN"/>
              </w:rPr>
              <w:t>制作</w:t>
            </w:r>
          </w:p>
        </w:tc>
        <w:tc>
          <w:tcPr>
            <w:tcW w:w="3574" w:type="dxa"/>
            <w:vAlign w:val="center"/>
          </w:tcPr>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20" w:lineRule="exact"/>
              <w:ind w:right="120" w:rightChars="0"/>
              <w:jc w:val="both"/>
              <w:textAlignment w:val="auto"/>
              <w:outlineLvl w:val="9"/>
              <w:rPr>
                <w:rFonts w:hint="eastAsia" w:ascii="宋体" w:hAnsi="宋体"/>
                <w:sz w:val="21"/>
                <w:szCs w:val="21"/>
                <w:shd w:val="clear" w:color="auto" w:fill="FFFFFF"/>
              </w:rPr>
            </w:pPr>
            <w:r>
              <w:rPr>
                <w:rFonts w:hint="eastAsia" w:hAnsi="宋体"/>
                <w:color w:val="000000"/>
                <w:sz w:val="21"/>
                <w:szCs w:val="21"/>
                <w:shd w:val="clear" w:color="auto" w:fill="auto"/>
                <w:lang w:val="en-US" w:eastAsia="zh-CN"/>
              </w:rPr>
              <w:t>1.</w:t>
            </w:r>
            <w:r>
              <w:rPr>
                <w:rFonts w:hint="eastAsia" w:hAnsi="宋体"/>
                <w:color w:val="000000"/>
                <w:sz w:val="21"/>
                <w:szCs w:val="21"/>
                <w:shd w:val="clear" w:color="auto" w:fill="auto"/>
              </w:rPr>
              <w:t>能够</w:t>
            </w:r>
            <w:r>
              <w:rPr>
                <w:rFonts w:hint="eastAsia" w:hAnsi="宋体"/>
                <w:color w:val="000000"/>
                <w:sz w:val="21"/>
                <w:szCs w:val="21"/>
                <w:shd w:val="clear" w:color="auto" w:fill="auto"/>
                <w:lang w:eastAsia="zh-CN"/>
              </w:rPr>
              <w:t>了解</w:t>
            </w:r>
            <w:r>
              <w:rPr>
                <w:rFonts w:hint="eastAsia" w:ascii="宋体" w:hAnsi="宋体"/>
                <w:sz w:val="21"/>
                <w:szCs w:val="21"/>
                <w:shd w:val="clear" w:color="auto" w:fill="FFFFFF"/>
              </w:rPr>
              <w:t>家具设计方法与内容</w:t>
            </w:r>
            <w:r>
              <w:rPr>
                <w:rFonts w:hint="eastAsia" w:ascii="宋体" w:hAnsi="宋体"/>
                <w:sz w:val="21"/>
                <w:szCs w:val="21"/>
                <w:shd w:val="clear" w:color="auto" w:fill="FFFFFF"/>
                <w:lang w:eastAsia="zh-CN"/>
              </w:rPr>
              <w:t>；</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20" w:lineRule="exact"/>
              <w:ind w:right="120" w:rightChars="0"/>
              <w:jc w:val="both"/>
              <w:textAlignment w:val="auto"/>
              <w:outlineLvl w:val="9"/>
              <w:rPr>
                <w:rFonts w:hint="eastAsia" w:hAnsi="宋体"/>
                <w:color w:val="000000"/>
                <w:sz w:val="21"/>
                <w:szCs w:val="21"/>
                <w:shd w:val="clear" w:color="auto" w:fill="auto"/>
              </w:rPr>
            </w:pPr>
            <w:r>
              <w:rPr>
                <w:rFonts w:hint="eastAsia" w:hAnsi="宋体"/>
                <w:color w:val="000000"/>
                <w:sz w:val="21"/>
                <w:szCs w:val="21"/>
                <w:shd w:val="clear" w:color="auto" w:fill="auto"/>
                <w:lang w:val="en-US" w:eastAsia="zh-CN"/>
              </w:rPr>
              <w:t>2.</w:t>
            </w:r>
            <w:r>
              <w:rPr>
                <w:rFonts w:hint="eastAsia" w:hAnsi="宋体"/>
                <w:color w:val="000000"/>
                <w:sz w:val="21"/>
                <w:szCs w:val="21"/>
                <w:shd w:val="clear" w:color="auto" w:fill="auto"/>
                <w:lang w:eastAsia="zh-CN"/>
              </w:rPr>
              <w:t>能够</w:t>
            </w:r>
            <w:r>
              <w:rPr>
                <w:rFonts w:hint="eastAsia" w:ascii="宋体" w:hAnsi="宋体"/>
                <w:sz w:val="21"/>
                <w:szCs w:val="21"/>
                <w:shd w:val="clear" w:color="auto" w:fill="FFFFFF"/>
              </w:rPr>
              <w:t>掌握完整、规范的家具设计方案图、文、表的设 计表达</w:t>
            </w:r>
            <w:r>
              <w:rPr>
                <w:rFonts w:hint="eastAsia" w:ascii="宋体" w:hAnsi="宋体"/>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hAnsi="宋体"/>
                <w:color w:val="000000"/>
                <w:sz w:val="21"/>
                <w:szCs w:val="21"/>
                <w:shd w:val="clear" w:color="auto" w:fill="auto"/>
                <w:lang w:val="en-US" w:eastAsia="zh-CN"/>
              </w:rPr>
              <w:t>3.</w:t>
            </w:r>
            <w:r>
              <w:rPr>
                <w:rFonts w:hint="eastAsia" w:hAnsi="宋体"/>
                <w:color w:val="000000"/>
                <w:sz w:val="21"/>
                <w:szCs w:val="21"/>
                <w:shd w:val="clear" w:color="auto" w:fill="auto"/>
                <w:lang w:eastAsia="zh-CN"/>
              </w:rPr>
              <w:t>能够在</w:t>
            </w:r>
            <w:r>
              <w:rPr>
                <w:rFonts w:hint="eastAsia" w:hAnsi="宋体"/>
                <w:color w:val="000000"/>
                <w:sz w:val="21"/>
                <w:szCs w:val="21"/>
                <w:shd w:val="clear" w:color="auto" w:fill="auto"/>
                <w:lang w:val="en-US" w:eastAsia="zh-CN"/>
              </w:rPr>
              <w:t>2h内</w:t>
            </w:r>
            <w:r>
              <w:rPr>
                <w:rFonts w:hint="eastAsia" w:hAnsi="宋体"/>
                <w:color w:val="000000"/>
                <w:sz w:val="21"/>
                <w:szCs w:val="21"/>
                <w:shd w:val="clear" w:color="auto" w:fill="auto"/>
                <w:lang w:eastAsia="zh-CN"/>
              </w:rPr>
              <w:t>将创意设计实现为家具模型、陈设品模型</w:t>
            </w:r>
            <w:r>
              <w:rPr>
                <w:rFonts w:hint="eastAsia"/>
                <w:sz w:val="21"/>
                <w:szCs w:val="21"/>
              </w:rPr>
              <w:t>。</w:t>
            </w:r>
          </w:p>
        </w:tc>
        <w:tc>
          <w:tcPr>
            <w:tcW w:w="720" w:type="dxa"/>
            <w:vAlign w:val="center"/>
          </w:tcPr>
          <w:p>
            <w:pPr>
              <w:widowControl w:val="0"/>
              <w:tabs>
                <w:tab w:val="left" w:pos="540"/>
              </w:tabs>
              <w:adjustRightInd w:val="0"/>
              <w:snapToGrid w:val="0"/>
              <w:spacing w:line="360" w:lineRule="auto"/>
              <w:jc w:val="left"/>
              <w:rPr>
                <w:rFonts w:hint="eastAsia" w:ascii="宋体" w:hAnsi="宋体" w:eastAsia="宋体" w:cs="宋体"/>
                <w:sz w:val="21"/>
                <w:szCs w:val="21"/>
                <w:vertAlign w:val="baseline"/>
                <w:lang w:val="en-US" w:eastAsia="zh-CN"/>
              </w:rPr>
            </w:pPr>
            <w:r>
              <w:rPr>
                <w:rFonts w:hint="eastAsia" w:ascii="宋体" w:hAnsi="宋体"/>
                <w:sz w:val="21"/>
                <w:szCs w:val="21"/>
                <w:lang w:val="en-US" w:eastAsia="zh-CN"/>
              </w:rPr>
              <w:t xml:space="preserve"> 40%</w:t>
            </w:r>
          </w:p>
        </w:tc>
        <w:tc>
          <w:tcPr>
            <w:tcW w:w="1932"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1.掌握家具设计的方法：</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1)来样设计</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2）仿型设计</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3）改型产品</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4）换代设计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2.设计构思阶段</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3.设计构思的表达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4.立体制作阶段</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shd w:val="clear" w:color="auto" w:fill="auto"/>
                <w:lang w:val="en-US" w:eastAsia="zh-CN"/>
              </w:rPr>
              <w:t>5.设计定型阶段</w:t>
            </w:r>
          </w:p>
        </w:tc>
        <w:tc>
          <w:tcPr>
            <w:tcW w:w="768" w:type="dxa"/>
            <w:vAlign w:val="center"/>
          </w:tcPr>
          <w:p>
            <w:pPr>
              <w:widowControl w:val="0"/>
              <w:tabs>
                <w:tab w:val="left" w:pos="540"/>
              </w:tabs>
              <w:adjustRightInd w:val="0"/>
              <w:snapToGrid w:val="0"/>
              <w:jc w:val="center"/>
              <w:rPr>
                <w:rFonts w:hint="eastAsia" w:ascii="宋体" w:hAnsi="宋体" w:eastAsia="宋体" w:cs="宋体"/>
                <w:sz w:val="21"/>
                <w:szCs w:val="21"/>
                <w:vertAlign w:val="baseline"/>
                <w:lang w:val="en-US" w:eastAsia="zh-CN"/>
              </w:rPr>
            </w:pPr>
            <w:r>
              <w:rPr>
                <w:rFonts w:hint="eastAsia" w:ascii="宋体" w:hAnsi="宋体"/>
                <w:sz w:val="21"/>
                <w:szCs w:val="21"/>
                <w:lang w:val="en-US" w:eastAsia="zh-CN"/>
              </w:rPr>
              <w:t>180分钟</w:t>
            </w:r>
          </w:p>
        </w:tc>
        <w:tc>
          <w:tcPr>
            <w:tcW w:w="727"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Align w:val="center"/>
          </w:tcPr>
          <w:p>
            <w:pPr>
              <w:widowControl w:val="0"/>
              <w:tabs>
                <w:tab w:val="left" w:pos="540"/>
              </w:tabs>
              <w:adjustRightInd w:val="0"/>
              <w:snapToGrid w:val="0"/>
              <w:jc w:val="center"/>
              <w:rPr>
                <w:rFonts w:hint="eastAsia"/>
                <w:sz w:val="21"/>
                <w:szCs w:val="21"/>
              </w:rPr>
            </w:pPr>
          </w:p>
          <w:p>
            <w:pPr>
              <w:widowControl w:val="0"/>
              <w:tabs>
                <w:tab w:val="left" w:pos="540"/>
              </w:tabs>
              <w:adjustRightInd w:val="0"/>
              <w:snapToGrid w:val="0"/>
              <w:jc w:val="center"/>
              <w:rPr>
                <w:rFonts w:hint="eastAsia"/>
                <w:sz w:val="21"/>
                <w:szCs w:val="21"/>
              </w:rPr>
            </w:pPr>
          </w:p>
          <w:p>
            <w:pPr>
              <w:widowControl w:val="0"/>
              <w:tabs>
                <w:tab w:val="left" w:pos="540"/>
              </w:tabs>
              <w:adjustRightInd w:val="0"/>
              <w:snapToGrid w:val="0"/>
              <w:jc w:val="center"/>
              <w:rPr>
                <w:rFonts w:hint="eastAsia"/>
                <w:sz w:val="21"/>
                <w:szCs w:val="21"/>
              </w:rPr>
            </w:pPr>
          </w:p>
          <w:p>
            <w:pPr>
              <w:widowControl w:val="0"/>
              <w:tabs>
                <w:tab w:val="left" w:pos="540"/>
              </w:tabs>
              <w:adjustRightInd w:val="0"/>
              <w:snapToGrid w:val="0"/>
              <w:jc w:val="center"/>
              <w:rPr>
                <w:rFonts w:hint="eastAsia"/>
                <w:sz w:val="21"/>
                <w:szCs w:val="21"/>
              </w:rPr>
            </w:pPr>
          </w:p>
          <w:p>
            <w:pPr>
              <w:widowControl w:val="0"/>
              <w:tabs>
                <w:tab w:val="left" w:pos="540"/>
              </w:tabs>
              <w:adjustRightInd w:val="0"/>
              <w:snapToGrid w:val="0"/>
              <w:jc w:val="center"/>
              <w:rPr>
                <w:rFonts w:hint="eastAsia"/>
                <w:sz w:val="21"/>
                <w:szCs w:val="21"/>
              </w:rPr>
            </w:pPr>
          </w:p>
          <w:p>
            <w:pPr>
              <w:widowControl w:val="0"/>
              <w:tabs>
                <w:tab w:val="left" w:pos="540"/>
              </w:tabs>
              <w:adjustRightInd w:val="0"/>
              <w:snapToGrid w:val="0"/>
              <w:jc w:val="center"/>
              <w:rPr>
                <w:rFonts w:hint="eastAsia"/>
                <w:sz w:val="21"/>
                <w:szCs w:val="21"/>
                <w:lang w:val="en-US" w:eastAsia="zh-CN"/>
              </w:rPr>
            </w:pPr>
            <w:r>
              <w:rPr>
                <w:rFonts w:hint="eastAsia"/>
                <w:sz w:val="21"/>
                <w:szCs w:val="21"/>
              </w:rPr>
              <w:t>项目</w:t>
            </w:r>
            <w:r>
              <w:rPr>
                <w:rFonts w:hint="eastAsia"/>
                <w:sz w:val="21"/>
                <w:szCs w:val="21"/>
                <w:lang w:val="en-US" w:eastAsia="zh-CN"/>
              </w:rPr>
              <w:t>三</w:t>
            </w:r>
          </w:p>
          <w:p>
            <w:pPr>
              <w:widowControl w:val="0"/>
              <w:tabs>
                <w:tab w:val="left" w:pos="540"/>
              </w:tabs>
              <w:adjustRightInd w:val="0"/>
              <w:snapToGrid w:val="0"/>
              <w:jc w:val="center"/>
              <w:rPr>
                <w:rFonts w:hint="eastAsia" w:ascii="宋体" w:hAnsi="宋体" w:cs="宋体"/>
                <w:sz w:val="21"/>
                <w:szCs w:val="21"/>
                <w:vertAlign w:val="baseline"/>
                <w:lang w:val="en-US" w:eastAsia="zh-CN"/>
              </w:rPr>
            </w:pPr>
            <w:r>
              <w:rPr>
                <w:rFonts w:hint="eastAsia" w:ascii="宋体" w:hAnsi="宋体" w:cs="宋体"/>
                <w:b w:val="0"/>
                <w:bCs w:val="0"/>
                <w:color w:val="000000"/>
                <w:sz w:val="21"/>
                <w:szCs w:val="21"/>
                <w:shd w:val="clear" w:color="auto" w:fill="auto"/>
                <w:lang w:eastAsia="zh-CN"/>
              </w:rPr>
              <w:t>室内陈设</w:t>
            </w:r>
            <w:r>
              <w:rPr>
                <w:rFonts w:hint="eastAsia" w:ascii="宋体" w:hAnsi="宋体" w:cs="宋体"/>
                <w:b w:val="0"/>
                <w:bCs w:val="0"/>
                <w:color w:val="000000"/>
                <w:sz w:val="21"/>
                <w:szCs w:val="21"/>
                <w:shd w:val="clear" w:color="auto" w:fill="auto"/>
                <w:lang w:val="en-US" w:eastAsia="zh-CN"/>
              </w:rPr>
              <w:t>理论</w:t>
            </w:r>
          </w:p>
        </w:tc>
        <w:tc>
          <w:tcPr>
            <w:tcW w:w="3574" w:type="dxa"/>
            <w:vAlign w:val="center"/>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1.软装设计工作流程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2.软装实例应用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1）家具空间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2）办公空间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3）会所软装</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firstLine="42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4）样板房设计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3.人体工程学应用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4.软装设计风格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1）中式风格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2）欧式风格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 xml:space="preserve">        3）现代风格</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right="0" w:rightChars="0"/>
              <w:jc w:val="left"/>
              <w:textAlignment w:val="auto"/>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5.风水在室内各个空间的应用</w:t>
            </w:r>
          </w:p>
        </w:tc>
        <w:tc>
          <w:tcPr>
            <w:tcW w:w="720" w:type="dxa"/>
            <w:vAlign w:val="center"/>
          </w:tcPr>
          <w:p>
            <w:pPr>
              <w:widowControl w:val="0"/>
              <w:tabs>
                <w:tab w:val="left" w:pos="540"/>
              </w:tabs>
              <w:adjustRightInd w:val="0"/>
              <w:snapToGrid w:val="0"/>
              <w:jc w:val="center"/>
              <w:rPr>
                <w:rFonts w:hint="eastAsia" w:ascii="宋体" w:hAnsi="宋体"/>
                <w:sz w:val="21"/>
                <w:szCs w:val="21"/>
                <w:lang w:val="en-US" w:eastAsia="zh-CN"/>
              </w:rPr>
            </w:pPr>
          </w:p>
          <w:p>
            <w:pPr>
              <w:widowControl w:val="0"/>
              <w:tabs>
                <w:tab w:val="left" w:pos="540"/>
              </w:tabs>
              <w:adjustRightInd w:val="0"/>
              <w:snapToGrid w:val="0"/>
              <w:jc w:val="center"/>
              <w:rPr>
                <w:rFonts w:hint="eastAsia" w:ascii="宋体" w:hAnsi="宋体"/>
                <w:sz w:val="21"/>
                <w:szCs w:val="21"/>
                <w:lang w:val="en-US" w:eastAsia="zh-CN"/>
              </w:rPr>
            </w:pPr>
          </w:p>
          <w:p>
            <w:pPr>
              <w:widowControl w:val="0"/>
              <w:tabs>
                <w:tab w:val="left" w:pos="540"/>
              </w:tabs>
              <w:adjustRightInd w:val="0"/>
              <w:snapToGrid w:val="0"/>
              <w:jc w:val="center"/>
              <w:rPr>
                <w:rFonts w:hint="eastAsia" w:ascii="宋体" w:hAnsi="宋体"/>
                <w:sz w:val="21"/>
                <w:szCs w:val="21"/>
                <w:lang w:val="en-US" w:eastAsia="zh-CN"/>
              </w:rPr>
            </w:pPr>
          </w:p>
          <w:p>
            <w:pPr>
              <w:widowControl w:val="0"/>
              <w:tabs>
                <w:tab w:val="left" w:pos="540"/>
              </w:tabs>
              <w:adjustRightInd w:val="0"/>
              <w:snapToGrid w:val="0"/>
              <w:jc w:val="center"/>
              <w:rPr>
                <w:rFonts w:hint="eastAsia" w:ascii="宋体" w:hAnsi="宋体"/>
                <w:sz w:val="21"/>
                <w:szCs w:val="21"/>
                <w:lang w:val="en-US" w:eastAsia="zh-CN"/>
              </w:rPr>
            </w:pPr>
          </w:p>
          <w:p>
            <w:pPr>
              <w:widowControl w:val="0"/>
              <w:tabs>
                <w:tab w:val="left" w:pos="540"/>
              </w:tabs>
              <w:adjustRightInd w:val="0"/>
              <w:snapToGrid w:val="0"/>
              <w:jc w:val="center"/>
              <w:rPr>
                <w:rFonts w:hint="eastAsia" w:ascii="宋体" w:hAnsi="宋体"/>
                <w:sz w:val="21"/>
                <w:szCs w:val="21"/>
                <w:lang w:val="en-US" w:eastAsia="zh-CN"/>
              </w:rPr>
            </w:pPr>
          </w:p>
          <w:p>
            <w:pPr>
              <w:widowControl w:val="0"/>
              <w:tabs>
                <w:tab w:val="left" w:pos="540"/>
              </w:tabs>
              <w:adjustRightInd w:val="0"/>
              <w:snapToGrid w:val="0"/>
              <w:jc w:val="center"/>
              <w:rPr>
                <w:rFonts w:hint="eastAsia" w:ascii="宋体" w:hAnsi="宋体" w:cs="宋体"/>
                <w:sz w:val="21"/>
                <w:szCs w:val="21"/>
                <w:vertAlign w:val="baseline"/>
                <w:lang w:val="en-US" w:eastAsia="zh-CN"/>
              </w:rPr>
            </w:pPr>
            <w:r>
              <w:rPr>
                <w:rFonts w:hint="eastAsia" w:ascii="宋体" w:hAnsi="宋体"/>
                <w:sz w:val="21"/>
                <w:szCs w:val="21"/>
                <w:lang w:val="en-US" w:eastAsia="zh-CN"/>
              </w:rPr>
              <w:t>30%</w:t>
            </w:r>
          </w:p>
        </w:tc>
        <w:tc>
          <w:tcPr>
            <w:tcW w:w="1932"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掌握家具设计的方法</w:t>
            </w:r>
          </w:p>
          <w:p>
            <w:pPr>
              <w:keepNext w:val="0"/>
              <w:keepLines w:val="0"/>
              <w:pageBreakBefore w:val="0"/>
              <w:widowControl w:val="0"/>
              <w:numPr>
                <w:ilvl w:val="0"/>
                <w:numId w:val="56"/>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软装设计市场的工作流程</w:t>
            </w:r>
          </w:p>
          <w:p>
            <w:pPr>
              <w:keepNext w:val="0"/>
              <w:keepLines w:val="0"/>
              <w:pageBreakBefore w:val="0"/>
              <w:widowControl w:val="0"/>
              <w:numPr>
                <w:ilvl w:val="0"/>
                <w:numId w:val="56"/>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软装实例应用</w:t>
            </w:r>
          </w:p>
          <w:p>
            <w:pPr>
              <w:keepNext w:val="0"/>
              <w:keepLines w:val="0"/>
              <w:pageBreakBefore w:val="0"/>
              <w:widowControl w:val="0"/>
              <w:numPr>
                <w:ilvl w:val="0"/>
                <w:numId w:val="56"/>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r>
              <w:rPr>
                <w:rFonts w:hint="eastAsia" w:ascii="宋体" w:hAnsi="宋体"/>
                <w:color w:val="000000"/>
                <w:sz w:val="21"/>
                <w:szCs w:val="21"/>
                <w:shd w:val="clear" w:color="auto" w:fill="auto"/>
                <w:lang w:val="en-US" w:eastAsia="zh-CN"/>
              </w:rPr>
              <w:t>人体工程学应用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000000"/>
                <w:sz w:val="21"/>
                <w:szCs w:val="21"/>
                <w:shd w:val="clear" w:color="auto" w:fill="auto"/>
                <w:lang w:val="en-US" w:eastAsia="zh-CN"/>
              </w:rPr>
            </w:pP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c>
          <w:tcPr>
            <w:tcW w:w="768" w:type="dxa"/>
            <w:vAlign w:val="center"/>
          </w:tcPr>
          <w:p>
            <w:pPr>
              <w:widowControl w:val="0"/>
              <w:tabs>
                <w:tab w:val="left" w:pos="540"/>
              </w:tabs>
              <w:adjustRightInd w:val="0"/>
              <w:snapToGrid w:val="0"/>
              <w:jc w:val="center"/>
              <w:rPr>
                <w:rFonts w:hint="eastAsia" w:ascii="宋体" w:hAnsi="宋体"/>
                <w:sz w:val="21"/>
                <w:szCs w:val="21"/>
              </w:rPr>
            </w:pPr>
          </w:p>
          <w:p>
            <w:pPr>
              <w:widowControl w:val="0"/>
              <w:tabs>
                <w:tab w:val="left" w:pos="540"/>
              </w:tabs>
              <w:adjustRightInd w:val="0"/>
              <w:snapToGrid w:val="0"/>
              <w:jc w:val="center"/>
              <w:rPr>
                <w:rFonts w:hint="eastAsia" w:ascii="宋体" w:hAnsi="宋体"/>
                <w:sz w:val="21"/>
                <w:szCs w:val="21"/>
              </w:rPr>
            </w:pPr>
          </w:p>
          <w:p>
            <w:pPr>
              <w:widowControl w:val="0"/>
              <w:tabs>
                <w:tab w:val="left" w:pos="540"/>
              </w:tabs>
              <w:adjustRightInd w:val="0"/>
              <w:snapToGrid w:val="0"/>
              <w:jc w:val="center"/>
              <w:rPr>
                <w:rFonts w:hint="eastAsia" w:ascii="宋体" w:hAnsi="宋体"/>
                <w:sz w:val="21"/>
                <w:szCs w:val="21"/>
              </w:rPr>
            </w:pPr>
          </w:p>
          <w:p>
            <w:pPr>
              <w:widowControl w:val="0"/>
              <w:tabs>
                <w:tab w:val="left" w:pos="540"/>
              </w:tabs>
              <w:adjustRightInd w:val="0"/>
              <w:snapToGrid w:val="0"/>
              <w:jc w:val="center"/>
              <w:rPr>
                <w:rFonts w:hint="eastAsia" w:ascii="宋体" w:hAnsi="宋体"/>
                <w:sz w:val="21"/>
                <w:szCs w:val="21"/>
              </w:rPr>
            </w:pPr>
          </w:p>
          <w:p>
            <w:pPr>
              <w:widowControl w:val="0"/>
              <w:tabs>
                <w:tab w:val="left" w:pos="540"/>
              </w:tabs>
              <w:adjustRightInd w:val="0"/>
              <w:snapToGrid w:val="0"/>
              <w:jc w:val="center"/>
              <w:rPr>
                <w:rFonts w:hint="eastAsia" w:ascii="宋体" w:hAnsi="宋体"/>
                <w:sz w:val="21"/>
                <w:szCs w:val="21"/>
              </w:rPr>
            </w:pPr>
          </w:p>
          <w:p>
            <w:pPr>
              <w:widowControl w:val="0"/>
              <w:tabs>
                <w:tab w:val="left" w:pos="540"/>
              </w:tabs>
              <w:adjustRightInd w:val="0"/>
              <w:snapToGrid w:val="0"/>
              <w:jc w:val="center"/>
              <w:rPr>
                <w:rFonts w:hint="eastAsia" w:ascii="宋体" w:hAnsi="宋体"/>
                <w:sz w:val="21"/>
                <w:szCs w:val="21"/>
              </w:rPr>
            </w:pPr>
          </w:p>
          <w:p>
            <w:pPr>
              <w:widowControl w:val="0"/>
              <w:tabs>
                <w:tab w:val="left" w:pos="540"/>
              </w:tabs>
              <w:adjustRightInd w:val="0"/>
              <w:snapToGrid w:val="0"/>
              <w:jc w:val="center"/>
              <w:rPr>
                <w:rFonts w:hint="eastAsia" w:ascii="宋体" w:hAnsi="宋体"/>
                <w:sz w:val="21"/>
                <w:szCs w:val="21"/>
              </w:rPr>
            </w:pPr>
            <w:r>
              <w:rPr>
                <w:rFonts w:hint="eastAsia" w:ascii="宋体" w:hAnsi="宋体"/>
                <w:sz w:val="21"/>
                <w:szCs w:val="21"/>
              </w:rPr>
              <w:t>90</w:t>
            </w:r>
          </w:p>
          <w:p>
            <w:pPr>
              <w:widowControl w:val="0"/>
              <w:tabs>
                <w:tab w:val="left" w:pos="540"/>
              </w:tabs>
              <w:adjustRightInd w:val="0"/>
              <w:snapToGrid w:val="0"/>
              <w:jc w:val="center"/>
              <w:rPr>
                <w:rFonts w:hint="eastAsia" w:ascii="宋体" w:hAnsi="宋体" w:eastAsia="宋体" w:cs="宋体"/>
                <w:sz w:val="21"/>
                <w:szCs w:val="21"/>
                <w:vertAlign w:val="baseline"/>
                <w:lang w:val="en-US" w:eastAsia="zh-CN"/>
              </w:rPr>
            </w:pPr>
            <w:r>
              <w:rPr>
                <w:rFonts w:hint="eastAsia" w:ascii="宋体" w:hAnsi="宋体"/>
                <w:sz w:val="21"/>
                <w:szCs w:val="21"/>
              </w:rPr>
              <w:t>分钟</w:t>
            </w:r>
          </w:p>
        </w:tc>
        <w:tc>
          <w:tcPr>
            <w:tcW w:w="727"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：张宇彤</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eastAsia" w:ascii="宋体" w:hAnsi="宋体" w:eastAsia="宋体" w:cs="宋体"/>
          <w:szCs w:val="21"/>
        </w:rPr>
      </w:pPr>
      <w:r>
        <w:rPr>
          <w:rFonts w:hint="eastAsia" w:ascii="宋体" w:hAnsi="宋体" w:cs="宋体"/>
          <w:sz w:val="24"/>
          <w:szCs w:val="24"/>
          <w:lang w:val="en-US" w:eastAsia="zh-CN"/>
        </w:rPr>
        <w:t>3. 本标准的制定考虑了学院相关实习实训条件的现状。</w:t>
      </w:r>
      <w:r>
        <w:rPr>
          <w:rFonts w:hint="eastAsia" w:ascii="宋体" w:hAnsi="宋体" w:eastAsia="宋体" w:cs="宋体"/>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jc w:val="center"/>
        <w:outlineLvl w:val="0"/>
        <w:rPr>
          <w:rFonts w:hint="eastAsia" w:ascii="黑体" w:hAnsi="黑体" w:eastAsia="黑体" w:cs="黑体"/>
          <w:sz w:val="32"/>
          <w:szCs w:val="32"/>
          <w:lang w:val="en-US" w:eastAsia="zh-CN"/>
        </w:rPr>
      </w:pPr>
      <w:bookmarkStart w:id="88" w:name="_Toc9014"/>
      <w:bookmarkStart w:id="89" w:name="_Toc18856"/>
      <w:bookmarkStart w:id="90" w:name="_Toc23826"/>
      <w:bookmarkStart w:id="91" w:name="_Toc27582_WPSOffice_Level1"/>
      <w:r>
        <w:rPr>
          <w:rFonts w:hint="eastAsia" w:ascii="黑体" w:hAnsi="黑体" w:eastAsia="黑体" w:cs="黑体"/>
          <w:sz w:val="32"/>
          <w:szCs w:val="32"/>
          <w:lang w:val="en-US" w:eastAsia="zh-CN"/>
        </w:rPr>
        <w:t>《创新创意与3D打印》课程标准</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制定人：任文静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w:t>
      </w:r>
      <w:r>
        <w:rPr>
          <w:rFonts w:hint="eastAsia" w:ascii="宋体" w:hAnsi="宋体" w:cs="宋体"/>
          <w:sz w:val="24"/>
          <w:szCs w:val="24"/>
          <w:lang w:val="en-US" w:eastAsia="zh-CN"/>
        </w:rPr>
        <w:t>：创新创意与3D打印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60" w:firstLineChars="2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18" w:firstLineChars="91"/>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学时：32   学分：2学分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系部限选通识课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jc w:val="left"/>
        <w:textAlignment w:val="auto"/>
        <w:outlineLvl w:val="9"/>
        <w:rPr>
          <w:rFonts w:hint="eastAsia" w:ascii="宋体" w:hAnsi="宋体" w:eastAsia="宋体" w:cs="宋体"/>
          <w:color w:val="C00000"/>
          <w:sz w:val="24"/>
          <w:szCs w:val="24"/>
          <w:lang w:val="en-US" w:eastAsia="zh-CN"/>
        </w:rPr>
      </w:pPr>
      <w:r>
        <w:rPr>
          <w:rFonts w:hint="eastAsia" w:ascii="宋体" w:hAnsi="宋体" w:cs="宋体"/>
          <w:color w:val="auto"/>
          <w:sz w:val="24"/>
          <w:szCs w:val="24"/>
          <w:lang w:val="en-US" w:eastAsia="zh-CN"/>
        </w:rPr>
        <w:t>根据当前高等大专院校培养社会急需应用型人才的教学要求，以及目前</w:t>
      </w:r>
      <w:r>
        <w:rPr>
          <w:rFonts w:hint="eastAsia" w:ascii="宋体" w:hAnsi="宋体" w:cs="宋体"/>
          <w:b w:val="0"/>
          <w:bCs w:val="0"/>
          <w:sz w:val="24"/>
          <w:szCs w:val="24"/>
          <w:lang w:val="en-US" w:eastAsia="zh-CN"/>
        </w:rPr>
        <w:t>3D打印人才极度匮乏的现状，本课程旨在</w:t>
      </w:r>
      <w:r>
        <w:rPr>
          <w:rFonts w:hint="eastAsia" w:ascii="宋体" w:hAnsi="宋体" w:cs="宋体"/>
          <w:color w:val="auto"/>
          <w:sz w:val="24"/>
          <w:szCs w:val="24"/>
          <w:lang w:val="en-US" w:eastAsia="zh-CN"/>
        </w:rPr>
        <w:t>使学生具备桌面级</w:t>
      </w:r>
      <w:r>
        <w:rPr>
          <w:rFonts w:hint="eastAsia" w:ascii="宋体" w:hAnsi="宋体" w:cs="宋体"/>
          <w:b w:val="0"/>
          <w:bCs w:val="0"/>
          <w:sz w:val="24"/>
          <w:szCs w:val="24"/>
          <w:lang w:val="en-US" w:eastAsia="zh-CN"/>
        </w:rPr>
        <w:t>3D打印机的各种应用能力，全面系统的3D打印机基础操作能力，并能独立完成各种模型制作的打印成型能力，是学生拓展知识面、适应当今社会科技发展的选修通识课程。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本课程的学习，可以让学生能够了解3D打印的重要意义与发展现状，掌握桌面级3D打印机的主流技术，使学生掌握桌面级3D打印机的使用方法；通过学习桌面级3D打印机的基本操作，使学生掌握3D打印机初始化、水平校准、喷嘴自动测试的操作步骤与方法；通过学习3D打印的基本应用，使学生掌握建立三维模型、打印填充实体与空心壳体的步骤与方法；通过学习3D打印的参数调整，使学生掌握打印椭圆球单层面体模型及椭圆球空心壳体模型的步骤与方法。</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1.3D打印机的基本操作能力</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）能</w:t>
      </w:r>
      <w:r>
        <w:rPr>
          <w:rFonts w:hint="eastAsia" w:hAnsi="宋体"/>
          <w:sz w:val="24"/>
          <w:szCs w:val="24"/>
          <w:lang w:val="en-US" w:eastAsia="zh-CN"/>
        </w:rPr>
        <w:t>熟练进行</w:t>
      </w:r>
      <w:r>
        <w:rPr>
          <w:rFonts w:hint="eastAsia" w:ascii="宋体" w:hAnsi="宋体" w:cs="宋体"/>
          <w:b w:val="0"/>
          <w:bCs w:val="0"/>
          <w:sz w:val="24"/>
          <w:szCs w:val="24"/>
          <w:lang w:val="en-US" w:eastAsia="zh-CN"/>
        </w:rPr>
        <w:t>3D打印工作台的自动水平校准</w:t>
      </w:r>
      <w:r>
        <w:rPr>
          <w:rFonts w:hint="eastAsia" w:hAnsi="宋体"/>
          <w:sz w:val="24"/>
          <w:szCs w:val="24"/>
          <w:lang w:eastAsia="zh-CN"/>
        </w:rPr>
        <w:t>。</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）能熟练</w:t>
      </w:r>
      <w:r>
        <w:rPr>
          <w:rFonts w:hint="eastAsia" w:hAnsi="宋体"/>
          <w:sz w:val="24"/>
          <w:szCs w:val="24"/>
          <w:lang w:val="en-US" w:eastAsia="zh-CN"/>
        </w:rPr>
        <w:t>进行</w:t>
      </w:r>
      <w:r>
        <w:rPr>
          <w:rFonts w:hint="eastAsia" w:ascii="宋体" w:hAnsi="宋体" w:cs="宋体"/>
          <w:b w:val="0"/>
          <w:bCs w:val="0"/>
          <w:sz w:val="24"/>
          <w:szCs w:val="24"/>
          <w:lang w:val="en-US" w:eastAsia="zh-CN"/>
        </w:rPr>
        <w:t>3D打印机喷嘴的高度自动测试</w:t>
      </w:r>
      <w:r>
        <w:rPr>
          <w:rFonts w:hint="eastAsia" w:hAnsi="宋体"/>
          <w:sz w:val="24"/>
          <w:szCs w:val="24"/>
          <w:lang w:eastAsia="zh-CN"/>
        </w:rPr>
        <w:t>。</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）能够在</w:t>
      </w:r>
      <w:r>
        <w:rPr>
          <w:rFonts w:hint="eastAsia" w:hAnsi="宋体"/>
          <w:sz w:val="24"/>
          <w:szCs w:val="24"/>
          <w:lang w:val="en-US" w:eastAsia="zh-CN"/>
        </w:rPr>
        <w:t>指定时间内完成打印机的丝材挤出与撤回</w:t>
      </w:r>
      <w:r>
        <w:rPr>
          <w:rFonts w:hint="eastAsia" w:hAnsi="宋体"/>
          <w:sz w:val="24"/>
          <w:szCs w:val="24"/>
          <w:lang w:eastAsia="zh-CN"/>
        </w:rPr>
        <w:t>。</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2.3D打印机的基本应用能力</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）能熟练使用</w:t>
      </w:r>
      <w:r>
        <w:rPr>
          <w:rFonts w:hint="eastAsia" w:hAnsi="宋体"/>
          <w:sz w:val="24"/>
          <w:szCs w:val="24"/>
          <w:lang w:val="en-US" w:eastAsia="zh-CN"/>
        </w:rPr>
        <w:t>三维建模软件建立三维模型，并进行模型格式的灵活转换</w:t>
      </w:r>
      <w:r>
        <w:rPr>
          <w:rFonts w:hint="eastAsia" w:hAnsi="宋体"/>
          <w:sz w:val="24"/>
          <w:szCs w:val="24"/>
          <w:lang w:eastAsia="zh-CN"/>
        </w:rPr>
        <w:t>。</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）能熟练</w:t>
      </w:r>
      <w:r>
        <w:rPr>
          <w:rFonts w:hint="eastAsia" w:hAnsi="宋体"/>
          <w:sz w:val="24"/>
          <w:szCs w:val="24"/>
          <w:lang w:val="en-US" w:eastAsia="zh-CN"/>
        </w:rPr>
        <w:t>载入三维模型并自动调整打印位置</w:t>
      </w:r>
      <w:r>
        <w:rPr>
          <w:rFonts w:hint="eastAsia" w:hAnsi="宋体"/>
          <w:sz w:val="24"/>
          <w:szCs w:val="24"/>
          <w:lang w:eastAsia="zh-CN"/>
        </w:rPr>
        <w:t>。</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）能够在</w:t>
      </w:r>
      <w:r>
        <w:rPr>
          <w:rFonts w:hint="eastAsia" w:hAnsi="宋体"/>
          <w:sz w:val="24"/>
          <w:szCs w:val="24"/>
          <w:lang w:val="en-US" w:eastAsia="zh-CN"/>
        </w:rPr>
        <w:t>指定时间内完成</w:t>
      </w:r>
      <w:r>
        <w:rPr>
          <w:rFonts w:hint="eastAsia" w:ascii="宋体" w:hAnsi="宋体" w:cs="宋体"/>
          <w:b w:val="0"/>
          <w:bCs w:val="0"/>
          <w:sz w:val="24"/>
          <w:szCs w:val="24"/>
          <w:lang w:val="en-US" w:eastAsia="zh-CN"/>
        </w:rPr>
        <w:t>实体与空心壳体的</w:t>
      </w:r>
      <w:r>
        <w:rPr>
          <w:rFonts w:hint="eastAsia" w:hAnsi="宋体"/>
          <w:sz w:val="24"/>
          <w:szCs w:val="24"/>
          <w:lang w:val="en-US" w:eastAsia="zh-CN"/>
        </w:rPr>
        <w:t>3</w:t>
      </w:r>
      <w:r>
        <w:rPr>
          <w:rFonts w:hint="eastAsia" w:ascii="宋体" w:hAnsi="宋体" w:cs="宋体"/>
          <w:b w:val="0"/>
          <w:bCs w:val="0"/>
          <w:sz w:val="24"/>
          <w:szCs w:val="24"/>
          <w:lang w:val="en-US" w:eastAsia="zh-CN"/>
        </w:rPr>
        <w:t>D打印工作。</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3.3D打印的参数调整</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通过学习和训练达到如下要求：</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）能熟练使用</w:t>
      </w:r>
      <w:r>
        <w:rPr>
          <w:rFonts w:hint="eastAsia" w:hAnsi="宋体"/>
          <w:sz w:val="24"/>
          <w:szCs w:val="24"/>
          <w:lang w:val="en-US" w:eastAsia="zh-CN"/>
        </w:rPr>
        <w:t>三维建模软件建立三维模型，3</w:t>
      </w:r>
      <w:r>
        <w:rPr>
          <w:rFonts w:hint="eastAsia" w:ascii="宋体" w:hAnsi="宋体" w:cs="宋体"/>
          <w:b w:val="0"/>
          <w:bCs w:val="0"/>
          <w:sz w:val="24"/>
          <w:szCs w:val="24"/>
          <w:lang w:val="en-US" w:eastAsia="zh-CN"/>
        </w:rPr>
        <w:t>D打印出椭圆球单层面体模型</w:t>
      </w:r>
      <w:r>
        <w:rPr>
          <w:rFonts w:hint="eastAsia" w:hAnsi="宋体"/>
          <w:sz w:val="24"/>
          <w:szCs w:val="24"/>
          <w:lang w:eastAsia="zh-CN"/>
        </w:rPr>
        <w:t>。</w:t>
      </w:r>
    </w:p>
    <w:p>
      <w:pPr>
        <w:spacing w:line="360" w:lineRule="auto"/>
        <w:ind w:left="0" w:leftChars="0" w:firstLine="420" w:firstLineChars="175"/>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）能熟练</w:t>
      </w:r>
      <w:r>
        <w:rPr>
          <w:rFonts w:hint="eastAsia" w:hAnsi="宋体"/>
          <w:sz w:val="24"/>
          <w:szCs w:val="24"/>
          <w:lang w:val="en-US" w:eastAsia="zh-CN"/>
        </w:rPr>
        <w:t>打印出</w:t>
      </w:r>
      <w:r>
        <w:rPr>
          <w:rFonts w:hint="eastAsia" w:ascii="宋体" w:hAnsi="宋体" w:cs="宋体"/>
          <w:b w:val="0"/>
          <w:bCs w:val="0"/>
          <w:sz w:val="24"/>
          <w:szCs w:val="24"/>
          <w:lang w:val="en-US" w:eastAsia="zh-CN"/>
        </w:rPr>
        <w:t>椭圆球空心壳体模型，并进行模型拆卸与分析</w:t>
      </w:r>
      <w:r>
        <w:rPr>
          <w:rFonts w:hint="eastAsia" w:hAnsi="宋体"/>
          <w:sz w:val="24"/>
          <w:szCs w:val="24"/>
          <w:lang w:eastAsia="zh-CN"/>
        </w:rPr>
        <w:t>。</w:t>
      </w:r>
    </w:p>
    <w:p>
      <w:pPr>
        <w:spacing w:line="360" w:lineRule="auto"/>
        <w:ind w:left="0" w:leftChars="0" w:firstLine="420" w:firstLineChars="175"/>
        <w:rPr>
          <w:rFonts w:hint="eastAsia" w:ascii="宋体" w:hAnsi="宋体" w:cs="宋体"/>
          <w:b w:val="0"/>
          <w:bCs w:val="0"/>
          <w:sz w:val="24"/>
          <w:szCs w:val="24"/>
          <w:lang w:val="en-US" w:eastAsia="zh-CN"/>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）能够在</w:t>
      </w:r>
      <w:r>
        <w:rPr>
          <w:rFonts w:hint="eastAsia" w:hAnsi="宋体"/>
          <w:sz w:val="24"/>
          <w:szCs w:val="24"/>
          <w:lang w:val="en-US" w:eastAsia="zh-CN"/>
        </w:rPr>
        <w:t>指定时间内采用不同打印参数进行3</w:t>
      </w:r>
      <w:r>
        <w:rPr>
          <w:rFonts w:hint="eastAsia" w:ascii="宋体" w:hAnsi="宋体" w:cs="宋体"/>
          <w:b w:val="0"/>
          <w:bCs w:val="0"/>
          <w:sz w:val="24"/>
          <w:szCs w:val="24"/>
          <w:lang w:val="en-US" w:eastAsia="zh-CN"/>
        </w:rPr>
        <w:t>D打印。</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tabs>
          <w:tab w:val="left" w:pos="540"/>
        </w:tabs>
        <w:adjustRightInd w:val="0"/>
        <w:snapToGrid w:val="0"/>
        <w:spacing w:line="360" w:lineRule="auto"/>
        <w:ind w:left="0" w:leftChars="0" w:firstLine="420" w:firstLineChars="175"/>
        <w:rPr>
          <w:rFonts w:hint="eastAsia"/>
          <w:color w:val="000000"/>
          <w:sz w:val="24"/>
          <w:szCs w:val="24"/>
          <w:lang w:val="en-US" w:eastAsia="zh-CN"/>
        </w:rPr>
      </w:pPr>
      <w:r>
        <w:rPr>
          <w:rFonts w:hint="eastAsia"/>
          <w:color w:val="000000"/>
          <w:sz w:val="24"/>
          <w:szCs w:val="24"/>
          <w:lang w:val="en-US" w:eastAsia="zh-CN"/>
        </w:rPr>
        <w:t>1.人文素养</w:t>
      </w:r>
    </w:p>
    <w:p>
      <w:pPr>
        <w:tabs>
          <w:tab w:val="left" w:pos="540"/>
        </w:tabs>
        <w:adjustRightInd w:val="0"/>
        <w:snapToGrid w:val="0"/>
        <w:spacing w:line="360" w:lineRule="auto"/>
        <w:ind w:firstLine="435"/>
        <w:rPr>
          <w:rFonts w:hint="eastAsia"/>
          <w:color w:val="000000"/>
          <w:sz w:val="24"/>
          <w:szCs w:val="24"/>
          <w:lang w:val="en-US" w:eastAsia="zh-CN"/>
        </w:rPr>
      </w:pPr>
      <w:r>
        <w:rPr>
          <w:rFonts w:hint="eastAsia"/>
          <w:color w:val="000000"/>
          <w:sz w:val="24"/>
          <w:szCs w:val="24"/>
          <w:lang w:eastAsia="zh-CN"/>
        </w:rPr>
        <w:t>通过学习</w:t>
      </w:r>
      <w:r>
        <w:rPr>
          <w:rFonts w:hint="eastAsia"/>
          <w:color w:val="000000"/>
          <w:sz w:val="24"/>
          <w:szCs w:val="24"/>
        </w:rPr>
        <w:t>培养学生</w:t>
      </w:r>
      <w:r>
        <w:rPr>
          <w:rFonts w:hint="eastAsia"/>
          <w:color w:val="000000"/>
          <w:sz w:val="24"/>
          <w:szCs w:val="24"/>
          <w:lang w:eastAsia="zh-CN"/>
        </w:rPr>
        <w:t>拥有</w:t>
      </w:r>
      <w:r>
        <w:rPr>
          <w:rFonts w:hint="eastAsia"/>
          <w:color w:val="000000"/>
          <w:sz w:val="24"/>
          <w:szCs w:val="24"/>
        </w:rPr>
        <w:t>正确的世界观、人生观、价值观，遵纪守法，为人正直诚实，具有良好的公共道德</w:t>
      </w:r>
      <w:r>
        <w:rPr>
          <w:rFonts w:hint="eastAsia"/>
          <w:color w:val="000000"/>
          <w:sz w:val="24"/>
          <w:szCs w:val="24"/>
          <w:lang w:eastAsia="zh-CN"/>
        </w:rPr>
        <w:t>；</w:t>
      </w:r>
      <w:r>
        <w:rPr>
          <w:rFonts w:hint="eastAsia"/>
          <w:color w:val="000000"/>
          <w:sz w:val="24"/>
          <w:szCs w:val="24"/>
        </w:rPr>
        <w:t>具有健康的心理和乐观的人生态度，朝气蓬勃，积极向上，奋发进取。</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2.职业素养</w:t>
      </w:r>
    </w:p>
    <w:p>
      <w:pPr>
        <w:tabs>
          <w:tab w:val="left" w:pos="540"/>
        </w:tabs>
        <w:adjustRightInd w:val="0"/>
        <w:snapToGrid w:val="0"/>
        <w:spacing w:line="360" w:lineRule="auto"/>
        <w:ind w:firstLine="435"/>
        <w:rPr>
          <w:rFonts w:hint="eastAsia"/>
          <w:color w:val="000000"/>
          <w:sz w:val="24"/>
          <w:szCs w:val="24"/>
          <w:lang w:val="en-US" w:eastAsia="zh-CN"/>
        </w:rPr>
      </w:pPr>
      <w:r>
        <w:rPr>
          <w:rFonts w:hint="eastAsia"/>
          <w:color w:val="000000"/>
          <w:sz w:val="24"/>
          <w:szCs w:val="24"/>
          <w:lang w:eastAsia="zh-CN"/>
        </w:rPr>
        <w:t>通过学习</w:t>
      </w:r>
      <w:r>
        <w:rPr>
          <w:rFonts w:hint="eastAsia"/>
          <w:color w:val="000000"/>
          <w:sz w:val="24"/>
          <w:szCs w:val="24"/>
        </w:rPr>
        <w:t>培养学生拥有健康的体魄</w:t>
      </w:r>
      <w:r>
        <w:rPr>
          <w:rFonts w:hint="eastAsia"/>
          <w:color w:val="000000"/>
          <w:sz w:val="24"/>
          <w:szCs w:val="24"/>
          <w:lang w:eastAsia="zh-CN"/>
        </w:rPr>
        <w:t>及良好的</w:t>
      </w:r>
      <w:r>
        <w:rPr>
          <w:rFonts w:hint="eastAsia"/>
          <w:color w:val="000000"/>
          <w:sz w:val="24"/>
          <w:szCs w:val="24"/>
        </w:rPr>
        <w:t>职业道德，养成良好的体育锻炼和卫生习惯，能适应岗位对体质的要求，具有社交能力和礼仪知识</w:t>
      </w:r>
      <w:r>
        <w:rPr>
          <w:rFonts w:hint="eastAsia"/>
          <w:color w:val="000000"/>
          <w:sz w:val="24"/>
          <w:szCs w:val="24"/>
          <w:lang w:eastAsia="zh-CN"/>
        </w:rPr>
        <w:t>，具</w:t>
      </w:r>
      <w:r>
        <w:rPr>
          <w:rFonts w:hint="eastAsia"/>
          <w:color w:val="000000"/>
          <w:sz w:val="24"/>
          <w:szCs w:val="24"/>
        </w:rPr>
        <w:t>有严谨务实的工作作</w:t>
      </w:r>
      <w:r>
        <w:rPr>
          <w:rFonts w:hint="eastAsia"/>
          <w:sz w:val="24"/>
          <w:szCs w:val="24"/>
        </w:rPr>
        <w:t>风</w:t>
      </w:r>
      <w:r>
        <w:rPr>
          <w:rFonts w:hint="eastAsia"/>
          <w:sz w:val="24"/>
          <w:szCs w:val="24"/>
          <w:lang w:eastAsia="zh-CN"/>
        </w:rPr>
        <w:t>及勇于探索新事物的创新精神。</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3.技能素养</w:t>
      </w:r>
    </w:p>
    <w:p>
      <w:pPr>
        <w:tabs>
          <w:tab w:val="left" w:pos="540"/>
        </w:tabs>
        <w:adjustRightInd w:val="0"/>
        <w:snapToGrid w:val="0"/>
        <w:spacing w:line="360" w:lineRule="auto"/>
        <w:ind w:firstLine="435"/>
        <w:rPr>
          <w:rFonts w:hint="eastAsia" w:ascii="宋体" w:hAnsi="宋体" w:cs="宋体"/>
          <w:b w:val="0"/>
          <w:bCs w:val="0"/>
          <w:sz w:val="24"/>
          <w:szCs w:val="24"/>
          <w:lang w:val="en-US" w:eastAsia="zh-CN"/>
        </w:rPr>
      </w:pPr>
      <w:r>
        <w:rPr>
          <w:rFonts w:hint="eastAsia"/>
          <w:color w:val="000000"/>
          <w:sz w:val="24"/>
          <w:szCs w:val="24"/>
          <w:lang w:eastAsia="zh-CN"/>
        </w:rPr>
        <w:t>通过学习</w:t>
      </w:r>
      <w:r>
        <w:rPr>
          <w:rFonts w:hint="eastAsia"/>
          <w:color w:val="000000"/>
          <w:sz w:val="24"/>
          <w:szCs w:val="24"/>
        </w:rPr>
        <w:t>培养学生</w:t>
      </w:r>
      <w:r>
        <w:rPr>
          <w:rFonts w:hint="eastAsia"/>
          <w:color w:val="000000"/>
          <w:sz w:val="24"/>
          <w:szCs w:val="24"/>
          <w:lang w:val="en-US" w:eastAsia="zh-CN"/>
        </w:rPr>
        <w:t>掌握必要</w:t>
      </w:r>
      <w:r>
        <w:rPr>
          <w:rFonts w:hint="eastAsia"/>
          <w:color w:val="000000"/>
          <w:sz w:val="24"/>
          <w:szCs w:val="24"/>
        </w:rPr>
        <w:t>的</w:t>
      </w:r>
      <w:r>
        <w:rPr>
          <w:rFonts w:hint="eastAsia"/>
          <w:color w:val="000000"/>
          <w:sz w:val="24"/>
          <w:szCs w:val="24"/>
          <w:lang w:val="en-US" w:eastAsia="zh-CN"/>
        </w:rPr>
        <w:t>3D打印基础知识</w:t>
      </w:r>
      <w:r>
        <w:rPr>
          <w:rFonts w:hint="eastAsia"/>
          <w:color w:val="000000"/>
          <w:sz w:val="24"/>
          <w:szCs w:val="24"/>
        </w:rPr>
        <w:t>，具有良好的文化修养和审美能力；知识面宽，自学能力强；能用规范的</w:t>
      </w:r>
      <w:r>
        <w:rPr>
          <w:rFonts w:hint="eastAsia"/>
          <w:color w:val="000000"/>
          <w:sz w:val="24"/>
          <w:szCs w:val="24"/>
          <w:lang w:eastAsia="zh-CN"/>
        </w:rPr>
        <w:t>工程</w:t>
      </w:r>
      <w:r>
        <w:rPr>
          <w:rFonts w:hint="eastAsia"/>
          <w:color w:val="000000"/>
          <w:sz w:val="24"/>
          <w:szCs w:val="24"/>
        </w:rPr>
        <w:t>语言文字</w:t>
      </w:r>
      <w:r>
        <w:rPr>
          <w:rFonts w:hint="eastAsia"/>
          <w:color w:val="000000"/>
          <w:sz w:val="24"/>
          <w:szCs w:val="24"/>
          <w:lang w:eastAsia="zh-CN"/>
        </w:rPr>
        <w:t>来</w:t>
      </w:r>
      <w:r>
        <w:rPr>
          <w:rFonts w:hint="eastAsia"/>
          <w:color w:val="000000"/>
          <w:sz w:val="24"/>
          <w:szCs w:val="24"/>
        </w:rPr>
        <w:t>表达自己的</w:t>
      </w:r>
      <w:r>
        <w:rPr>
          <w:rFonts w:hint="eastAsia"/>
          <w:color w:val="000000"/>
          <w:sz w:val="24"/>
          <w:szCs w:val="24"/>
          <w:lang w:eastAsia="zh-CN"/>
        </w:rPr>
        <w:t>设计意图；</w:t>
      </w:r>
      <w:r>
        <w:rPr>
          <w:rFonts w:hint="eastAsia"/>
          <w:color w:val="000000"/>
          <w:sz w:val="24"/>
          <w:szCs w:val="24"/>
          <w:lang w:val="en-US" w:eastAsia="zh-CN"/>
        </w:rPr>
        <w:t>具备识图与绘图、创意设计等专业技能。</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szCs w:val="21"/>
          <w:lang w:val="en-US" w:eastAsia="zh-CN"/>
        </w:rPr>
        <w:t xml:space="preserve">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407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859"/>
        <w:gridCol w:w="1859"/>
        <w:gridCol w:w="2068"/>
        <w:gridCol w:w="1633"/>
        <w:gridCol w:w="696"/>
        <w:gridCol w:w="672"/>
        <w:gridCol w:w="732"/>
        <w:gridCol w:w="1"/>
        <w:gridCol w:w="1296"/>
        <w:gridCol w:w="1"/>
        <w:gridCol w:w="168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74"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项目</w:t>
            </w:r>
          </w:p>
        </w:tc>
        <w:tc>
          <w:tcPr>
            <w:tcW w:w="1859"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rPr>
              <w:t>任务</w:t>
            </w:r>
          </w:p>
        </w:tc>
        <w:tc>
          <w:tcPr>
            <w:tcW w:w="1859"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具体要求</w:t>
            </w:r>
          </w:p>
        </w:tc>
        <w:tc>
          <w:tcPr>
            <w:tcW w:w="2068"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633"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2101" w:type="dxa"/>
            <w:gridSpan w:val="4"/>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297" w:type="dxa"/>
            <w:gridSpan w:val="2"/>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681" w:type="dxa"/>
            <w:gridSpan w:val="2"/>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56" w:hRule="atLeast"/>
          <w:jc w:val="center"/>
        </w:trPr>
        <w:tc>
          <w:tcPr>
            <w:tcW w:w="1574"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1859"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1859"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068"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633"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696"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67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73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体学时</w:t>
            </w:r>
          </w:p>
        </w:tc>
        <w:tc>
          <w:tcPr>
            <w:tcW w:w="1297" w:type="dxa"/>
            <w:gridSpan w:val="2"/>
            <w:vAlign w:val="top"/>
          </w:tcPr>
          <w:p>
            <w:pPr>
              <w:tabs>
                <w:tab w:val="left" w:pos="1905"/>
              </w:tabs>
              <w:spacing w:line="360" w:lineRule="auto"/>
              <w:jc w:val="center"/>
              <w:rPr>
                <w:rFonts w:hint="eastAsia" w:ascii="宋体" w:hAnsi="宋体" w:eastAsia="宋体" w:cs="宋体"/>
                <w:b/>
                <w:sz w:val="24"/>
                <w:szCs w:val="24"/>
              </w:rPr>
            </w:pPr>
          </w:p>
        </w:tc>
        <w:tc>
          <w:tcPr>
            <w:tcW w:w="1681" w:type="dxa"/>
            <w:gridSpan w:val="2"/>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435" w:hRule="atLeast"/>
          <w:jc w:val="center"/>
        </w:trPr>
        <w:tc>
          <w:tcPr>
            <w:tcW w:w="1574"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项目一：3D打印机的基本操作能力</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任务1:3D打印工作台自动水平校准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1.了解3D打印的概念、发展现状；</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2.熟悉3D打印机的组成；</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3.掌握3D打印工作台自动水平校准的原理。</w:t>
            </w:r>
          </w:p>
        </w:tc>
        <w:tc>
          <w:tcPr>
            <w:tcW w:w="2068"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能够熟练进行3D打印工作台的自动水平校准及3D打印机喷嘴的高度自动测试。</w:t>
            </w:r>
          </w:p>
        </w:tc>
        <w:tc>
          <w:tcPr>
            <w:tcW w:w="163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696"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67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73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297" w:type="dxa"/>
            <w:gridSpan w:val="2"/>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w:t>
            </w:r>
            <w:r>
              <w:rPr>
                <w:rFonts w:hint="eastAsia" w:ascii="宋体" w:hAnsi="宋体" w:cs="宋体"/>
                <w:bCs/>
                <w:sz w:val="21"/>
                <w:szCs w:val="21"/>
                <w:lang w:val="en-US" w:eastAsia="zh-CN"/>
              </w:rPr>
              <w:t>操作演示</w:t>
            </w:r>
          </w:p>
        </w:tc>
        <w:tc>
          <w:tcPr>
            <w:tcW w:w="1681" w:type="dxa"/>
            <w:gridSpan w:val="2"/>
            <w:vMerge w:val="restart"/>
            <w:vAlign w:val="center"/>
          </w:tcPr>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cs="宋体"/>
                <w:sz w:val="21"/>
                <w:szCs w:val="21"/>
                <w:lang w:val="en-US" w:eastAsia="zh-CN"/>
              </w:rPr>
              <w:t>在指定时间内完成3D打印机的基本操作：初始化、自动水平校准、喷嘴高度自动测试、打印丝材的挤出与撤回。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470" w:hRule="atLeast"/>
          <w:jc w:val="center"/>
        </w:trPr>
        <w:tc>
          <w:tcPr>
            <w:tcW w:w="1574" w:type="dxa"/>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任务2:3D打印机喷嘴高度自动测试</w:t>
            </w: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1.了解3D打印的分类、应用；</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2.熟悉3D打印机的控制软件与丝材；</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3.掌握3D打印机喷嘴高度自动测试的基本操作。</w:t>
            </w:r>
          </w:p>
        </w:tc>
        <w:tc>
          <w:tcPr>
            <w:tcW w:w="2068"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能够在指定时间内完成打印机的丝材挤出与撤回。</w:t>
            </w:r>
          </w:p>
        </w:tc>
        <w:tc>
          <w:tcPr>
            <w:tcW w:w="163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696"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p>
        </w:tc>
        <w:tc>
          <w:tcPr>
            <w:tcW w:w="67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73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1297" w:type="dxa"/>
            <w:gridSpan w:val="2"/>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eastAsia="宋体" w:cs="宋体"/>
                <w:bCs/>
                <w:sz w:val="21"/>
                <w:szCs w:val="21"/>
                <w:lang w:val="en-US" w:eastAsia="zh-CN"/>
              </w:rPr>
              <w:t>多媒体；电子课件；教学视频；</w:t>
            </w:r>
            <w:r>
              <w:rPr>
                <w:rFonts w:hint="eastAsia" w:ascii="宋体" w:hAnsi="宋体" w:cs="宋体"/>
                <w:bCs/>
                <w:sz w:val="21"/>
                <w:szCs w:val="21"/>
                <w:lang w:val="en-US" w:eastAsia="zh-CN"/>
              </w:rPr>
              <w:t>操作演示</w:t>
            </w:r>
          </w:p>
        </w:tc>
        <w:tc>
          <w:tcPr>
            <w:tcW w:w="1681" w:type="dxa"/>
            <w:gridSpan w:val="2"/>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275" w:hRule="atLeast"/>
          <w:jc w:val="center"/>
        </w:trPr>
        <w:tc>
          <w:tcPr>
            <w:tcW w:w="1574" w:type="dxa"/>
            <w:vMerge w:val="restart"/>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项目二：3D打印机的基本应用能力</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任务1：建立三维模型</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cs="宋体"/>
                <w:sz w:val="21"/>
                <w:szCs w:val="21"/>
                <w:lang w:val="en-US" w:eastAsia="zh-CN"/>
              </w:rPr>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掌握3D建模软件的应用及操作步骤，并能进行格式转换。</w:t>
            </w:r>
          </w:p>
        </w:tc>
        <w:tc>
          <w:tcPr>
            <w:tcW w:w="2068"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hAnsi="宋体"/>
                <w:sz w:val="24"/>
                <w:szCs w:val="24"/>
                <w:lang w:val="en-US" w:eastAsia="zh-CN"/>
              </w:rPr>
            </w:pPr>
            <w:r>
              <w:rPr>
                <w:rFonts w:hint="eastAsia" w:ascii="宋体" w:hAnsi="宋体" w:cs="宋体"/>
                <w:sz w:val="21"/>
                <w:szCs w:val="21"/>
                <w:lang w:val="en-US" w:eastAsia="zh-CN"/>
              </w:rPr>
              <w:t>能够熟练载入三维模型并自动调整打印位置。</w:t>
            </w:r>
          </w:p>
        </w:tc>
        <w:tc>
          <w:tcPr>
            <w:tcW w:w="163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w:t>
            </w:r>
            <w:r>
              <w:rPr>
                <w:rFonts w:hint="eastAsia" w:ascii="宋体" w:hAnsi="宋体" w:cs="宋体"/>
                <w:b w:val="0"/>
                <w:bCs w:val="0"/>
                <w:sz w:val="21"/>
                <w:szCs w:val="21"/>
                <w:lang w:val="en-US" w:eastAsia="zh-CN"/>
              </w:rPr>
              <w:t>独立思考及发散思维的能力</w:t>
            </w:r>
          </w:p>
        </w:tc>
        <w:tc>
          <w:tcPr>
            <w:tcW w:w="696"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67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73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w:t>
            </w:r>
          </w:p>
        </w:tc>
        <w:tc>
          <w:tcPr>
            <w:tcW w:w="1297" w:type="dxa"/>
            <w:gridSpan w:val="2"/>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w:t>
            </w:r>
            <w:r>
              <w:rPr>
                <w:rFonts w:hint="eastAsia" w:ascii="宋体" w:hAnsi="宋体" w:cs="宋体"/>
                <w:bCs/>
                <w:sz w:val="21"/>
                <w:szCs w:val="21"/>
                <w:lang w:val="en-US" w:eastAsia="zh-CN"/>
              </w:rPr>
              <w:t>操作演示</w:t>
            </w:r>
          </w:p>
        </w:tc>
        <w:tc>
          <w:tcPr>
            <w:tcW w:w="1681" w:type="dxa"/>
            <w:gridSpan w:val="2"/>
            <w:vMerge w:val="restart"/>
            <w:vAlign w:val="center"/>
          </w:tcPr>
          <w:p>
            <w:pPr>
              <w:tabs>
                <w:tab w:val="left" w:pos="1905"/>
              </w:tabs>
              <w:snapToGrid w:val="0"/>
              <w:spacing w:line="360" w:lineRule="exact"/>
              <w:jc w:val="both"/>
              <w:rPr>
                <w:rFonts w:hint="eastAsia" w:ascii="宋体" w:hAnsi="宋体" w:eastAsia="宋体" w:cs="宋体"/>
                <w:bCs/>
                <w:sz w:val="21"/>
                <w:szCs w:val="21"/>
              </w:rPr>
            </w:pPr>
            <w:r>
              <w:rPr>
                <w:rFonts w:hint="eastAsia" w:ascii="宋体" w:hAnsi="宋体" w:cs="宋体"/>
                <w:sz w:val="21"/>
                <w:szCs w:val="21"/>
                <w:lang w:val="en-US" w:eastAsia="zh-CN"/>
              </w:rPr>
              <w:t>在指定时间内分析模型二维图，并进行三维建模，采用实体、空心、单层面体、椭圆球空心壳体的形式进行3D打印。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275" w:hRule="atLeast"/>
          <w:jc w:val="center"/>
        </w:trPr>
        <w:tc>
          <w:tcPr>
            <w:tcW w:w="1574" w:type="dxa"/>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任务2：3D打印实体与空心壳体</w:t>
            </w: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掌握3D打印的成型过程及模型拆卸与分析的方法。</w:t>
            </w:r>
          </w:p>
        </w:tc>
        <w:tc>
          <w:tcPr>
            <w:tcW w:w="2068"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能够在指定时间内完成实体与空心壳体的3D打印工作。</w:t>
            </w:r>
          </w:p>
        </w:tc>
        <w:tc>
          <w:tcPr>
            <w:tcW w:w="163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求真务实的学习态度；</w:t>
            </w:r>
            <w:r>
              <w:rPr>
                <w:rFonts w:hint="eastAsia" w:ascii="宋体" w:hAnsi="宋体" w:cs="宋体"/>
                <w:b w:val="0"/>
                <w:bCs w:val="0"/>
                <w:sz w:val="21"/>
                <w:szCs w:val="21"/>
                <w:lang w:val="en-US" w:eastAsia="zh-CN"/>
              </w:rPr>
              <w:t>独立思考及发散思维的能力</w:t>
            </w:r>
          </w:p>
        </w:tc>
        <w:tc>
          <w:tcPr>
            <w:tcW w:w="696"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p>
        </w:tc>
        <w:tc>
          <w:tcPr>
            <w:tcW w:w="67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73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1297" w:type="dxa"/>
            <w:gridSpan w:val="2"/>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eastAsia="宋体" w:cs="宋体"/>
                <w:bCs/>
                <w:sz w:val="21"/>
                <w:szCs w:val="21"/>
                <w:lang w:val="en-US" w:eastAsia="zh-CN"/>
              </w:rPr>
              <w:t>多媒体；电子课件；教学视频；</w:t>
            </w:r>
            <w:r>
              <w:rPr>
                <w:rFonts w:hint="eastAsia" w:ascii="宋体" w:hAnsi="宋体" w:cs="宋体"/>
                <w:bCs/>
                <w:sz w:val="21"/>
                <w:szCs w:val="21"/>
                <w:lang w:val="en-US" w:eastAsia="zh-CN"/>
              </w:rPr>
              <w:t>操作演示</w:t>
            </w:r>
          </w:p>
        </w:tc>
        <w:tc>
          <w:tcPr>
            <w:tcW w:w="1681" w:type="dxa"/>
            <w:gridSpan w:val="2"/>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280" w:hRule="atLeast"/>
          <w:jc w:val="center"/>
        </w:trPr>
        <w:tc>
          <w:tcPr>
            <w:tcW w:w="1574" w:type="dxa"/>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任务3：3D打印椭圆球单层面体模型</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掌握</w:t>
            </w:r>
            <w:r>
              <w:rPr>
                <w:rFonts w:hint="eastAsia" w:ascii="宋体" w:hAnsi="宋体" w:cs="宋体"/>
                <w:sz w:val="21"/>
                <w:szCs w:val="21"/>
                <w:lang w:val="en-US" w:eastAsia="zh-CN"/>
              </w:rPr>
              <w:t>3D打印单层面体模型的结构构成。</w:t>
            </w:r>
          </w:p>
        </w:tc>
        <w:tc>
          <w:tcPr>
            <w:tcW w:w="2068"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val="en-US" w:eastAsia="zh-CN"/>
              </w:rPr>
              <w:t>能熟练使用三维建模软件建立三维模型，3D打印出椭圆球单层面体模型。</w:t>
            </w:r>
          </w:p>
        </w:tc>
        <w:tc>
          <w:tcPr>
            <w:tcW w:w="163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w:t>
            </w:r>
          </w:p>
        </w:tc>
        <w:tc>
          <w:tcPr>
            <w:tcW w:w="696"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p>
        </w:tc>
        <w:tc>
          <w:tcPr>
            <w:tcW w:w="67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73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bCs/>
                <w:sz w:val="21"/>
                <w:szCs w:val="21"/>
              </w:rPr>
            </w:pPr>
            <w:r>
              <w:rPr>
                <w:rFonts w:hint="eastAsia" w:ascii="宋体" w:hAnsi="宋体" w:cs="宋体"/>
                <w:sz w:val="21"/>
                <w:szCs w:val="21"/>
                <w:lang w:val="en-US" w:eastAsia="zh-CN"/>
              </w:rPr>
              <w:t>2</w:t>
            </w:r>
          </w:p>
        </w:tc>
        <w:tc>
          <w:tcPr>
            <w:tcW w:w="1297" w:type="dxa"/>
            <w:gridSpan w:val="2"/>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w:t>
            </w:r>
            <w:r>
              <w:rPr>
                <w:rFonts w:hint="eastAsia" w:ascii="宋体" w:hAnsi="宋体" w:cs="宋体"/>
                <w:bCs/>
                <w:sz w:val="21"/>
                <w:szCs w:val="21"/>
                <w:lang w:val="en-US" w:eastAsia="zh-CN"/>
              </w:rPr>
              <w:t>操作演示</w:t>
            </w:r>
          </w:p>
        </w:tc>
        <w:tc>
          <w:tcPr>
            <w:tcW w:w="1681" w:type="dxa"/>
            <w:gridSpan w:val="2"/>
            <w:vMerge w:val="continue"/>
            <w:vAlign w:val="center"/>
          </w:tcPr>
          <w:p>
            <w:pPr>
              <w:tabs>
                <w:tab w:val="left" w:pos="1905"/>
              </w:tabs>
              <w:snapToGrid w:val="0"/>
              <w:spacing w:line="360" w:lineRule="exact"/>
              <w:jc w:val="both"/>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280" w:hRule="atLeast"/>
          <w:jc w:val="center"/>
        </w:trPr>
        <w:tc>
          <w:tcPr>
            <w:tcW w:w="1574" w:type="dxa"/>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pP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任务4：3D打印椭圆球空心壳体模型</w:t>
            </w:r>
          </w:p>
        </w:tc>
        <w:tc>
          <w:tcPr>
            <w:tcW w:w="1859"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熟悉模型缺陷原因的分析方法；</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掌握</w:t>
            </w:r>
            <w:r>
              <w:rPr>
                <w:rFonts w:hint="eastAsia" w:ascii="宋体" w:hAnsi="宋体" w:cs="宋体"/>
                <w:sz w:val="21"/>
                <w:szCs w:val="21"/>
                <w:lang w:val="en-US" w:eastAsia="zh-CN"/>
              </w:rPr>
              <w:t>3D打印空心壳体模型的结构构成。</w:t>
            </w:r>
          </w:p>
        </w:tc>
        <w:tc>
          <w:tcPr>
            <w:tcW w:w="2068"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能熟练打印出椭圆球空心壳体模型，并进行模型拆卸与分析。</w:t>
            </w:r>
          </w:p>
        </w:tc>
        <w:tc>
          <w:tcPr>
            <w:tcW w:w="163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不断创新的意识和</w:t>
            </w:r>
            <w:r>
              <w:rPr>
                <w:rFonts w:hint="eastAsia" w:ascii="宋体" w:hAnsi="宋体"/>
                <w:color w:val="000000"/>
                <w:szCs w:val="21"/>
                <w:lang w:val="en-US" w:eastAsia="zh-CN"/>
              </w:rPr>
              <w:t>团队协作</w:t>
            </w:r>
            <w:r>
              <w:rPr>
                <w:rFonts w:hint="eastAsia" w:ascii="宋体" w:hAnsi="宋体"/>
                <w:color w:val="000000"/>
                <w:szCs w:val="21"/>
                <w:lang w:eastAsia="zh-CN"/>
              </w:rPr>
              <w:t>能力</w:t>
            </w:r>
          </w:p>
        </w:tc>
        <w:tc>
          <w:tcPr>
            <w:tcW w:w="696"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p>
        </w:tc>
        <w:tc>
          <w:tcPr>
            <w:tcW w:w="67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732"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bCs/>
                <w:sz w:val="21"/>
                <w:szCs w:val="21"/>
                <w:lang w:val="en-US" w:eastAsia="zh-CN"/>
              </w:rPr>
              <w:t>2</w:t>
            </w:r>
          </w:p>
        </w:tc>
        <w:tc>
          <w:tcPr>
            <w:tcW w:w="1297" w:type="dxa"/>
            <w:gridSpan w:val="2"/>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bCs/>
                <w:sz w:val="21"/>
                <w:szCs w:val="21"/>
                <w:lang w:val="en-US" w:eastAsia="zh-CN"/>
              </w:rPr>
              <w:t>多媒体；电子课件；教学视频；</w:t>
            </w:r>
            <w:r>
              <w:rPr>
                <w:rFonts w:hint="eastAsia" w:ascii="宋体" w:hAnsi="宋体" w:cs="宋体"/>
                <w:bCs/>
                <w:sz w:val="21"/>
                <w:szCs w:val="21"/>
                <w:lang w:val="en-US" w:eastAsia="zh-CN"/>
              </w:rPr>
              <w:t>操作演示</w:t>
            </w:r>
          </w:p>
        </w:tc>
        <w:tc>
          <w:tcPr>
            <w:tcW w:w="1681" w:type="dxa"/>
            <w:gridSpan w:val="2"/>
            <w:vMerge w:val="continue"/>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1.考核性质及方式：考查课/过程考核。</w:t>
      </w:r>
    </w:p>
    <w:p>
      <w:pPr>
        <w:tabs>
          <w:tab w:val="left" w:pos="540"/>
        </w:tabs>
        <w:adjustRightInd w:val="0"/>
        <w:snapToGrid w:val="0"/>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2.学生课程成绩由平时成绩判定，平时成绩由养成教育、项目考核成绩构成，其中养成教育占20%，项目考核占百分之80％，具体项目考核流程及评分见附表。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654" w:type="dxa"/>
        <w:jc w:val="center"/>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851"/>
        <w:gridCol w:w="2304"/>
        <w:gridCol w:w="855"/>
        <w:gridCol w:w="2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序号</w:t>
            </w:r>
          </w:p>
        </w:tc>
        <w:tc>
          <w:tcPr>
            <w:tcW w:w="1851"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项目</w:t>
            </w:r>
          </w:p>
        </w:tc>
        <w:tc>
          <w:tcPr>
            <w:tcW w:w="2304" w:type="dxa"/>
            <w:vAlign w:val="center"/>
          </w:tcPr>
          <w:p>
            <w:pPr>
              <w:numPr>
                <w:ilvl w:val="0"/>
                <w:numId w:val="0"/>
              </w:num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855" w:type="dxa"/>
            <w:vAlign w:val="center"/>
          </w:tcPr>
          <w:p>
            <w:pPr>
              <w:numPr>
                <w:ilvl w:val="0"/>
                <w:numId w:val="0"/>
              </w:num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551" w:type="dxa"/>
            <w:vAlign w:val="center"/>
          </w:tcPr>
          <w:p>
            <w:pPr>
              <w:numPr>
                <w:ilvl w:val="0"/>
                <w:numId w:val="0"/>
              </w:num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720" w:type="dxa"/>
            <w:vAlign w:val="center"/>
          </w:tcPr>
          <w:p>
            <w:pPr>
              <w:numPr>
                <w:ilvl w:val="0"/>
                <w:numId w:val="0"/>
              </w:num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37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1851"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项目一：3D打印机的基本操作能力</w:t>
            </w:r>
          </w:p>
        </w:tc>
        <w:tc>
          <w:tcPr>
            <w:tcW w:w="2304"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在指定时间内完成3D打印机的基本操作：初始化、自动水平校准、喷嘴高度自动测试、打印丝材的挤出与撤回。</w:t>
            </w:r>
          </w:p>
        </w:tc>
        <w:tc>
          <w:tcPr>
            <w:tcW w:w="855"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50%</w:t>
            </w:r>
          </w:p>
        </w:tc>
        <w:tc>
          <w:tcPr>
            <w:tcW w:w="2551"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对3D打印发展现状的认识（20分）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对3D打印工作台自动水平校准的操作（40分）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对打印机喷嘴高度自动测试的操作（40分）</w:t>
            </w:r>
          </w:p>
        </w:tc>
        <w:tc>
          <w:tcPr>
            <w:tcW w:w="720"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90</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jc w:val="center"/>
        </w:trPr>
        <w:tc>
          <w:tcPr>
            <w:tcW w:w="373"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1851"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项目二：3D打印机的基本应用能力</w:t>
            </w:r>
          </w:p>
        </w:tc>
        <w:tc>
          <w:tcPr>
            <w:tcW w:w="2304"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在指定时间内分析模型二维图，并进行三维建模，采用实体、空心、单层面体、椭圆球空心壳体的形式进行3D打印。</w:t>
            </w:r>
          </w:p>
        </w:tc>
        <w:tc>
          <w:tcPr>
            <w:tcW w:w="855"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50％</w:t>
            </w:r>
          </w:p>
        </w:tc>
        <w:tc>
          <w:tcPr>
            <w:tcW w:w="2551"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载入三维模型与自动调整位置（20分）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打印机初始化与平台预热（20分）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打印参数设置与打印预览（20分）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3D打印成型过程（20分）</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模型拆卸与分析（20分）</w:t>
            </w:r>
          </w:p>
        </w:tc>
        <w:tc>
          <w:tcPr>
            <w:tcW w:w="720" w:type="dxa"/>
            <w:vAlign w:val="center"/>
          </w:tcPr>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90</w:t>
            </w:r>
          </w:p>
          <w:p>
            <w:pPr>
              <w:keepNext w:val="0"/>
              <w:keepLines w:val="0"/>
              <w:pageBreakBefore w:val="0"/>
              <w:widowControl w:val="0"/>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分钟</w:t>
            </w:r>
          </w:p>
        </w:tc>
      </w:tr>
    </w:tbl>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40]</w:t>
      </w:r>
    </w:p>
    <w:p>
      <w:pPr>
        <w:numPr>
          <w:ilvl w:val="0"/>
          <w:numId w:val="0"/>
        </w:numPr>
        <w:spacing w:line="360" w:lineRule="auto"/>
        <w:ind w:firstLine="48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：任文静、侯张涛</w:t>
      </w:r>
    </w:p>
    <w:p>
      <w:pPr>
        <w:tabs>
          <w:tab w:val="left" w:pos="540"/>
        </w:tabs>
        <w:adjustRightInd w:val="0"/>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hAnsi="宋体"/>
          <w:sz w:val="24"/>
          <w:szCs w:val="24"/>
        </w:rPr>
        <w:t>.教研室负责人：任文静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Ansi="宋体"/>
          <w:sz w:val="24"/>
          <w:szCs w:val="24"/>
        </w:rPr>
      </w:pPr>
      <w:r>
        <w:rPr>
          <w:rFonts w:hint="eastAsia" w:ascii="宋体" w:hAnsi="宋体" w:cs="宋体"/>
          <w:sz w:val="24"/>
          <w:szCs w:val="24"/>
          <w:lang w:val="en-US" w:eastAsia="zh-CN"/>
        </w:rPr>
        <w:t>3. 本标准的制定考虑了学院相关实习实训条件的现状。</w:t>
      </w:r>
      <w:r>
        <w:rPr>
          <w:rFonts w:hAnsi="宋体"/>
          <w:sz w:val="24"/>
          <w:szCs w:val="24"/>
        </w:rPr>
        <w:t xml:space="preserve"> </w:t>
      </w:r>
    </w:p>
    <w:p>
      <w:pPr>
        <w:jc w:val="center"/>
        <w:outlineLvl w:val="0"/>
        <w:rPr>
          <w:rFonts w:hint="default" w:ascii="Times New Roman" w:hAnsi="Times New Roman" w:eastAsia="黑体" w:cs="Times New Roman"/>
          <w:b w:val="0"/>
          <w:bCs w:val="0"/>
          <w:color w:val="000000"/>
          <w:sz w:val="32"/>
          <w:szCs w:val="32"/>
          <w:lang w:val="en-US" w:eastAsia="zh-CN"/>
        </w:rPr>
      </w:pPr>
    </w:p>
    <w:p>
      <w:pPr>
        <w:jc w:val="center"/>
        <w:outlineLvl w:val="0"/>
        <w:rPr>
          <w:rFonts w:hint="default" w:ascii="Times New Roman" w:hAnsi="Times New Roman" w:eastAsia="黑体" w:cs="Times New Roman"/>
          <w:b w:val="0"/>
          <w:bCs w:val="0"/>
          <w:color w:val="000000"/>
          <w:sz w:val="32"/>
          <w:szCs w:val="32"/>
          <w:lang w:val="en-US" w:eastAsia="zh-CN"/>
        </w:rPr>
      </w:pPr>
      <w:bookmarkStart w:id="92" w:name="_Toc18624"/>
      <w:bookmarkStart w:id="93" w:name="_Toc6707"/>
      <w:bookmarkStart w:id="94" w:name="_Toc15921"/>
      <w:r>
        <w:rPr>
          <w:rFonts w:hint="default" w:ascii="Times New Roman" w:hAnsi="Times New Roman" w:eastAsia="黑体" w:cs="Times New Roman"/>
          <w:b w:val="0"/>
          <w:bCs w:val="0"/>
          <w:color w:val="000000"/>
          <w:sz w:val="32"/>
          <w:szCs w:val="32"/>
          <w:lang w:val="en-US" w:eastAsia="zh-CN"/>
        </w:rPr>
        <w:t>《建筑装饰施工组织与管理》课程标准</w:t>
      </w:r>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default" w:ascii="Times New Roman" w:hAnsi="Times New Roman" w:eastAsia="楷体" w:cs="Times New Roman"/>
          <w:b/>
          <w:bCs/>
          <w:sz w:val="24"/>
          <w:szCs w:val="24"/>
          <w:lang w:val="en-US" w:eastAsia="zh-CN"/>
        </w:rPr>
      </w:pPr>
      <w:r>
        <w:rPr>
          <w:rFonts w:hint="default" w:ascii="Times New Roman" w:hAnsi="Times New Roman" w:eastAsia="楷体" w:cs="Times New Roman"/>
          <w:b/>
          <w:bCs/>
          <w:sz w:val="24"/>
          <w:szCs w:val="24"/>
          <w:lang w:val="en-US" w:eastAsia="zh-CN"/>
        </w:rPr>
        <w:t xml:space="preserve">制定人：许丽 </w:t>
      </w:r>
      <w:r>
        <w:rPr>
          <w:rFonts w:hint="eastAsia" w:ascii="Times New Roman" w:hAnsi="Times New Roman" w:eastAsia="楷体" w:cs="Times New Roman"/>
          <w:b/>
          <w:bCs/>
          <w:sz w:val="24"/>
          <w:szCs w:val="24"/>
          <w:lang w:val="en-US" w:eastAsia="zh-CN"/>
        </w:rPr>
        <w:t xml:space="preserve">   </w:t>
      </w:r>
      <w:r>
        <w:rPr>
          <w:rFonts w:hint="default" w:ascii="Times New Roman" w:hAnsi="Times New Roman" w:eastAsia="楷体" w:cs="Times New Roman"/>
          <w:b/>
          <w:bCs/>
          <w:sz w:val="24"/>
          <w:szCs w:val="24"/>
          <w:lang w:val="en-US" w:eastAsia="zh-CN"/>
        </w:rPr>
        <w:t xml:space="preserve"> 审核人：任文静 </w:t>
      </w:r>
      <w:r>
        <w:rPr>
          <w:rFonts w:hint="eastAsia" w:ascii="Times New Roman" w:hAnsi="Times New Roman" w:eastAsia="楷体" w:cs="Times New Roman"/>
          <w:b/>
          <w:bCs/>
          <w:sz w:val="24"/>
          <w:szCs w:val="24"/>
          <w:lang w:val="en-US" w:eastAsia="zh-CN"/>
        </w:rPr>
        <w:t xml:space="preserve">   </w:t>
      </w:r>
      <w:r>
        <w:rPr>
          <w:rFonts w:hint="default" w:ascii="Times New Roman" w:hAnsi="Times New Roman" w:eastAsia="楷体" w:cs="Times New Roman"/>
          <w:b/>
          <w:bCs/>
          <w:sz w:val="24"/>
          <w:szCs w:val="24"/>
          <w:lang w:val="en-US" w:eastAsia="zh-CN"/>
        </w:rPr>
        <w:t xml:space="preserve"> 核准时间：2018.08</w:t>
      </w:r>
    </w:p>
    <w:p>
      <w:pPr>
        <w:numPr>
          <w:ilvl w:val="0"/>
          <w:numId w:val="0"/>
        </w:numPr>
        <w:spacing w:line="360" w:lineRule="auto"/>
        <w:jc w:val="left"/>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一、</w:t>
      </w:r>
      <w:r>
        <w:rPr>
          <w:rFonts w:hint="default" w:ascii="Times New Roman" w:hAnsi="Times New Roman" w:eastAsia="宋体" w:cs="Times New Roman"/>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1.课程名称：建筑装饰施工组织与管理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36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2018级第</w:t>
      </w:r>
      <w:r>
        <w:rPr>
          <w:rFonts w:hint="default" w:ascii="Times New Roman" w:hAnsi="Times New Roman" w:eastAsia="宋体" w:cs="Times New Roman"/>
          <w:sz w:val="24"/>
          <w:szCs w:val="24"/>
          <w:lang w:val="en-US" w:eastAsia="zh-CN"/>
        </w:rPr>
        <w:t>一</w:t>
      </w:r>
      <w:r>
        <w:rPr>
          <w:rFonts w:hint="default" w:ascii="Times New Roman" w:hAnsi="Times New Roman" w:cs="Times New Roman"/>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建筑装饰工程技术专业、二年级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00" w:firstLineChars="25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学时：48     学分：3学分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课程性质：专业课程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先修课程和后续课程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先修课程：《房屋建筑构造》、《建筑装饰施工技术》</w:t>
      </w:r>
      <w:r>
        <w:rPr>
          <w:rFonts w:hint="eastAsia" w:cs="Times New Roman"/>
          <w:sz w:val="24"/>
          <w:szCs w:val="24"/>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后续课程：《</w:t>
      </w:r>
      <w:r>
        <w:rPr>
          <w:rFonts w:hint="eastAsia" w:cs="Times New Roman"/>
          <w:sz w:val="24"/>
          <w:szCs w:val="24"/>
          <w:lang w:val="en-US" w:eastAsia="zh-CN"/>
        </w:rPr>
        <w:t>展示空间设计实务</w:t>
      </w:r>
      <w:r>
        <w:rPr>
          <w:rFonts w:hint="default" w:ascii="Times New Roman" w:hAnsi="Times New Roman" w:eastAsia="宋体" w:cs="Times New Roman"/>
          <w:sz w:val="24"/>
          <w:szCs w:val="24"/>
          <w:lang w:val="en-US" w:eastAsia="zh-CN"/>
        </w:rPr>
        <w:t>》</w:t>
      </w:r>
      <w:r>
        <w:rPr>
          <w:rFonts w:hint="eastAsia" w:cs="Times New Roman"/>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参考教材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《建筑装饰施工组织与管理》 吴根宝 编  中国建筑工业出版社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《建筑装饰施工组织与管理》 郝永池 编  </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"http://www.dangdang.com/publish/%CE%E4%BA%BA%C0%ED%B9%A4%B4%F3%D1%A7%B3%F6%B0%E6%C9%E7_1" \t "http://product.dangdang.com/_blank"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机械工业出版社</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《建筑装饰施工组织与管理》 李继业 编  化学工业出版社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《建筑装饰施工组织与管理》 孙耀乾，张昊 编  水利水电出版社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课程开设依据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建筑装饰工程技术专业人才培养方案的要求，建筑装饰工程技术专业的核心能力就是“能组织”，即具备流水施工横道图，单、双代号网络计划图及单位工程施工组织方案的编制能力，并围绕这个核心能力开设这门课程。</w:t>
      </w:r>
    </w:p>
    <w:p>
      <w:pPr>
        <w:numPr>
          <w:ilvl w:val="0"/>
          <w:numId w:val="0"/>
        </w:numPr>
        <w:spacing w:line="360" w:lineRule="auto"/>
        <w:jc w:val="left"/>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 xml:space="preserve">   二、</w:t>
      </w:r>
      <w:r>
        <w:rPr>
          <w:rFonts w:hint="default" w:ascii="Times New Roman" w:hAnsi="Times New Roman" w:eastAsia="宋体" w:cs="Times New Roman"/>
          <w:b/>
          <w:bCs/>
          <w:sz w:val="28"/>
          <w:szCs w:val="28"/>
          <w:lang w:val="en-US" w:eastAsia="zh-CN"/>
        </w:rPr>
        <w:t>教学目标</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eastAsia="宋体" w:cs="Times New Roman"/>
          <w:b/>
          <w:bCs/>
          <w:sz w:val="24"/>
          <w:szCs w:val="24"/>
          <w:lang w:val="en-US" w:eastAsia="zh-CN"/>
        </w:rPr>
        <w:t>（一）知识目标</w:t>
      </w:r>
    </w:p>
    <w:p>
      <w:pPr>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通过对流水施工工艺参数、时间参数、空间参数和基本方式的学习，使学生掌握流水施工横道图的识别和编制方法；通过对单、双代号网络计划图逻辑关系、绘制原则和六时标参数计算规则的学习，使学生掌握单、双代号网络计划图的识别和编制方法；通过对单位工程组织设计编制依据、编制程序和编制内容的学习，使学生掌握单位工程施工组织方案的编制方法。 </w:t>
      </w:r>
    </w:p>
    <w:p>
      <w:pPr>
        <w:spacing w:line="360" w:lineRule="auto"/>
        <w:ind w:firstLine="241" w:firstLineChars="1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（二）技术目标</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1. 识别和编制流水施工横道图的能力</w:t>
      </w:r>
    </w:p>
    <w:p>
      <w:pPr>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通过学习和训练达到如下要求：</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（1）能识别流水施工的基本方式；</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（2）能计算流水施工横道图的流水步距和工期；</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（3）能编制合理的流水施工横道图。</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2. 识别和编制单、双代号网络计划图的能力★</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通过学习和训练达到如下要求：</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（1）能编制合理的单双代号网络计划图；</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（2）能计算流水单双代号网络计划图的最早时间、最迟时间、自由时差和总时差等时间参数；</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（3）能编制双代号早时标网络计划图。</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3. 编制单位工程施工组织方案的能力</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通过学习和训练达到如下要求：</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（1）能根据单位工程的施工程序和方法，选择合理的施工方案；</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（2）能编制单位工程的施工进度计划图。</w:t>
      </w:r>
    </w:p>
    <w:p>
      <w:pPr>
        <w:spacing w:line="360" w:lineRule="auto"/>
        <w:ind w:firstLine="241" w:firstLineChars="1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（三）素养目标</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1.人文素养</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通过学习培养学生拥有正确的世界观、人生观、价值观，遵纪守法，为人正直诚实，具有良好的公共道德；具有健康的心理和乐观的人生态度，朝气蓬勃，积极向上，奋发进取。</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2.职业素养</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通过学习培养学生拥有健康的体魄及良好的职业道德，养成良好的体育锻炼和卫生习惯，能适应岗位对体质的要求，具有社交能力和礼仪知识，具有严谨务实的工作作风及勇于探索新事物的创新精神。</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3.技能素养</w:t>
      </w:r>
    </w:p>
    <w:p>
      <w:pPr>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numPr>
          <w:ilvl w:val="0"/>
          <w:numId w:val="0"/>
        </w:numPr>
        <w:spacing w:line="360" w:lineRule="auto"/>
        <w:jc w:val="left"/>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三、教学内容及设计</w:t>
      </w:r>
    </w:p>
    <w:p>
      <w:pPr>
        <w:numPr>
          <w:ilvl w:val="0"/>
          <w:numId w:val="0"/>
        </w:numPr>
        <w:spacing w:line="360" w:lineRule="auto"/>
        <w:ind w:firstLine="420"/>
        <w:jc w:val="lef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包括以下内容：项目</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任务</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知识</w:t>
      </w:r>
      <w:r>
        <w:rPr>
          <w:rFonts w:hint="default" w:ascii="Times New Roman" w:hAnsi="Times New Roman" w:cs="Times New Roman"/>
          <w:color w:val="auto"/>
          <w:sz w:val="24"/>
          <w:szCs w:val="24"/>
          <w:lang w:val="en-US" w:eastAsia="zh-CN"/>
        </w:rPr>
        <w:t>目标具体要求、技术目标具体要求、</w:t>
      </w:r>
      <w:r>
        <w:rPr>
          <w:rFonts w:hint="default" w:ascii="Times New Roman" w:hAnsi="Times New Roman" w:eastAsia="宋体" w:cs="Times New Roman"/>
          <w:color w:val="auto"/>
          <w:sz w:val="24"/>
          <w:szCs w:val="24"/>
          <w:lang w:val="en-US" w:eastAsia="zh-CN"/>
        </w:rPr>
        <w:t>素养</w:t>
      </w:r>
      <w:r>
        <w:rPr>
          <w:rFonts w:hint="default" w:ascii="Times New Roman" w:hAnsi="Times New Roman" w:cs="Times New Roman"/>
          <w:color w:val="auto"/>
          <w:sz w:val="24"/>
          <w:szCs w:val="24"/>
          <w:lang w:val="en-US" w:eastAsia="zh-CN"/>
        </w:rPr>
        <w:t>目标具体</w:t>
      </w:r>
      <w:r>
        <w:rPr>
          <w:rFonts w:hint="default" w:ascii="Times New Roman" w:hAnsi="Times New Roman" w:eastAsia="宋体" w:cs="Times New Roman"/>
          <w:color w:val="auto"/>
          <w:sz w:val="24"/>
          <w:szCs w:val="24"/>
          <w:lang w:val="en-US" w:eastAsia="zh-CN"/>
        </w:rPr>
        <w:t>要求</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课时</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教学</w:t>
      </w:r>
      <w:r>
        <w:rPr>
          <w:rFonts w:hint="default" w:ascii="Times New Roman" w:hAnsi="Times New Roman" w:cs="Times New Roman"/>
          <w:color w:val="auto"/>
          <w:sz w:val="24"/>
          <w:szCs w:val="24"/>
          <w:lang w:val="en-US" w:eastAsia="zh-CN"/>
        </w:rPr>
        <w:t>方案与</w:t>
      </w:r>
      <w:r>
        <w:rPr>
          <w:rFonts w:hint="default" w:ascii="Times New Roman" w:hAnsi="Times New Roman" w:eastAsia="宋体" w:cs="Times New Roman"/>
          <w:color w:val="auto"/>
          <w:sz w:val="24"/>
          <w:szCs w:val="24"/>
          <w:lang w:val="en-US" w:eastAsia="zh-CN"/>
        </w:rPr>
        <w:t>手段</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考核</w:t>
      </w:r>
      <w:r>
        <w:rPr>
          <w:rFonts w:hint="default" w:ascii="Times New Roman" w:hAnsi="Times New Roman" w:cs="Times New Roman"/>
          <w:color w:val="auto"/>
          <w:sz w:val="24"/>
          <w:szCs w:val="24"/>
          <w:lang w:val="en-US" w:eastAsia="zh-CN"/>
        </w:rPr>
        <w:t>内容。</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具体</w:t>
      </w:r>
      <w:r>
        <w:rPr>
          <w:rFonts w:hint="default" w:ascii="Times New Roman" w:hAnsi="Times New Roman" w:eastAsia="宋体" w:cs="Times New Roman"/>
          <w:color w:val="auto"/>
          <w:sz w:val="24"/>
          <w:szCs w:val="24"/>
          <w:lang w:val="en-US" w:eastAsia="zh-CN"/>
        </w:rPr>
        <w:t>见下表）</w:t>
      </w:r>
    </w:p>
    <w:p>
      <w:pPr>
        <w:numPr>
          <w:ilvl w:val="0"/>
          <w:numId w:val="0"/>
        </w:numPr>
        <w:spacing w:line="360" w:lineRule="auto"/>
        <w:ind w:firstLine="42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知识</w:t>
      </w:r>
      <w:r>
        <w:rPr>
          <w:rFonts w:hint="default" w:ascii="Times New Roman" w:hAnsi="Times New Roman" w:cs="Times New Roman"/>
          <w:color w:val="auto"/>
          <w:sz w:val="24"/>
          <w:szCs w:val="24"/>
          <w:lang w:val="en-US" w:eastAsia="zh-CN"/>
        </w:rPr>
        <w:t>目标具体要求、技术目标具体要求、</w:t>
      </w:r>
      <w:r>
        <w:rPr>
          <w:rFonts w:hint="default" w:ascii="Times New Roman" w:hAnsi="Times New Roman" w:eastAsia="宋体" w:cs="Times New Roman"/>
          <w:color w:val="auto"/>
          <w:sz w:val="24"/>
          <w:szCs w:val="24"/>
          <w:lang w:val="en-US" w:eastAsia="zh-CN"/>
        </w:rPr>
        <w:t>素养</w:t>
      </w:r>
      <w:r>
        <w:rPr>
          <w:rFonts w:hint="default" w:ascii="Times New Roman" w:hAnsi="Times New Roman" w:cs="Times New Roman"/>
          <w:color w:val="auto"/>
          <w:sz w:val="24"/>
          <w:szCs w:val="24"/>
          <w:lang w:val="en-US" w:eastAsia="zh-CN"/>
        </w:rPr>
        <w:t>目标具体</w:t>
      </w:r>
      <w:r>
        <w:rPr>
          <w:rFonts w:hint="default" w:ascii="Times New Roman" w:hAnsi="Times New Roman" w:eastAsia="宋体" w:cs="Times New Roman"/>
          <w:color w:val="auto"/>
          <w:sz w:val="24"/>
          <w:szCs w:val="24"/>
          <w:lang w:val="en-US" w:eastAsia="zh-CN"/>
        </w:rPr>
        <w:t>要求</w:t>
      </w:r>
      <w:r>
        <w:rPr>
          <w:rFonts w:hint="default" w:ascii="Times New Roman" w:hAnsi="Times New Roman" w:cs="Times New Roman"/>
          <w:color w:val="auto"/>
          <w:sz w:val="24"/>
          <w:szCs w:val="24"/>
          <w:lang w:val="en-US" w:eastAsia="zh-CN"/>
        </w:rPr>
        <w:t>”设计时需</w:t>
      </w:r>
      <w:r>
        <w:rPr>
          <w:rFonts w:hint="default" w:ascii="Times New Roman" w:hAnsi="Times New Roman" w:eastAsia="宋体" w:cs="Times New Roman"/>
          <w:color w:val="auto"/>
          <w:sz w:val="24"/>
          <w:szCs w:val="24"/>
          <w:lang w:val="en-US" w:eastAsia="zh-CN"/>
        </w:rPr>
        <w:t>明确哪个必须了解、哪些是掌握、哪些是要熟练掌握，如何体现</w:t>
      </w:r>
      <w:r>
        <w:rPr>
          <w:rFonts w:hint="default" w:ascii="Times New Roman" w:hAnsi="Times New Roman" w:cs="Times New Roman"/>
          <w:color w:val="auto"/>
          <w:sz w:val="24"/>
          <w:szCs w:val="24"/>
          <w:lang w:val="en-US" w:eastAsia="zh-CN"/>
        </w:rPr>
        <w:t>。</w:t>
      </w:r>
    </w:p>
    <w:p>
      <w:pPr>
        <w:numPr>
          <w:ilvl w:val="0"/>
          <w:numId w:val="0"/>
        </w:numPr>
        <w:ind w:firstLine="420"/>
        <w:jc w:val="left"/>
        <w:rPr>
          <w:rFonts w:hint="default" w:ascii="Times New Roman" w:hAnsi="Times New Roman" w:eastAsia="宋体" w:cs="Times New Roman"/>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1"/>
        <w:gridCol w:w="2222"/>
        <w:gridCol w:w="2085"/>
        <w:gridCol w:w="1614"/>
        <w:gridCol w:w="906"/>
        <w:gridCol w:w="930"/>
        <w:gridCol w:w="795"/>
        <w:gridCol w:w="1245"/>
        <w:gridCol w:w="22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w:t>
            </w:r>
          </w:p>
        </w:tc>
        <w:tc>
          <w:tcPr>
            <w:tcW w:w="1321"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任务</w:t>
            </w:r>
          </w:p>
        </w:tc>
        <w:tc>
          <w:tcPr>
            <w:tcW w:w="2222"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sz w:val="24"/>
                <w:szCs w:val="24"/>
                <w:lang w:eastAsia="zh-CN"/>
              </w:rPr>
            </w:pPr>
            <w:r>
              <w:rPr>
                <w:rFonts w:hint="default" w:ascii="Times New Roman" w:hAnsi="Times New Roman" w:eastAsia="宋体" w:cs="Times New Roman"/>
                <w:b/>
                <w:sz w:val="24"/>
                <w:szCs w:val="24"/>
                <w:lang w:eastAsia="zh-CN"/>
              </w:rPr>
              <w:t>知识</w:t>
            </w:r>
            <w:r>
              <w:rPr>
                <w:rFonts w:hint="default" w:ascii="Times New Roman" w:hAnsi="Times New Roman" w:cs="Times New Roman"/>
                <w:b/>
                <w:sz w:val="24"/>
                <w:szCs w:val="24"/>
                <w:lang w:eastAsia="zh-CN"/>
              </w:rPr>
              <w:t>目标</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cs="Times New Roman"/>
                <w:b/>
                <w:sz w:val="24"/>
                <w:szCs w:val="24"/>
                <w:lang w:eastAsia="zh-CN"/>
              </w:rPr>
              <w:t>具体要求</w:t>
            </w:r>
          </w:p>
        </w:tc>
        <w:tc>
          <w:tcPr>
            <w:tcW w:w="2085"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技术目标</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具体要求</w:t>
            </w:r>
          </w:p>
        </w:tc>
        <w:tc>
          <w:tcPr>
            <w:tcW w:w="1614"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素养目标</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具体要求</w:t>
            </w:r>
          </w:p>
        </w:tc>
        <w:tc>
          <w:tcPr>
            <w:tcW w:w="2631" w:type="dxa"/>
            <w:gridSpan w:val="3"/>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sz w:val="24"/>
                <w:szCs w:val="24"/>
                <w:lang w:eastAsia="zh-CN"/>
              </w:rPr>
              <w:t>学</w:t>
            </w:r>
            <w:r>
              <w:rPr>
                <w:rFonts w:hint="default"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时</w:t>
            </w:r>
          </w:p>
        </w:tc>
        <w:tc>
          <w:tcPr>
            <w:tcW w:w="1245"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b/>
                <w:sz w:val="24"/>
                <w:szCs w:val="24"/>
                <w:lang w:eastAsia="zh-CN"/>
              </w:rPr>
            </w:pPr>
            <w:r>
              <w:rPr>
                <w:rFonts w:hint="default" w:ascii="Times New Roman" w:hAnsi="Times New Roman" w:eastAsia="宋体" w:cs="Times New Roman"/>
                <w:b/>
                <w:sz w:val="24"/>
                <w:szCs w:val="24"/>
                <w:lang w:eastAsia="zh-CN"/>
              </w:rPr>
              <w:t>教学</w:t>
            </w:r>
            <w:r>
              <w:rPr>
                <w:rFonts w:hint="default" w:ascii="Times New Roman" w:hAnsi="Times New Roman" w:cs="Times New Roman"/>
                <w:b/>
                <w:sz w:val="24"/>
                <w:szCs w:val="24"/>
                <w:lang w:eastAsia="zh-CN"/>
              </w:rPr>
              <w:t>方法</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cs="Times New Roman"/>
                <w:b/>
                <w:sz w:val="24"/>
                <w:szCs w:val="24"/>
                <w:lang w:eastAsia="zh-CN"/>
              </w:rPr>
              <w:t>与</w:t>
            </w:r>
            <w:r>
              <w:rPr>
                <w:rFonts w:hint="default" w:ascii="Times New Roman" w:hAnsi="Times New Roman" w:eastAsia="宋体" w:cs="Times New Roman"/>
                <w:b/>
                <w:sz w:val="24"/>
                <w:szCs w:val="24"/>
                <w:lang w:eastAsia="zh-CN"/>
              </w:rPr>
              <w:t>手段</w:t>
            </w:r>
          </w:p>
        </w:tc>
        <w:tc>
          <w:tcPr>
            <w:tcW w:w="2267"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考核</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内容</w:t>
            </w:r>
          </w:p>
        </w:tc>
        <w:tc>
          <w:tcPr>
            <w:tcW w:w="708"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val="en-US" w:eastAsia="zh-CN"/>
              </w:rPr>
            </w:pPr>
          </w:p>
        </w:tc>
        <w:tc>
          <w:tcPr>
            <w:tcW w:w="1321"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2222"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2085"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p>
        </w:tc>
        <w:tc>
          <w:tcPr>
            <w:tcW w:w="1614"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p>
        </w:tc>
        <w:tc>
          <w:tcPr>
            <w:tcW w:w="906"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理论</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学时</w:t>
            </w:r>
          </w:p>
        </w:tc>
        <w:tc>
          <w:tcPr>
            <w:tcW w:w="93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实践</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学时</w:t>
            </w:r>
          </w:p>
        </w:tc>
        <w:tc>
          <w:tcPr>
            <w:tcW w:w="795"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理实一体</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学时</w:t>
            </w:r>
          </w:p>
        </w:tc>
        <w:tc>
          <w:tcPr>
            <w:tcW w:w="1245"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2267"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708"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color w:val="000000"/>
                <w:sz w:val="21"/>
                <w:szCs w:val="21"/>
                <w:lang w:val="en-US" w:eastAsia="zh-CN"/>
              </w:rPr>
              <w:t>1.编制流水施工横道图</w:t>
            </w: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 xml:space="preserve"> 识别</w:t>
            </w:r>
            <w:r>
              <w:rPr>
                <w:rFonts w:hint="default" w:ascii="Times New Roman" w:hAnsi="Times New Roman" w:cs="Times New Roman"/>
                <w:sz w:val="21"/>
                <w:szCs w:val="21"/>
                <w:lang w:eastAsia="zh-CN"/>
              </w:rPr>
              <w:t>组织</w:t>
            </w:r>
            <w:r>
              <w:rPr>
                <w:rFonts w:hint="default" w:ascii="Times New Roman" w:hAnsi="Times New Roman" w:cs="Times New Roman"/>
                <w:sz w:val="21"/>
                <w:szCs w:val="21"/>
              </w:rPr>
              <w:t>施工的</w:t>
            </w:r>
            <w:r>
              <w:rPr>
                <w:rFonts w:hint="default" w:ascii="Times New Roman" w:hAnsi="Times New Roman" w:cs="Times New Roman"/>
                <w:sz w:val="21"/>
                <w:szCs w:val="21"/>
                <w:lang w:eastAsia="zh-CN"/>
              </w:rPr>
              <w:t>组织</w:t>
            </w:r>
            <w:r>
              <w:rPr>
                <w:rFonts w:hint="default" w:ascii="Times New Roman" w:hAnsi="Times New Roman" w:cs="Times New Roman"/>
                <w:sz w:val="21"/>
                <w:szCs w:val="21"/>
              </w:rPr>
              <w:t>方式</w:t>
            </w:r>
          </w:p>
        </w:tc>
        <w:tc>
          <w:tcPr>
            <w:tcW w:w="2222" w:type="dxa"/>
            <w:vAlign w:val="center"/>
          </w:tcPr>
          <w:p>
            <w:pPr>
              <w:keepNext w:val="0"/>
              <w:keepLines w:val="0"/>
              <w:pageBreakBefore w:val="0"/>
              <w:widowControl/>
              <w:numPr>
                <w:ilvl w:val="0"/>
                <w:numId w:val="57"/>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了解组织施工的分类方式及各自的优缺点；</w:t>
            </w:r>
          </w:p>
          <w:p>
            <w:pPr>
              <w:keepNext w:val="0"/>
              <w:keepLines w:val="0"/>
              <w:pageBreakBefore w:val="0"/>
              <w:widowControl/>
              <w:numPr>
                <w:ilvl w:val="0"/>
                <w:numId w:val="57"/>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熟练掌握流水施工的工艺参数、时间参数和空间参数的计算方式；</w:t>
            </w:r>
          </w:p>
          <w:p>
            <w:pPr>
              <w:keepNext w:val="0"/>
              <w:keepLines w:val="0"/>
              <w:pageBreakBefore w:val="0"/>
              <w:widowControl/>
              <w:numPr>
                <w:ilvl w:val="0"/>
                <w:numId w:val="57"/>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掌握流水施工按照节拍的不同分类。</w:t>
            </w:r>
          </w:p>
        </w:tc>
        <w:tc>
          <w:tcPr>
            <w:tcW w:w="2085" w:type="dxa"/>
            <w:vAlign w:val="center"/>
          </w:tcPr>
          <w:p>
            <w:pPr>
              <w:keepNext w:val="0"/>
              <w:keepLines w:val="0"/>
              <w:pageBreakBefore w:val="0"/>
              <w:widowControl/>
              <w:numPr>
                <w:ilvl w:val="0"/>
                <w:numId w:val="58"/>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能够区别依次施工、平行施工和流水施工的特点，选择最佳的组织方式；</w:t>
            </w:r>
          </w:p>
          <w:p>
            <w:pPr>
              <w:keepNext w:val="0"/>
              <w:keepLines w:val="0"/>
              <w:pageBreakBefore w:val="0"/>
              <w:widowControl/>
              <w:numPr>
                <w:ilvl w:val="0"/>
                <w:numId w:val="58"/>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能够熟练掌握无节奏流水施工、有节奏流水施工（异节奏流水施工和等节奏流水施工）的特点，选择最佳的流水施工方式。</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4</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1.等节奏流水施工的流水步距、流水工期的计算以及横道图的绘制；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 w:val="0"/>
                <w:bCs/>
                <w:sz w:val="21"/>
                <w:szCs w:val="21"/>
                <w:lang w:eastAsia="zh-CN"/>
              </w:rPr>
            </w:pPr>
            <w:r>
              <w:rPr>
                <w:rFonts w:hint="default" w:ascii="Times New Roman" w:hAnsi="Times New Roman" w:cs="Times New Roman"/>
                <w:bCs/>
                <w:sz w:val="21"/>
                <w:szCs w:val="21"/>
                <w:lang w:val="en-US" w:eastAsia="zh-CN"/>
              </w:rPr>
              <w:t>2.一般不</w:t>
            </w:r>
            <w:r>
              <w:rPr>
                <w:rFonts w:hint="default" w:ascii="Times New Roman" w:hAnsi="Times New Roman" w:cs="Times New Roman"/>
                <w:b w:val="0"/>
                <w:bCs/>
                <w:sz w:val="21"/>
                <w:szCs w:val="21"/>
                <w:lang w:eastAsia="zh-CN"/>
              </w:rPr>
              <w:t>等节奏流水施工的</w:t>
            </w:r>
            <w:r>
              <w:rPr>
                <w:rFonts w:hint="default" w:ascii="Times New Roman" w:hAnsi="Times New Roman" w:cs="Times New Roman"/>
                <w:bCs/>
                <w:sz w:val="21"/>
                <w:szCs w:val="21"/>
                <w:lang w:val="en-US" w:eastAsia="zh-CN"/>
              </w:rPr>
              <w:t>流水步距、流水工期的计算以及横道图的绘制；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sz w:val="21"/>
                <w:szCs w:val="21"/>
                <w:lang w:eastAsia="zh-CN"/>
              </w:rPr>
              <w:t>成倍流水施工的流水步距和流水节拍的计算</w:t>
            </w:r>
            <w:r>
              <w:rPr>
                <w:rFonts w:hint="default" w:ascii="Times New Roman" w:hAnsi="Times New Roman" w:cs="Times New Roman"/>
                <w:bCs/>
                <w:sz w:val="21"/>
                <w:szCs w:val="21"/>
                <w:lang w:val="en-US" w:eastAsia="zh-CN"/>
              </w:rPr>
              <w:t>以及横道图的绘制；</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Cs/>
                <w:sz w:val="21"/>
                <w:szCs w:val="21"/>
                <w:lang w:eastAsia="zh-CN"/>
              </w:rPr>
              <w:t>无节奏流水施工图的绘制；流水步距和流水工期的计算。</w:t>
            </w: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计算流水施工横道图</w:t>
            </w:r>
            <w:r>
              <w:rPr>
                <w:rFonts w:hint="default" w:ascii="Times New Roman" w:hAnsi="Times New Roman" w:cs="Times New Roman"/>
                <w:sz w:val="21"/>
                <w:szCs w:val="21"/>
                <w:lang w:eastAsia="zh-CN"/>
              </w:rPr>
              <w:t>的参数</w:t>
            </w:r>
          </w:p>
        </w:tc>
        <w:tc>
          <w:tcPr>
            <w:tcW w:w="2222" w:type="dxa"/>
            <w:vAlign w:val="center"/>
          </w:tcPr>
          <w:p>
            <w:pPr>
              <w:keepNext w:val="0"/>
              <w:keepLines w:val="0"/>
              <w:pageBreakBefore w:val="0"/>
              <w:widowControl/>
              <w:numPr>
                <w:ilvl w:val="0"/>
                <w:numId w:val="59"/>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了解工艺参数的计算方式；</w:t>
            </w:r>
          </w:p>
          <w:p>
            <w:pPr>
              <w:keepNext w:val="0"/>
              <w:keepLines w:val="0"/>
              <w:pageBreakBefore w:val="0"/>
              <w:widowControl/>
              <w:numPr>
                <w:ilvl w:val="0"/>
                <w:numId w:val="59"/>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熟练掌握时间参数的计算方式；</w:t>
            </w:r>
          </w:p>
          <w:p>
            <w:pPr>
              <w:keepNext w:val="0"/>
              <w:keepLines w:val="0"/>
              <w:pageBreakBefore w:val="0"/>
              <w:widowControl/>
              <w:numPr>
                <w:ilvl w:val="0"/>
                <w:numId w:val="59"/>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熟悉空间参数的计算方式。</w:t>
            </w:r>
          </w:p>
        </w:tc>
        <w:tc>
          <w:tcPr>
            <w:tcW w:w="2085" w:type="dxa"/>
            <w:vAlign w:val="center"/>
          </w:tcPr>
          <w:p>
            <w:pPr>
              <w:keepNext w:val="0"/>
              <w:keepLines w:val="0"/>
              <w:pageBreakBefore w:val="0"/>
              <w:widowControl/>
              <w:numPr>
                <w:ilvl w:val="0"/>
                <w:numId w:val="60"/>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能够根据计算公式计算有节奏流水施工的流水工期和流水步距；</w:t>
            </w:r>
          </w:p>
          <w:p>
            <w:pPr>
              <w:keepNext w:val="0"/>
              <w:keepLines w:val="0"/>
              <w:pageBreakBefore w:val="0"/>
              <w:widowControl/>
              <w:numPr>
                <w:ilvl w:val="0"/>
                <w:numId w:val="60"/>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能够根据计算公式计算成倍流水施工的流水工期和流水步距；</w:t>
            </w:r>
          </w:p>
          <w:p>
            <w:pPr>
              <w:keepNext w:val="0"/>
              <w:keepLines w:val="0"/>
              <w:pageBreakBefore w:val="0"/>
              <w:widowControl/>
              <w:numPr>
                <w:ilvl w:val="0"/>
                <w:numId w:val="60"/>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能够根据计算公式计算无节奏流水施工的流水工期和流水步距；</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4</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val="0"/>
                <w:bCs/>
                <w:sz w:val="21"/>
                <w:szCs w:val="21"/>
              </w:rPr>
            </w:pP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编制</w:t>
            </w:r>
            <w:r>
              <w:rPr>
                <w:rFonts w:hint="default" w:ascii="Times New Roman" w:hAnsi="Times New Roman" w:cs="Times New Roman"/>
                <w:sz w:val="21"/>
                <w:szCs w:val="21"/>
              </w:rPr>
              <w:t>编制合理的流水施工横道图</w:t>
            </w:r>
          </w:p>
        </w:tc>
        <w:tc>
          <w:tcPr>
            <w:tcW w:w="2222" w:type="dxa"/>
            <w:vAlign w:val="center"/>
          </w:tcPr>
          <w:p>
            <w:pPr>
              <w:keepNext w:val="0"/>
              <w:keepLines w:val="0"/>
              <w:pageBreakBefore w:val="0"/>
              <w:widowControl/>
              <w:numPr>
                <w:ilvl w:val="0"/>
                <w:numId w:val="61"/>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掌握同一过程中不同施工段的绘制；</w:t>
            </w:r>
          </w:p>
          <w:p>
            <w:pPr>
              <w:keepNext w:val="0"/>
              <w:keepLines w:val="0"/>
              <w:pageBreakBefore w:val="0"/>
              <w:widowControl/>
              <w:numPr>
                <w:ilvl w:val="0"/>
                <w:numId w:val="61"/>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掌握不同过程的流水步距的安排方法。</w:t>
            </w:r>
          </w:p>
        </w:tc>
        <w:tc>
          <w:tcPr>
            <w:tcW w:w="2085" w:type="dxa"/>
            <w:vAlign w:val="center"/>
          </w:tcPr>
          <w:p>
            <w:pPr>
              <w:keepNext w:val="0"/>
              <w:keepLines w:val="0"/>
              <w:pageBreakBefore w:val="0"/>
              <w:widowControl/>
              <w:numPr>
                <w:ilvl w:val="0"/>
                <w:numId w:val="6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能够根据绘制原则绘制等节奏流水施工横道图；</w:t>
            </w:r>
          </w:p>
          <w:p>
            <w:pPr>
              <w:keepNext w:val="0"/>
              <w:keepLines w:val="0"/>
              <w:pageBreakBefore w:val="0"/>
              <w:widowControl/>
              <w:numPr>
                <w:ilvl w:val="0"/>
                <w:numId w:val="6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能够根据绘制原则绘制成倍流水施工横道图；</w:t>
            </w:r>
          </w:p>
          <w:p>
            <w:pPr>
              <w:keepNext w:val="0"/>
              <w:keepLines w:val="0"/>
              <w:pageBreakBefore w:val="0"/>
              <w:widowControl/>
              <w:numPr>
                <w:ilvl w:val="0"/>
                <w:numId w:val="62"/>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能够根据绘制原则绘制无节奏流水施工横道图。</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rPr>
            </w:pPr>
            <w:r>
              <w:rPr>
                <w:rFonts w:hint="default" w:ascii="Times New Roman" w:hAnsi="Times New Roman" w:cs="Times New Roman"/>
                <w:bCs/>
                <w:sz w:val="21"/>
                <w:szCs w:val="21"/>
                <w:lang w:val="en-US" w:eastAsia="zh-CN"/>
              </w:rPr>
              <w:t>3</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rPr>
            </w:pP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lang w:val="en-US" w:eastAsia="zh-CN"/>
              </w:rPr>
              <w:t>2.编制单、双代号网络计划图</w:t>
            </w: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任务</w:t>
            </w:r>
            <w:r>
              <w:rPr>
                <w:rFonts w:hint="default" w:ascii="Times New Roman" w:hAnsi="Times New Roman" w:cs="Times New Roman"/>
                <w:sz w:val="21"/>
                <w:szCs w:val="21"/>
                <w:lang w:val="en-US" w:eastAsia="zh-CN"/>
              </w:rPr>
              <w:t xml:space="preserve">1 </w:t>
            </w:r>
            <w:r>
              <w:rPr>
                <w:rFonts w:hint="default" w:ascii="Times New Roman" w:hAnsi="Times New Roman" w:cs="Times New Roman"/>
                <w:sz w:val="21"/>
                <w:szCs w:val="21"/>
                <w:lang w:eastAsia="zh-CN"/>
              </w:rPr>
              <w:t>编制单、双代号网络计划图</w:t>
            </w:r>
            <w:r>
              <w:rPr>
                <w:rFonts w:hint="default" w:ascii="Times New Roman" w:hAnsi="Times New Roman" w:cs="Times New Roman"/>
                <w:color w:val="000000"/>
                <w:sz w:val="21"/>
                <w:szCs w:val="21"/>
                <w:lang w:eastAsia="zh-CN"/>
              </w:rPr>
              <w:t>★</w:t>
            </w:r>
          </w:p>
        </w:tc>
        <w:tc>
          <w:tcPr>
            <w:tcW w:w="2222" w:type="dxa"/>
            <w:vAlign w:val="center"/>
          </w:tcPr>
          <w:p>
            <w:pPr>
              <w:keepNext w:val="0"/>
              <w:keepLines w:val="0"/>
              <w:pageBreakBefore w:val="0"/>
              <w:widowControl/>
              <w:numPr>
                <w:ilvl w:val="0"/>
                <w:numId w:val="63"/>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熟悉单代号网络计划图的绘制原则；</w:t>
            </w:r>
          </w:p>
          <w:p>
            <w:pPr>
              <w:keepNext w:val="0"/>
              <w:keepLines w:val="0"/>
              <w:pageBreakBefore w:val="0"/>
              <w:widowControl/>
              <w:numPr>
                <w:ilvl w:val="0"/>
                <w:numId w:val="63"/>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掌握双代号网络计划图的绘制原则。</w:t>
            </w:r>
          </w:p>
        </w:tc>
        <w:tc>
          <w:tcPr>
            <w:tcW w:w="2085" w:type="dxa"/>
            <w:vAlign w:val="center"/>
          </w:tcPr>
          <w:p>
            <w:pPr>
              <w:keepNext w:val="0"/>
              <w:keepLines w:val="0"/>
              <w:pageBreakBefore w:val="0"/>
              <w:widowControl/>
              <w:numPr>
                <w:ilvl w:val="0"/>
                <w:numId w:val="64"/>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能够绘制原则绘制单代号网络计划图；</w:t>
            </w:r>
          </w:p>
          <w:p>
            <w:pPr>
              <w:keepNext w:val="0"/>
              <w:keepLines w:val="0"/>
              <w:pageBreakBefore w:val="0"/>
              <w:widowControl/>
              <w:numPr>
                <w:ilvl w:val="0"/>
                <w:numId w:val="64"/>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能够绘制原则绘制双代号网络计划图。</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1.双代号网络计划图的绘制；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2.双代号网络计划图六时标的计算；</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3.按直接法绘制双代号时标网络计划图；</w:t>
            </w:r>
          </w:p>
          <w:p>
            <w:pPr>
              <w:keepNext w:val="0"/>
              <w:keepLines w:val="0"/>
              <w:pageBreakBefore w:val="0"/>
              <w:widowControl/>
              <w:numPr>
                <w:ilvl w:val="0"/>
                <w:numId w:val="0"/>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Cs/>
                <w:sz w:val="21"/>
                <w:szCs w:val="21"/>
                <w:lang w:val="en-US" w:eastAsia="zh-CN"/>
              </w:rPr>
              <w:t>4.按工期优化双代号网络计划图。</w:t>
            </w:r>
          </w:p>
        </w:tc>
        <w:tc>
          <w:tcPr>
            <w:tcW w:w="708" w:type="dxa"/>
            <w:vAlign w:val="top"/>
          </w:tcPr>
          <w:p>
            <w:pPr>
              <w:keepNext w:val="0"/>
              <w:keepLines w:val="0"/>
              <w:pageBreakBefore w:val="0"/>
              <w:widowControl/>
              <w:numPr>
                <w:ilvl w:val="0"/>
                <w:numId w:val="0"/>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 xml:space="preserve"> </w:t>
            </w:r>
            <w:r>
              <w:rPr>
                <w:rFonts w:hint="default" w:ascii="Times New Roman" w:hAnsi="Times New Roman" w:cs="Times New Roman"/>
                <w:sz w:val="21"/>
                <w:szCs w:val="21"/>
                <w:lang w:eastAsia="zh-CN"/>
              </w:rPr>
              <w:t>计算双代号网络计划图的时间参数</w:t>
            </w:r>
            <w:r>
              <w:rPr>
                <w:rFonts w:hint="default" w:ascii="Times New Roman" w:hAnsi="Times New Roman" w:cs="Times New Roman"/>
                <w:color w:val="000000"/>
                <w:sz w:val="21"/>
                <w:szCs w:val="21"/>
                <w:lang w:eastAsia="zh-CN"/>
              </w:rPr>
              <w:t>★</w:t>
            </w:r>
          </w:p>
        </w:tc>
        <w:tc>
          <w:tcPr>
            <w:tcW w:w="2222" w:type="dxa"/>
            <w:vAlign w:val="center"/>
          </w:tcPr>
          <w:p>
            <w:pPr>
              <w:keepNext w:val="0"/>
              <w:keepLines w:val="0"/>
              <w:pageBreakBefore w:val="0"/>
              <w:widowControl/>
              <w:numPr>
                <w:ilvl w:val="0"/>
                <w:numId w:val="65"/>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熟练掌握最早开始时间和最早完成时间的计算方法；</w:t>
            </w:r>
          </w:p>
          <w:p>
            <w:pPr>
              <w:keepNext w:val="0"/>
              <w:keepLines w:val="0"/>
              <w:pageBreakBefore w:val="0"/>
              <w:widowControl/>
              <w:numPr>
                <w:ilvl w:val="0"/>
                <w:numId w:val="65"/>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熟练掌握最迟开始时间和最迟完成时间的计算方法；</w:t>
            </w:r>
          </w:p>
          <w:p>
            <w:pPr>
              <w:keepNext w:val="0"/>
              <w:keepLines w:val="0"/>
              <w:pageBreakBefore w:val="0"/>
              <w:widowControl/>
              <w:numPr>
                <w:ilvl w:val="0"/>
                <w:numId w:val="65"/>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熟练掌握总时差和自由时差的计算方法；</w:t>
            </w:r>
          </w:p>
        </w:tc>
        <w:tc>
          <w:tcPr>
            <w:tcW w:w="2085" w:type="dxa"/>
            <w:vAlign w:val="center"/>
          </w:tcPr>
          <w:p>
            <w:pPr>
              <w:keepNext w:val="0"/>
              <w:keepLines w:val="0"/>
              <w:pageBreakBefore w:val="0"/>
              <w:widowControl/>
              <w:numPr>
                <w:ilvl w:val="0"/>
                <w:numId w:val="66"/>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能根据公式计算最早开始时间和最早完成时间；</w:t>
            </w:r>
          </w:p>
          <w:p>
            <w:pPr>
              <w:keepNext w:val="0"/>
              <w:keepLines w:val="0"/>
              <w:pageBreakBefore w:val="0"/>
              <w:widowControl/>
              <w:numPr>
                <w:ilvl w:val="0"/>
                <w:numId w:val="66"/>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能根据公式计算最迟开始时间和最迟完成时间；</w:t>
            </w:r>
          </w:p>
          <w:p>
            <w:pPr>
              <w:keepNext w:val="0"/>
              <w:keepLines w:val="0"/>
              <w:pageBreakBefore w:val="0"/>
              <w:widowControl/>
              <w:numPr>
                <w:ilvl w:val="0"/>
                <w:numId w:val="66"/>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能根据公式计算总时差和自由时差。</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 xml:space="preserve">3 </w:t>
            </w:r>
            <w:r>
              <w:rPr>
                <w:rFonts w:hint="default" w:ascii="Times New Roman" w:hAnsi="Times New Roman" w:cs="Times New Roman"/>
                <w:sz w:val="21"/>
                <w:szCs w:val="21"/>
                <w:lang w:eastAsia="zh-CN"/>
              </w:rPr>
              <w:t>编制双代号早时标网络计划图</w:t>
            </w:r>
          </w:p>
        </w:tc>
        <w:tc>
          <w:tcPr>
            <w:tcW w:w="2222" w:type="dxa"/>
            <w:vAlign w:val="center"/>
          </w:tcPr>
          <w:p>
            <w:pPr>
              <w:keepNext w:val="0"/>
              <w:keepLines w:val="0"/>
              <w:pageBreakBefore w:val="0"/>
              <w:widowControl/>
              <w:numPr>
                <w:ilvl w:val="0"/>
                <w:numId w:val="67"/>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了解间接法绘制时标网络计划图的方法；</w:t>
            </w:r>
          </w:p>
          <w:p>
            <w:pPr>
              <w:keepNext w:val="0"/>
              <w:keepLines w:val="0"/>
              <w:pageBreakBefore w:val="0"/>
              <w:widowControl/>
              <w:numPr>
                <w:ilvl w:val="0"/>
                <w:numId w:val="67"/>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掌握直接法绘制时标网络计划图的方法。</w:t>
            </w:r>
          </w:p>
        </w:tc>
        <w:tc>
          <w:tcPr>
            <w:tcW w:w="2085" w:type="dxa"/>
            <w:vAlign w:val="center"/>
          </w:tcPr>
          <w:p>
            <w:pPr>
              <w:keepNext w:val="0"/>
              <w:keepLines w:val="0"/>
              <w:pageBreakBefore w:val="0"/>
              <w:widowControl/>
              <w:numPr>
                <w:ilvl w:val="0"/>
                <w:numId w:val="68"/>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能根据自由时差和持续时间绘制时标网络计划图；</w:t>
            </w:r>
          </w:p>
          <w:p>
            <w:pPr>
              <w:keepNext w:val="0"/>
              <w:keepLines w:val="0"/>
              <w:pageBreakBefore w:val="0"/>
              <w:widowControl/>
              <w:numPr>
                <w:ilvl w:val="0"/>
                <w:numId w:val="68"/>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能根据各工作的持续时间绘制时标网络计划图。</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编制单位工程施工组织方案</w:t>
            </w: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 xml:space="preserve"> </w:t>
            </w:r>
            <w:r>
              <w:rPr>
                <w:rFonts w:hint="default" w:ascii="Times New Roman" w:hAnsi="Times New Roman" w:cs="Times New Roman"/>
                <w:sz w:val="21"/>
                <w:szCs w:val="21"/>
                <w:lang w:eastAsia="zh-CN"/>
              </w:rPr>
              <w:t>绘制单位工程的施工进度计划图</w:t>
            </w:r>
          </w:p>
        </w:tc>
        <w:tc>
          <w:tcPr>
            <w:tcW w:w="2222" w:type="dxa"/>
            <w:vAlign w:val="center"/>
          </w:tcPr>
          <w:p>
            <w:pPr>
              <w:keepNext w:val="0"/>
              <w:keepLines w:val="0"/>
              <w:pageBreakBefore w:val="0"/>
              <w:widowControl/>
              <w:numPr>
                <w:ilvl w:val="0"/>
                <w:numId w:val="69"/>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熟练掌握单位工程的流水横道图的绘制方法；</w:t>
            </w:r>
          </w:p>
          <w:p>
            <w:pPr>
              <w:keepNext w:val="0"/>
              <w:keepLines w:val="0"/>
              <w:pageBreakBefore w:val="0"/>
              <w:widowControl/>
              <w:numPr>
                <w:ilvl w:val="0"/>
                <w:numId w:val="69"/>
              </w:numPr>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了解单位工程网络计划图的绘制方法。</w:t>
            </w:r>
          </w:p>
        </w:tc>
        <w:tc>
          <w:tcPr>
            <w:tcW w:w="208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能够根据原则绘制单位工程的施工进度计划图。</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restart"/>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1.单位工程施工进度图的绘制；</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2.单位工程平面图的绘制。</w:t>
            </w: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3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任务</w:t>
            </w:r>
            <w:r>
              <w:rPr>
                <w:rFonts w:hint="default" w:ascii="Times New Roman" w:hAnsi="Times New Roman" w:cs="Times New Roman"/>
                <w:sz w:val="21"/>
                <w:szCs w:val="21"/>
                <w:lang w:val="en-US" w:eastAsia="zh-CN"/>
              </w:rPr>
              <w:t xml:space="preserve">2 </w:t>
            </w:r>
            <w:r>
              <w:rPr>
                <w:rFonts w:hint="default" w:ascii="Times New Roman" w:hAnsi="Times New Roman" w:cs="Times New Roman"/>
                <w:sz w:val="21"/>
                <w:szCs w:val="21"/>
                <w:lang w:eastAsia="zh-CN"/>
              </w:rPr>
              <w:t>绘制</w:t>
            </w:r>
            <w:r>
              <w:rPr>
                <w:rFonts w:hint="default" w:ascii="Times New Roman" w:hAnsi="Times New Roman" w:cs="Times New Roman"/>
                <w:sz w:val="21"/>
                <w:szCs w:val="21"/>
              </w:rPr>
              <w:t>单位工程的施工</w:t>
            </w:r>
            <w:r>
              <w:rPr>
                <w:rFonts w:hint="default" w:ascii="Times New Roman" w:hAnsi="Times New Roman" w:cs="Times New Roman"/>
                <w:sz w:val="21"/>
                <w:szCs w:val="21"/>
                <w:lang w:eastAsia="zh-CN"/>
              </w:rPr>
              <w:t>平面图</w:t>
            </w:r>
          </w:p>
        </w:tc>
        <w:tc>
          <w:tcPr>
            <w:tcW w:w="2222"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熟练掌握单位工程中道路和生活区的放置原则。</w:t>
            </w:r>
          </w:p>
        </w:tc>
        <w:tc>
          <w:tcPr>
            <w:tcW w:w="208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能够根据原则绘制单位工程的施工平面图。</w:t>
            </w:r>
          </w:p>
        </w:tc>
        <w:tc>
          <w:tcPr>
            <w:tcW w:w="1614"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具备</w:t>
            </w:r>
            <w:r>
              <w:rPr>
                <w:rFonts w:hint="default" w:ascii="Times New Roman" w:hAnsi="Times New Roman" w:cs="Times New Roman"/>
                <w:color w:val="000000"/>
                <w:sz w:val="21"/>
                <w:szCs w:val="21"/>
                <w:lang w:eastAsia="zh-CN"/>
              </w:rPr>
              <w:t>求真务实的学习态度；不断创新的意识和能力</w:t>
            </w:r>
          </w:p>
        </w:tc>
        <w:tc>
          <w:tcPr>
            <w:tcW w:w="906"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930"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79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245"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多媒体；电子课件；教学视频；经典案例</w:t>
            </w:r>
          </w:p>
        </w:tc>
        <w:tc>
          <w:tcPr>
            <w:tcW w:w="2267" w:type="dxa"/>
            <w:vMerge w:val="continue"/>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708"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r>
    </w:tbl>
    <w:p>
      <w:pPr>
        <w:numPr>
          <w:ilvl w:val="0"/>
          <w:numId w:val="0"/>
        </w:numPr>
        <w:jc w:val="left"/>
        <w:rPr>
          <w:rFonts w:hint="default" w:ascii="Times New Roman" w:hAnsi="Times New Roman" w:eastAsia="宋体" w:cs="Times New Roman"/>
          <w:lang w:val="en-US" w:eastAsia="zh-CN"/>
        </w:rPr>
        <w:sectPr>
          <w:pgSz w:w="16783" w:h="11850" w:orient="landscape"/>
          <w:pgMar w:top="1800" w:right="1440" w:bottom="1800" w:left="1440" w:header="851" w:footer="992" w:gutter="0"/>
          <w:cols w:space="720" w:num="1"/>
          <w:rtlGutter w:val="0"/>
          <w:docGrid w:type="lines" w:linePitch="312" w:charSpace="0"/>
        </w:sectPr>
      </w:pP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20" w:after="120" w:line="320" w:lineRule="exact"/>
        <w:ind w:leftChars="0" w:right="0" w:rightChars="0"/>
        <w:jc w:val="both"/>
        <w:textAlignment w:val="auto"/>
        <w:outlineLvl w:val="9"/>
        <w:rPr>
          <w:rFonts w:hint="default" w:ascii="Times New Roman" w:hAnsi="Times New Roman" w:cs="Times New Roman"/>
          <w:b/>
          <w:sz w:val="28"/>
          <w:szCs w:val="28"/>
        </w:rPr>
      </w:pP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sz w:val="28"/>
          <w:szCs w:val="28"/>
          <w:lang w:eastAsia="zh-CN"/>
        </w:rPr>
        <w:t>四、</w:t>
      </w:r>
      <w:r>
        <w:rPr>
          <w:rFonts w:hint="default" w:ascii="Times New Roman" w:hAnsi="Times New Roman" w:cs="Times New Roman"/>
          <w:b/>
          <w:sz w:val="28"/>
          <w:szCs w:val="28"/>
        </w:rPr>
        <w:t>项目考核流程及评分标准</w:t>
      </w:r>
    </w:p>
    <w:p>
      <w:pPr>
        <w:tabs>
          <w:tab w:val="left" w:pos="540"/>
        </w:tabs>
        <w:adjustRightInd w:val="0"/>
        <w:snapToGrid w:val="0"/>
        <w:spacing w:line="360" w:lineRule="auto"/>
        <w:ind w:firstLine="480" w:firstLineChars="20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1.考核性质及方式：考试课</w:t>
      </w:r>
      <w:r>
        <w:rPr>
          <w:rFonts w:hint="default" w:ascii="Times New Roman" w:hAnsi="Times New Roman" w:cs="Times New Roman"/>
          <w:sz w:val="24"/>
          <w:szCs w:val="24"/>
        </w:rPr>
        <w:t>。</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lang w:val="en-US" w:eastAsia="zh-CN"/>
        </w:rPr>
        <w:t>2.学生课程成绩中</w:t>
      </w:r>
      <w:r>
        <w:rPr>
          <w:rFonts w:hint="default" w:ascii="Times New Roman" w:hAnsi="Times New Roman" w:cs="Times New Roman"/>
          <w:sz w:val="24"/>
          <w:szCs w:val="24"/>
        </w:rPr>
        <w:t>平时成绩（养成教育</w:t>
      </w:r>
      <w:r>
        <w:rPr>
          <w:rFonts w:hint="default" w:ascii="Times New Roman" w:hAnsi="Times New Roman" w:cs="Times New Roman"/>
          <w:sz w:val="24"/>
          <w:szCs w:val="24"/>
          <w:lang w:eastAsia="zh-CN"/>
        </w:rPr>
        <w:t>、</w:t>
      </w:r>
      <w:r>
        <w:rPr>
          <w:rFonts w:hint="default" w:ascii="Times New Roman" w:hAnsi="Times New Roman" w:cs="Times New Roman"/>
          <w:sz w:val="24"/>
          <w:szCs w:val="24"/>
        </w:rPr>
        <w:t>项目考核成绩）占</w:t>
      </w:r>
      <w:r>
        <w:rPr>
          <w:rFonts w:hint="default" w:ascii="Times New Roman" w:hAnsi="Times New Roman" w:cs="Times New Roman"/>
          <w:sz w:val="24"/>
          <w:szCs w:val="24"/>
          <w:lang w:eastAsia="zh-CN"/>
        </w:rPr>
        <w:t>总成绩</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0%，</w:t>
      </w:r>
      <w:r>
        <w:rPr>
          <w:rFonts w:hint="default" w:ascii="Times New Roman" w:hAnsi="Times New Roman" w:cs="Times New Roman"/>
          <w:sz w:val="24"/>
          <w:szCs w:val="24"/>
          <w:lang w:val="en-US" w:eastAsia="zh-CN"/>
        </w:rPr>
        <w:t>期末</w:t>
      </w:r>
      <w:r>
        <w:rPr>
          <w:rFonts w:hint="default" w:ascii="Times New Roman" w:hAnsi="Times New Roman" w:cs="Times New Roman"/>
          <w:sz w:val="24"/>
          <w:szCs w:val="24"/>
        </w:rPr>
        <w:t>成绩占</w:t>
      </w:r>
      <w:r>
        <w:rPr>
          <w:rFonts w:hint="default" w:ascii="Times New Roman" w:hAnsi="Times New Roman" w:cs="Times New Roman"/>
          <w:sz w:val="24"/>
          <w:szCs w:val="24"/>
          <w:lang w:eastAsia="zh-CN"/>
        </w:rPr>
        <w:t>总成绩</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平时成绩中养成教育成绩占30%，项目考核成绩占70%。项目考核流程及评分见附表。</w:t>
      </w:r>
    </w:p>
    <w:p>
      <w:pPr>
        <w:numPr>
          <w:ilvl w:val="0"/>
          <w:numId w:val="0"/>
        </w:numPr>
        <w:spacing w:line="360" w:lineRule="auto"/>
        <w:ind w:firstLine="560"/>
        <w:jc w:val="center"/>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szCs w:val="24"/>
          <w:lang w:val="en-US" w:eastAsia="zh-CN"/>
        </w:rPr>
        <w:t>项目考核流程及评分</w:t>
      </w:r>
      <w:r>
        <w:rPr>
          <w:rFonts w:hint="default" w:ascii="Times New Roman" w:hAnsi="Times New Roman" w:cs="Times New Roman"/>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50"/>
        <w:gridCol w:w="705"/>
        <w:gridCol w:w="3045"/>
        <w:gridCol w:w="75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考核</w:t>
            </w:r>
          </w:p>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项目</w:t>
            </w:r>
          </w:p>
        </w:tc>
        <w:tc>
          <w:tcPr>
            <w:tcW w:w="2250"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考核内容</w:t>
            </w:r>
          </w:p>
        </w:tc>
        <w:tc>
          <w:tcPr>
            <w:tcW w:w="705" w:type="dxa"/>
            <w:vAlign w:val="center"/>
          </w:tcPr>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分值</w:t>
            </w:r>
          </w:p>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lang w:val="en-US" w:eastAsia="zh-CN"/>
              </w:rPr>
              <w:t>占比</w:t>
            </w:r>
          </w:p>
        </w:tc>
        <w:tc>
          <w:tcPr>
            <w:tcW w:w="3045"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lang w:val="en-US" w:eastAsia="zh-CN"/>
              </w:rPr>
              <w:t>评</w:t>
            </w:r>
            <w:r>
              <w:rPr>
                <w:rFonts w:hint="default" w:ascii="Times New Roman" w:hAnsi="Times New Roman" w:eastAsia="宋体" w:cs="Times New Roman"/>
                <w:b/>
                <w:bCs/>
                <w:sz w:val="24"/>
                <w:szCs w:val="24"/>
                <w:lang w:val="en-US" w:eastAsia="zh-CN"/>
              </w:rPr>
              <w:t>分标准</w:t>
            </w:r>
          </w:p>
        </w:tc>
        <w:tc>
          <w:tcPr>
            <w:tcW w:w="750" w:type="dxa"/>
            <w:vAlign w:val="center"/>
          </w:tcPr>
          <w:p>
            <w:pPr>
              <w:numPr>
                <w:ilvl w:val="0"/>
                <w:numId w:val="0"/>
              </w:num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考核</w:t>
            </w:r>
          </w:p>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用时</w:t>
            </w:r>
          </w:p>
        </w:tc>
        <w:tc>
          <w:tcPr>
            <w:tcW w:w="707" w:type="dxa"/>
            <w:vAlign w:val="center"/>
          </w:tcPr>
          <w:p>
            <w:pPr>
              <w:numPr>
                <w:ilvl w:val="0"/>
                <w:numId w:val="0"/>
              </w:numPr>
              <w:spacing w:line="360" w:lineRule="auto"/>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000000"/>
                <w:sz w:val="21"/>
                <w:szCs w:val="21"/>
                <w:lang w:val="en-US" w:eastAsia="zh-CN"/>
              </w:rPr>
              <w:t>1.编制流水施工横道图</w:t>
            </w:r>
          </w:p>
        </w:tc>
        <w:tc>
          <w:tcPr>
            <w:tcW w:w="2250"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1.等节奏流水施工的流水步距、流水工期的计算以及横道图的绘制；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 w:val="0"/>
                <w:bCs/>
                <w:sz w:val="21"/>
                <w:szCs w:val="21"/>
                <w:lang w:eastAsia="zh-CN"/>
              </w:rPr>
            </w:pPr>
            <w:r>
              <w:rPr>
                <w:rFonts w:hint="default" w:ascii="Times New Roman" w:hAnsi="Times New Roman" w:cs="Times New Roman"/>
                <w:bCs/>
                <w:sz w:val="21"/>
                <w:szCs w:val="21"/>
                <w:lang w:val="en-US" w:eastAsia="zh-CN"/>
              </w:rPr>
              <w:t>2.一般不</w:t>
            </w:r>
            <w:r>
              <w:rPr>
                <w:rFonts w:hint="default" w:ascii="Times New Roman" w:hAnsi="Times New Roman" w:cs="Times New Roman"/>
                <w:b w:val="0"/>
                <w:bCs/>
                <w:sz w:val="21"/>
                <w:szCs w:val="21"/>
                <w:lang w:eastAsia="zh-CN"/>
              </w:rPr>
              <w:t>等节奏流水施工的</w:t>
            </w:r>
            <w:r>
              <w:rPr>
                <w:rFonts w:hint="default" w:ascii="Times New Roman" w:hAnsi="Times New Roman" w:cs="Times New Roman"/>
                <w:bCs/>
                <w:sz w:val="21"/>
                <w:szCs w:val="21"/>
                <w:lang w:val="en-US" w:eastAsia="zh-CN"/>
              </w:rPr>
              <w:t>流水步距、流水工期的计算以及横道图的绘制；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sz w:val="21"/>
                <w:szCs w:val="21"/>
                <w:lang w:eastAsia="zh-CN"/>
              </w:rPr>
              <w:t>成倍流水施工的流水步距和流水节拍的计算</w:t>
            </w:r>
            <w:r>
              <w:rPr>
                <w:rFonts w:hint="default" w:ascii="Times New Roman" w:hAnsi="Times New Roman" w:cs="Times New Roman"/>
                <w:bCs/>
                <w:sz w:val="21"/>
                <w:szCs w:val="21"/>
                <w:lang w:val="en-US" w:eastAsia="zh-CN"/>
              </w:rPr>
              <w:t>以及横道图的绘制；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Cs/>
                <w:sz w:val="21"/>
                <w:szCs w:val="21"/>
                <w:lang w:eastAsia="zh-CN"/>
              </w:rPr>
              <w:t>无节奏流水施工图的绘制；流水步距和流水工期的计算。</w:t>
            </w:r>
          </w:p>
        </w:tc>
        <w:tc>
          <w:tcPr>
            <w:tcW w:w="70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40%</w:t>
            </w:r>
          </w:p>
        </w:tc>
        <w:tc>
          <w:tcPr>
            <w:tcW w:w="3045" w:type="dxa"/>
            <w:vAlign w:val="center"/>
          </w:tcPr>
          <w:p>
            <w:pPr>
              <w:keepNext w:val="0"/>
              <w:keepLines w:val="0"/>
              <w:pageBreakBefore w:val="0"/>
              <w:widowControl/>
              <w:numPr>
                <w:ilvl w:val="0"/>
                <w:numId w:val="7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等节奏等步距流水施工流水工期和步距的计算（10分）</w:t>
            </w:r>
          </w:p>
          <w:p>
            <w:pPr>
              <w:keepNext w:val="0"/>
              <w:keepLines w:val="0"/>
              <w:pageBreakBefore w:val="0"/>
              <w:widowControl/>
              <w:numPr>
                <w:ilvl w:val="0"/>
                <w:numId w:val="7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等节奏不等步距流水施工流水工期和步距的计算（10分）</w:t>
            </w:r>
          </w:p>
          <w:p>
            <w:pPr>
              <w:keepNext w:val="0"/>
              <w:keepLines w:val="0"/>
              <w:pageBreakBefore w:val="0"/>
              <w:widowControl/>
              <w:numPr>
                <w:ilvl w:val="0"/>
                <w:numId w:val="7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一般不等节奏流水施工流水工期和步距的计算（20分）</w:t>
            </w:r>
          </w:p>
          <w:p>
            <w:pPr>
              <w:keepNext w:val="0"/>
              <w:keepLines w:val="0"/>
              <w:pageBreakBefore w:val="0"/>
              <w:widowControl/>
              <w:numPr>
                <w:ilvl w:val="0"/>
                <w:numId w:val="7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成倍流水施工流水工期和步距的计算（15分）</w:t>
            </w:r>
          </w:p>
          <w:p>
            <w:pPr>
              <w:keepNext w:val="0"/>
              <w:keepLines w:val="0"/>
              <w:pageBreakBefore w:val="0"/>
              <w:widowControl/>
              <w:numPr>
                <w:ilvl w:val="0"/>
                <w:numId w:val="7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无节奏流水施工流水工期和步距的计算（15分）</w:t>
            </w:r>
          </w:p>
          <w:p>
            <w:pPr>
              <w:keepNext w:val="0"/>
              <w:keepLines w:val="0"/>
              <w:pageBreakBefore w:val="0"/>
              <w:widowControl/>
              <w:numPr>
                <w:ilvl w:val="0"/>
                <w:numId w:val="7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各类流水施工横道图的绘制（30分）</w:t>
            </w:r>
          </w:p>
        </w:tc>
        <w:tc>
          <w:tcPr>
            <w:tcW w:w="7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分钟</w:t>
            </w:r>
          </w:p>
        </w:tc>
        <w:tc>
          <w:tcPr>
            <w:tcW w:w="707"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000000"/>
                <w:sz w:val="21"/>
                <w:szCs w:val="21"/>
                <w:lang w:val="en-US" w:eastAsia="zh-CN"/>
              </w:rPr>
              <w:t>2.编制单、双代号网络计划图</w:t>
            </w:r>
          </w:p>
        </w:tc>
        <w:tc>
          <w:tcPr>
            <w:tcW w:w="2250"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1.双代号网络计划图的绘制；</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2.双代号网络计划图六时标的计算；</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bCs/>
                <w:sz w:val="21"/>
                <w:szCs w:val="21"/>
                <w:lang w:val="en-US" w:eastAsia="zh-CN"/>
              </w:rPr>
              <w:t>3.按直接法绘制双代号时标网络计划图。</w:t>
            </w:r>
          </w:p>
        </w:tc>
        <w:tc>
          <w:tcPr>
            <w:tcW w:w="70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40%</w:t>
            </w:r>
          </w:p>
        </w:tc>
        <w:tc>
          <w:tcPr>
            <w:tcW w:w="3045" w:type="dxa"/>
            <w:vAlign w:val="center"/>
          </w:tcPr>
          <w:p>
            <w:pPr>
              <w:keepNext w:val="0"/>
              <w:keepLines w:val="0"/>
              <w:pageBreakBefore w:val="0"/>
              <w:widowControl/>
              <w:numPr>
                <w:ilvl w:val="0"/>
                <w:numId w:val="71"/>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双代号网络计划图的绘制（20分）</w:t>
            </w:r>
          </w:p>
          <w:p>
            <w:pPr>
              <w:keepNext w:val="0"/>
              <w:keepLines w:val="0"/>
              <w:pageBreakBefore w:val="0"/>
              <w:widowControl/>
              <w:numPr>
                <w:ilvl w:val="0"/>
                <w:numId w:val="71"/>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最早开始时间的计算，最早完成时间的计算，最迟开始时间的计算，最迟完成时间的计算，总时差的计算和自由时差的计算（60分）</w:t>
            </w:r>
          </w:p>
          <w:p>
            <w:pPr>
              <w:keepNext w:val="0"/>
              <w:keepLines w:val="0"/>
              <w:pageBreakBefore w:val="0"/>
              <w:widowControl/>
              <w:numPr>
                <w:ilvl w:val="0"/>
                <w:numId w:val="71"/>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根据各工作的持续时间绘制时标网络计划图（20分）</w:t>
            </w:r>
          </w:p>
        </w:tc>
        <w:tc>
          <w:tcPr>
            <w:tcW w:w="7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分钟</w:t>
            </w:r>
          </w:p>
        </w:tc>
        <w:tc>
          <w:tcPr>
            <w:tcW w:w="707"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编制单位工程施工组织方案</w:t>
            </w:r>
          </w:p>
        </w:tc>
        <w:tc>
          <w:tcPr>
            <w:tcW w:w="2250" w:type="dxa"/>
            <w:vAlign w:val="top"/>
          </w:tcPr>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1.单位工程施工进度图的绘制；</w:t>
            </w:r>
          </w:p>
          <w:p>
            <w:pPr>
              <w:keepNext w:val="0"/>
              <w:keepLines w:val="0"/>
              <w:pageBreakBefore w:val="0"/>
              <w:widowControl/>
              <w:tabs>
                <w:tab w:val="left" w:pos="1905"/>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2.单位工程平面图的绘制。</w:t>
            </w:r>
          </w:p>
        </w:tc>
        <w:tc>
          <w:tcPr>
            <w:tcW w:w="70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20%</w:t>
            </w:r>
          </w:p>
        </w:tc>
        <w:tc>
          <w:tcPr>
            <w:tcW w:w="3045" w:type="dxa"/>
            <w:vAlign w:val="center"/>
          </w:tcPr>
          <w:p>
            <w:pPr>
              <w:keepNext w:val="0"/>
              <w:keepLines w:val="0"/>
              <w:pageBreakBefore w:val="0"/>
              <w:widowControl/>
              <w:numPr>
                <w:ilvl w:val="0"/>
                <w:numId w:val="72"/>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绘制单位工程的流水横道进度图（50分）</w:t>
            </w:r>
          </w:p>
          <w:p>
            <w:pPr>
              <w:keepNext w:val="0"/>
              <w:keepLines w:val="0"/>
              <w:pageBreakBefore w:val="0"/>
              <w:widowControl/>
              <w:numPr>
                <w:ilvl w:val="0"/>
                <w:numId w:val="72"/>
              </w:numPr>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绘制单位工程的平面图，道路和生活区的放置（50分）</w:t>
            </w:r>
          </w:p>
        </w:tc>
        <w:tc>
          <w:tcPr>
            <w:tcW w:w="7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分钟</w:t>
            </w:r>
          </w:p>
        </w:tc>
        <w:tc>
          <w:tcPr>
            <w:tcW w:w="707" w:type="dxa"/>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p>
        </w:tc>
      </w:tr>
    </w:tbl>
    <w:p>
      <w:pPr>
        <w:numPr>
          <w:ilvl w:val="0"/>
          <w:numId w:val="0"/>
        </w:numPr>
        <w:spacing w:line="360" w:lineRule="auto"/>
        <w:jc w:val="both"/>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 xml:space="preserve">  </w:t>
      </w:r>
    </w:p>
    <w:p>
      <w:pPr>
        <w:numPr>
          <w:ilvl w:val="0"/>
          <w:numId w:val="0"/>
        </w:numPr>
        <w:spacing w:line="360" w:lineRule="auto"/>
        <w:jc w:val="both"/>
        <w:rPr>
          <w:rFonts w:hint="eastAsia" w:ascii="Times New Roman" w:hAnsi="Times New Roman" w:cs="Times New Roman"/>
          <w:b/>
          <w:bCs/>
          <w:sz w:val="28"/>
          <w:szCs w:val="28"/>
          <w:lang w:val="en-US" w:eastAsia="zh-CN"/>
        </w:rPr>
      </w:pPr>
    </w:p>
    <w:p>
      <w:pPr>
        <w:numPr>
          <w:ilvl w:val="0"/>
          <w:numId w:val="0"/>
        </w:numPr>
        <w:spacing w:line="360" w:lineRule="auto"/>
        <w:ind w:left="0" w:leftChars="0" w:firstLine="379" w:firstLineChars="135"/>
        <w:jc w:val="both"/>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五、教学组织</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1.班级容量【30，60】</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2.主讲教师：</w:t>
      </w:r>
      <w:r>
        <w:rPr>
          <w:rFonts w:hint="default" w:ascii="Times New Roman" w:hAnsi="Times New Roman" w:cs="Times New Roman"/>
          <w:sz w:val="24"/>
          <w:szCs w:val="24"/>
          <w:lang w:eastAsia="zh-CN"/>
        </w:rPr>
        <w:t>许丽</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3.教研室负责人：任文静</w:t>
      </w:r>
    </w:p>
    <w:p>
      <w:pPr>
        <w:numPr>
          <w:ilvl w:val="0"/>
          <w:numId w:val="0"/>
        </w:numPr>
        <w:spacing w:line="360" w:lineRule="auto"/>
        <w:jc w:val="left"/>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4"/>
          <w:szCs w:val="24"/>
          <w:lang w:val="en-US" w:eastAsia="zh-CN"/>
        </w:rPr>
        <w:t xml:space="preserve">   </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六、其他说明</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本标准突出高职的教学特点，在内容取舍上贯彻了“必需、够用”为度的原则。</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在教学实施过程中，实际教学进度与计划进度之间允许有±5%的偏差。</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 本标准的制定考虑了学院相关实习实训条件的现状。</w:t>
      </w:r>
      <w:r>
        <w:rPr>
          <w:rFonts w:hint="default" w:ascii="Times New Roman" w:hAnsi="Times New Roman" w:cs="Times New Roman"/>
          <w:sz w:val="24"/>
          <w:szCs w:val="24"/>
        </w:rPr>
        <w:br w:type="page"/>
      </w:r>
    </w:p>
    <w:p>
      <w:pPr>
        <w:jc w:val="center"/>
        <w:outlineLvl w:val="0"/>
        <w:rPr>
          <w:rFonts w:hAnsi="宋体"/>
          <w:b/>
          <w:bCs/>
          <w:color w:val="000000"/>
          <w:sz w:val="36"/>
          <w:szCs w:val="36"/>
        </w:rPr>
      </w:pPr>
      <w:bookmarkStart w:id="95" w:name="_Toc24402_WPSOffice_Level1"/>
      <w:r>
        <w:rPr>
          <w:rFonts w:hint="eastAsia" w:ascii="楷体" w:hAnsi="楷体" w:eastAsia="楷体" w:cs="楷体"/>
          <w:b/>
          <w:bCs/>
          <w:sz w:val="24"/>
          <w:szCs w:val="24"/>
          <w:lang w:val="en-US" w:eastAsia="zh-CN"/>
        </w:rPr>
        <w:tab/>
      </w:r>
      <w:bookmarkStart w:id="96" w:name="_Toc18450"/>
      <w:bookmarkStart w:id="97" w:name="_Toc19340"/>
      <w:bookmarkStart w:id="98" w:name="_Toc23054"/>
      <w:r>
        <w:rPr>
          <w:rFonts w:hint="eastAsia" w:ascii="黑体" w:hAnsi="黑体" w:eastAsia="黑体" w:cs="黑体"/>
          <w:sz w:val="32"/>
          <w:szCs w:val="32"/>
          <w:lang w:val="en-US" w:eastAsia="zh-CN"/>
        </w:rPr>
        <w:t>《装饰设计平面图综合实训》课程标准</w:t>
      </w:r>
      <w:bookmarkEnd w:id="96"/>
      <w:bookmarkEnd w:id="97"/>
      <w:bookmarkEnd w:id="98"/>
    </w:p>
    <w:p>
      <w:pPr>
        <w:keepNext w:val="0"/>
        <w:keepLines w:val="0"/>
        <w:pageBreakBefore w:val="0"/>
        <w:widowControl w:val="0"/>
        <w:tabs>
          <w:tab w:val="left" w:pos="1011"/>
          <w:tab w:val="center" w:pos="4226"/>
        </w:tabs>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Ansi="宋体"/>
          <w:b/>
          <w:bCs/>
          <w:color w:val="000000"/>
          <w:sz w:val="36"/>
          <w:szCs w:val="36"/>
        </w:rPr>
      </w:pPr>
      <w:r>
        <w:rPr>
          <w:rFonts w:hint="eastAsia" w:ascii="楷体" w:hAnsi="楷体" w:eastAsia="楷体" w:cs="楷体"/>
          <w:b/>
          <w:bCs/>
          <w:sz w:val="24"/>
          <w:szCs w:val="24"/>
          <w:lang w:val="en-US" w:eastAsia="zh-CN"/>
        </w:rPr>
        <w:t xml:space="preserve">    制定人：任文静    审核人：任文静   核准时间：2018.08</w:t>
      </w:r>
    </w:p>
    <w:p>
      <w:pPr>
        <w:numPr>
          <w:ilvl w:val="0"/>
          <w:numId w:val="0"/>
        </w:numPr>
        <w:spacing w:line="360" w:lineRule="auto"/>
        <w:ind w:firstLine="281" w:firstLineChars="100"/>
        <w:jc w:val="left"/>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w:t>
      </w:r>
      <w:r>
        <w:rPr>
          <w:rFonts w:hint="eastAsia" w:ascii="Times New Roman" w:hAnsi="Times New Roman" w:eastAsia="宋体" w:cs="Times New Roman"/>
          <w:b/>
          <w:bCs/>
          <w:sz w:val="28"/>
          <w:szCs w:val="28"/>
          <w:lang w:val="en-US" w:eastAsia="zh-CN"/>
        </w:rPr>
        <w:t>课程标准定位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.课程名称：</w:t>
      </w:r>
      <w:r>
        <w:rPr>
          <w:rFonts w:hint="eastAsia" w:ascii="宋体" w:hAnsi="宋体" w:eastAsia="宋体" w:cs="宋体"/>
          <w:sz w:val="24"/>
          <w:szCs w:val="24"/>
          <w:lang w:eastAsia="zh-CN"/>
        </w:rPr>
        <w:t>装饰设计平面图</w:t>
      </w:r>
      <w:r>
        <w:rPr>
          <w:rFonts w:hint="eastAsia" w:ascii="宋体" w:hAnsi="宋体" w:eastAsia="宋体" w:cs="宋体"/>
          <w:sz w:val="24"/>
          <w:szCs w:val="24"/>
          <w:lang w:val="en-US" w:eastAsia="zh-CN"/>
        </w:rPr>
        <w:t>综合实训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级</w:t>
      </w:r>
      <w:r>
        <w:rPr>
          <w:rFonts w:hint="eastAsia" w:ascii="宋体" w:hAnsi="宋体" w:eastAsia="宋体" w:cs="宋体"/>
          <w:sz w:val="24"/>
          <w:szCs w:val="24"/>
          <w:lang w:eastAsia="zh-CN"/>
        </w:rPr>
        <w:t>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4.学时及学分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学时：56    学分：3.5学分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方向</w:t>
      </w:r>
      <w:r>
        <w:rPr>
          <w:rFonts w:hint="eastAsia" w:ascii="宋体" w:hAnsi="宋体" w:eastAsia="宋体" w:cs="宋体"/>
          <w:sz w:val="24"/>
          <w:szCs w:val="24"/>
          <w:lang w:val="en-US" w:eastAsia="zh-CN"/>
        </w:rPr>
        <w:t>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先修课程：《建筑装饰工程制图与识图》、《建筑装饰构造》、《建筑装饰设计》、 《建筑CAD》等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《AutoCAD 2017室内装饰与设计》 武月清主编  北京理工大学出版社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《建筑装饰CAD》 边颖，赵秋菊主编  机械工业出版社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lang w:val="en-US" w:eastAsia="zh-CN"/>
        </w:rPr>
        <w:t>根据建筑装饰工程技术专业人才培养方案的要求，该专业的核心能力是“精设计”，即具备建筑工程语言、方案效果图设计及绘制建筑装饰工程图的能力，围绕这个这个核心能力开设这门课程。本课程旨在培养学生具备综合运用先修课程的知识，绘制整套住宅建筑和公共建筑装饰施工图的能力，是学生顶岗实习前的必修课程。</w:t>
      </w:r>
    </w:p>
    <w:p>
      <w:pPr>
        <w:numPr>
          <w:ilvl w:val="0"/>
          <w:numId w:val="0"/>
        </w:numPr>
        <w:spacing w:line="360" w:lineRule="auto"/>
        <w:ind w:firstLine="281" w:firstLineChars="100"/>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color w:val="000000"/>
          <w:szCs w:val="21"/>
          <w:lang w:eastAsia="zh-CN"/>
        </w:rPr>
      </w:pPr>
      <w:r>
        <w:rPr>
          <w:rFonts w:hint="eastAsia"/>
          <w:b/>
          <w:bCs/>
          <w:color w:val="000000"/>
          <w:sz w:val="24"/>
          <w:szCs w:val="24"/>
          <w:lang w:val="en-US" w:eastAsia="zh-CN"/>
        </w:rPr>
        <w:t>（</w:t>
      </w:r>
      <w:r>
        <w:rPr>
          <w:rFonts w:hint="eastAsia"/>
          <w:b/>
          <w:bCs/>
          <w:color w:val="000000"/>
          <w:sz w:val="24"/>
          <w:szCs w:val="24"/>
          <w:lang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b/>
          <w:bCs/>
          <w:color w:val="000000"/>
          <w:sz w:val="24"/>
          <w:szCs w:val="24"/>
          <w:lang w:val="en-US" w:eastAsia="zh-CN"/>
        </w:rPr>
      </w:pPr>
      <w:r>
        <w:rPr>
          <w:rFonts w:hint="eastAsia" w:ascii="宋体" w:hAnsi="宋体" w:eastAsia="宋体" w:cs="宋体"/>
          <w:color w:val="auto"/>
          <w:sz w:val="24"/>
          <w:szCs w:val="24"/>
          <w:lang w:eastAsia="zh-CN"/>
        </w:rPr>
        <w:t>通过本课程的学习，使学生</w:t>
      </w:r>
      <w:r>
        <w:rPr>
          <w:rFonts w:hint="eastAsia" w:ascii="宋体" w:hAnsi="宋体" w:eastAsia="宋体" w:cs="宋体"/>
          <w:color w:val="auto"/>
          <w:sz w:val="24"/>
          <w:szCs w:val="24"/>
          <w:lang w:val="en-US" w:eastAsia="zh-CN"/>
        </w:rPr>
        <w:t>运用</w:t>
      </w:r>
      <w:r>
        <w:rPr>
          <w:rFonts w:hint="eastAsia" w:ascii="宋体" w:hAnsi="宋体" w:eastAsia="宋体" w:cs="宋体"/>
          <w:color w:val="auto"/>
          <w:sz w:val="24"/>
          <w:szCs w:val="24"/>
          <w:lang w:eastAsia="zh-CN"/>
        </w:rPr>
        <w:t>Auto</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CAD绘图命令和编辑技巧，</w:t>
      </w:r>
      <w:r>
        <w:rPr>
          <w:rFonts w:hint="eastAsia" w:ascii="宋体" w:hAnsi="宋体" w:eastAsia="宋体" w:cs="宋体"/>
          <w:color w:val="auto"/>
          <w:sz w:val="24"/>
          <w:szCs w:val="24"/>
          <w:lang w:val="en-US" w:eastAsia="zh-CN"/>
        </w:rPr>
        <w:t>熟练掌握住宅建筑的</w:t>
      </w:r>
      <w:r>
        <w:rPr>
          <w:rFonts w:hint="eastAsia" w:ascii="宋体" w:hAnsi="宋体" w:eastAsia="宋体" w:cs="宋体"/>
          <w:color w:val="auto"/>
          <w:sz w:val="24"/>
          <w:szCs w:val="24"/>
        </w:rPr>
        <w:t>建筑</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平面图</w:t>
      </w:r>
      <w:r>
        <w:rPr>
          <w:rFonts w:hint="eastAsia" w:ascii="宋体" w:hAnsi="宋体" w:eastAsia="宋体" w:cs="宋体"/>
          <w:color w:val="auto"/>
          <w:sz w:val="24"/>
          <w:szCs w:val="24"/>
          <w:lang w:eastAsia="zh-CN"/>
        </w:rPr>
        <w:t>、室内平面布局图、室内空间顶棚图、室内空间立面图、建筑装饰构造详图的方法与步骤。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val="en-US" w:eastAsia="zh-CN"/>
        </w:rPr>
      </w:pPr>
      <w:r>
        <w:rPr>
          <w:rFonts w:hint="eastAsia"/>
          <w:b/>
          <w:bCs/>
          <w:color w:val="000000"/>
          <w:sz w:val="24"/>
          <w:szCs w:val="24"/>
          <w:lang w:val="en-US" w:eastAsia="zh-CN"/>
        </w:rPr>
        <w:t>（二）技术目标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住宅空间设计方案绘制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能够灵活使用编辑命令修改图纸；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能够在指定时间内完成复杂二维图形的绘制；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 xml:space="preserve">能够在指定时间内完成室内平面布局图的绘制；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 xml:space="preserve">）能够在指定时间内完成室内空间顶棚图、室内空间立面图等图纸的绘制。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2.公共建筑（</w:t>
      </w:r>
      <w:r>
        <w:rPr>
          <w:rFonts w:hint="eastAsia" w:ascii="宋体" w:hAnsi="宋体" w:eastAsia="宋体" w:cs="宋体"/>
          <w:color w:val="auto"/>
          <w:sz w:val="24"/>
          <w:szCs w:val="24"/>
          <w:lang w:eastAsia="zh-CN"/>
        </w:rPr>
        <w:t>餐厅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设计方案绘制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能够灵活绘制餐厅装饰平面布置图、地面铺装图；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）能够灵活绘制天花装饰平面图；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b/>
          <w:bCs/>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）能够灵活绘制向视立面图及节点详图。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val="en-US" w:eastAsia="zh-CN"/>
        </w:rPr>
      </w:pPr>
      <w:r>
        <w:rPr>
          <w:rFonts w:hint="eastAsia"/>
          <w:b/>
          <w:bCs/>
          <w:color w:val="000000"/>
          <w:sz w:val="24"/>
          <w:szCs w:val="24"/>
          <w:lang w:val="en-US" w:eastAsia="zh-CN"/>
        </w:rPr>
        <w:t>（三）素养目标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1.人文素养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2.职业素养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3.技能素养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numPr>
          <w:ilvl w:val="0"/>
          <w:numId w:val="0"/>
        </w:numPr>
        <w:spacing w:line="360" w:lineRule="auto"/>
        <w:ind w:firstLine="281" w:firstLineChars="100"/>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三、教学内容与设计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hAnsi="宋体"/>
          <w:b/>
          <w:sz w:val="28"/>
          <w:szCs w:val="28"/>
          <w:lang w:val="en-US" w:eastAsia="zh-CN"/>
        </w:rPr>
        <w:sectPr>
          <w:headerReference r:id="rId35" w:type="first"/>
          <w:footerReference r:id="rId37" w:type="first"/>
          <w:headerReference r:id="rId33" w:type="default"/>
          <w:headerReference r:id="rId34" w:type="even"/>
          <w:footerReference r:id="rId36"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lang w:val="en-US" w:eastAsia="zh-CN"/>
        </w:rPr>
        <w:t>教学内容与设计见附表。</w:t>
      </w:r>
    </w:p>
    <w:p>
      <w:pPr>
        <w:spacing w:before="120" w:after="120" w:line="240" w:lineRule="auto"/>
        <w:jc w:val="center"/>
        <w:rPr>
          <w:rFonts w:hint="eastAsia"/>
          <w:b/>
          <w:szCs w:val="21"/>
        </w:rPr>
      </w:pPr>
      <w:r>
        <w:rPr>
          <w:rFonts w:hint="eastAsia" w:ascii="宋体" w:hAnsi="宋体"/>
          <w:b/>
          <w:sz w:val="24"/>
        </w:rPr>
        <w:t xml:space="preserve"> 教学</w:t>
      </w:r>
      <w:r>
        <w:rPr>
          <w:rFonts w:hint="eastAsia" w:ascii="宋体" w:hAnsi="宋体"/>
          <w:b/>
          <w:sz w:val="24"/>
          <w:lang w:eastAsia="zh-CN"/>
        </w:rPr>
        <w:t>组织</w:t>
      </w:r>
      <w:r>
        <w:rPr>
          <w:rFonts w:hint="eastAsia" w:ascii="宋体" w:hAnsi="宋体"/>
          <w:b/>
          <w:sz w:val="24"/>
        </w:rPr>
        <w:t>设计</w:t>
      </w:r>
    </w:p>
    <w:tbl>
      <w:tblPr>
        <w:tblStyle w:val="10"/>
        <w:tblW w:w="14782"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51"/>
        <w:gridCol w:w="2717"/>
        <w:gridCol w:w="2505"/>
        <w:gridCol w:w="1755"/>
        <w:gridCol w:w="810"/>
        <w:gridCol w:w="810"/>
        <w:gridCol w:w="915"/>
        <w:gridCol w:w="148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3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95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717"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50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75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535"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48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10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4"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951"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717"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505"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755"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81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81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1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48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100"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734" w:type="dxa"/>
            <w:vMerge w:val="restart"/>
            <w:vAlign w:val="center"/>
          </w:tcPr>
          <w:p>
            <w:pPr>
              <w:spacing w:line="320" w:lineRule="exact"/>
              <w:jc w:val="left"/>
              <w:rPr>
                <w:rFonts w:hint="eastAsia"/>
                <w:szCs w:val="21"/>
              </w:rPr>
            </w:pPr>
            <w:r>
              <w:rPr>
                <w:rFonts w:hint="eastAsia"/>
                <w:color w:val="000000"/>
                <w:szCs w:val="21"/>
                <w:lang w:val="en-US" w:eastAsia="zh-CN"/>
              </w:rPr>
              <w:t>1.</w:t>
            </w:r>
            <w:r>
              <w:rPr>
                <w:rFonts w:hint="eastAsia"/>
                <w:szCs w:val="21"/>
              </w:rPr>
              <w:t>住宅空间设计方案绘制</w:t>
            </w:r>
          </w:p>
          <w:p>
            <w:pPr>
              <w:jc w:val="center"/>
              <w:rPr>
                <w:rFonts w:hint="eastAsia" w:ascii="宋体" w:hAnsi="宋体" w:eastAsia="宋体" w:cs="宋体"/>
                <w:sz w:val="21"/>
                <w:szCs w:val="21"/>
                <w:lang w:eastAsia="zh-CN"/>
              </w:rPr>
            </w:pPr>
          </w:p>
        </w:tc>
        <w:tc>
          <w:tcPr>
            <w:tcW w:w="951" w:type="dxa"/>
            <w:vAlign w:val="center"/>
          </w:tcPr>
          <w:p>
            <w:pPr>
              <w:rPr>
                <w:rFonts w:hint="eastAsia"/>
                <w:szCs w:val="21"/>
              </w:rPr>
            </w:pPr>
            <w:r>
              <w:rPr>
                <w:rFonts w:hint="eastAsia"/>
                <w:szCs w:val="21"/>
                <w:lang w:eastAsia="zh-CN"/>
              </w:rPr>
              <w:t>任务</w:t>
            </w:r>
            <w:r>
              <w:rPr>
                <w:rFonts w:hint="eastAsia"/>
                <w:szCs w:val="21"/>
              </w:rPr>
              <w:t>1： 住宅设计平面图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掌握住宅平面图的绘图步骤； </w:t>
            </w:r>
          </w:p>
          <w:p>
            <w:pPr>
              <w:numPr>
                <w:ilvl w:val="0"/>
                <w:numId w:val="0"/>
              </w:numPr>
              <w:spacing w:line="320" w:lineRule="exact"/>
              <w:rPr>
                <w:rFonts w:hint="eastAsia"/>
                <w:szCs w:val="21"/>
              </w:rPr>
            </w:pPr>
            <w:r>
              <w:rPr>
                <w:rFonts w:hint="eastAsia"/>
                <w:szCs w:val="21"/>
              </w:rPr>
              <w:t>2.熟悉图层、多线、文字、尺寸标注等命令的设置方法。</w:t>
            </w:r>
          </w:p>
          <w:p>
            <w:pPr>
              <w:numPr>
                <w:ilvl w:val="0"/>
                <w:numId w:val="0"/>
              </w:numPr>
              <w:spacing w:line="320" w:lineRule="exact"/>
              <w:rPr>
                <w:rFonts w:hint="eastAsia"/>
                <w:szCs w:val="21"/>
                <w:lang w:val="en-US" w:eastAsia="zh-CN"/>
              </w:rPr>
            </w:pPr>
          </w:p>
        </w:tc>
        <w:tc>
          <w:tcPr>
            <w:tcW w:w="2505"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能够灵活使用编辑命令修改图纸；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能够灵活进行系统设置，创建合适的绘图环境； </w:t>
            </w:r>
          </w:p>
          <w:p>
            <w:pPr>
              <w:numPr>
                <w:ilvl w:val="0"/>
                <w:numId w:val="0"/>
              </w:numPr>
              <w:spacing w:line="320" w:lineRule="exact"/>
              <w:rPr>
                <w:rFonts w:hint="eastAsia"/>
                <w:szCs w:val="21"/>
                <w:lang w:val="en-US" w:eastAsia="zh-CN"/>
              </w:rPr>
            </w:pPr>
            <w:r>
              <w:rPr>
                <w:rFonts w:hint="eastAsia"/>
                <w:szCs w:val="21"/>
              </w:rPr>
              <w:t>3.能够在指定时间内完成住宅设计平面图的绘制。</w:t>
            </w:r>
          </w:p>
        </w:tc>
        <w:tc>
          <w:tcPr>
            <w:tcW w:w="175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4</w:t>
            </w:r>
          </w:p>
        </w:tc>
        <w:tc>
          <w:tcPr>
            <w:tcW w:w="9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restart"/>
            <w:vAlign w:val="center"/>
          </w:tcPr>
          <w:p>
            <w:pPr>
              <w:keepNext w:val="0"/>
              <w:keepLines w:val="0"/>
              <w:pageBreakBefore w:val="0"/>
              <w:widowControl w:val="0"/>
              <w:numPr>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eastAsia="zh-CN"/>
              </w:rPr>
            </w:pPr>
            <w:r>
              <w:rPr>
                <w:rFonts w:hint="eastAsia"/>
                <w:sz w:val="21"/>
                <w:szCs w:val="21"/>
                <w:lang w:val="en-US" w:eastAsia="zh-CN"/>
              </w:rPr>
              <w:t>1.</w:t>
            </w:r>
            <w:r>
              <w:rPr>
                <w:rFonts w:hint="eastAsia"/>
                <w:sz w:val="21"/>
                <w:szCs w:val="21"/>
              </w:rPr>
              <w:t>AutoCAD绘图命令和编辑技巧的使用</w:t>
            </w:r>
            <w:r>
              <w:rPr>
                <w:rFonts w:hint="eastAsia"/>
                <w:sz w:val="21"/>
                <w:szCs w:val="21"/>
                <w:lang w:eastAsia="zh-CN"/>
              </w:rPr>
              <w:t>；</w:t>
            </w:r>
          </w:p>
          <w:p>
            <w:pPr>
              <w:keepNext w:val="0"/>
              <w:keepLines w:val="0"/>
              <w:pageBreakBefore w:val="0"/>
              <w:widowControl w:val="0"/>
              <w:numPr>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ascii="宋体" w:hAnsi="宋体" w:eastAsia="宋体" w:cs="宋体"/>
                <w:bCs/>
                <w:sz w:val="21"/>
                <w:szCs w:val="21"/>
              </w:rPr>
            </w:pPr>
            <w:r>
              <w:rPr>
                <w:rFonts w:hint="eastAsia"/>
                <w:sz w:val="21"/>
                <w:szCs w:val="21"/>
                <w:lang w:val="en-US" w:eastAsia="zh-CN"/>
              </w:rPr>
              <w:t>2.</w:t>
            </w: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sz w:val="21"/>
                <w:szCs w:val="21"/>
                <w:lang w:val="en-US" w:eastAsia="zh-CN"/>
              </w:rPr>
              <w:t>住宅</w:t>
            </w:r>
            <w:r>
              <w:rPr>
                <w:rFonts w:hint="eastAsia" w:hAnsi="宋体"/>
                <w:szCs w:val="21"/>
                <w:lang w:eastAsia="zh-CN"/>
              </w:rPr>
              <w:t>室内空间顶棚</w:t>
            </w:r>
            <w:r>
              <w:rPr>
                <w:rFonts w:hint="eastAsia" w:hAnsi="宋体"/>
                <w:szCs w:val="21"/>
              </w:rPr>
              <w:t>图</w:t>
            </w:r>
            <w:r>
              <w:rPr>
                <w:rFonts w:hint="eastAsia"/>
                <w:sz w:val="21"/>
                <w:szCs w:val="21"/>
              </w:rPr>
              <w:t>、</w:t>
            </w:r>
            <w:r>
              <w:rPr>
                <w:rFonts w:hint="eastAsia" w:hAnsi="宋体"/>
                <w:szCs w:val="21"/>
                <w:lang w:eastAsia="zh-CN"/>
              </w:rPr>
              <w:t>室内空间立面图、</w:t>
            </w:r>
            <w:r>
              <w:rPr>
                <w:rFonts w:hint="eastAsia"/>
                <w:szCs w:val="21"/>
              </w:rPr>
              <w:t xml:space="preserve"> </w:t>
            </w:r>
            <w:r>
              <w:rPr>
                <w:rFonts w:hint="eastAsia" w:hAnsi="宋体"/>
                <w:szCs w:val="21"/>
                <w:lang w:eastAsia="zh-CN"/>
              </w:rPr>
              <w:t>装饰构造详图</w:t>
            </w:r>
            <w:r>
              <w:rPr>
                <w:rFonts w:hint="eastAsia"/>
                <w:sz w:val="21"/>
                <w:szCs w:val="21"/>
              </w:rPr>
              <w:t>等图纸的绘制。</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center"/>
              <w:rPr>
                <w:rFonts w:hint="eastAsia"/>
                <w:szCs w:val="21"/>
              </w:rPr>
            </w:pPr>
            <w:r>
              <w:rPr>
                <w:rFonts w:hint="eastAsia"/>
                <w:szCs w:val="21"/>
              </w:rPr>
              <w:t>任务2：住宅平面布局图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掌握“块”的使用方法及家具家电的绘制方法； </w:t>
            </w:r>
          </w:p>
          <w:p>
            <w:pPr>
              <w:numPr>
                <w:ilvl w:val="0"/>
                <w:numId w:val="0"/>
              </w:numPr>
              <w:spacing w:line="320" w:lineRule="exact"/>
              <w:rPr>
                <w:rFonts w:hint="eastAsia"/>
                <w:szCs w:val="21"/>
              </w:rPr>
            </w:pPr>
            <w:r>
              <w:rPr>
                <w:rFonts w:hint="eastAsia"/>
                <w:szCs w:val="21"/>
              </w:rPr>
              <w:t>2.解住宅空间设计平面布局的合理方法。</w:t>
            </w:r>
          </w:p>
          <w:p>
            <w:pPr>
              <w:numPr>
                <w:ilvl w:val="0"/>
                <w:numId w:val="0"/>
              </w:numPr>
              <w:spacing w:line="320" w:lineRule="exact"/>
              <w:rPr>
                <w:rFonts w:hint="eastAsia"/>
                <w:szCs w:val="21"/>
                <w:lang w:val="en-US" w:eastAsia="zh-CN"/>
              </w:rPr>
            </w:pPr>
          </w:p>
        </w:tc>
        <w:tc>
          <w:tcPr>
            <w:tcW w:w="2505"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能够灵活使用编辑命令修改图纸； </w:t>
            </w:r>
          </w:p>
          <w:p>
            <w:pPr>
              <w:numPr>
                <w:ilvl w:val="0"/>
                <w:numId w:val="0"/>
              </w:numPr>
              <w:spacing w:line="320" w:lineRule="exact"/>
              <w:rPr>
                <w:rFonts w:hint="eastAsia"/>
                <w:szCs w:val="21"/>
                <w:lang w:val="en-US" w:eastAsia="zh-CN"/>
              </w:rPr>
            </w:pPr>
            <w:r>
              <w:rPr>
                <w:rFonts w:hint="eastAsia"/>
                <w:szCs w:val="21"/>
                <w:lang w:val="en-US" w:eastAsia="zh-CN"/>
              </w:rPr>
              <w:t>2.</w:t>
            </w:r>
            <w:r>
              <w:rPr>
                <w:rFonts w:hint="eastAsia"/>
                <w:szCs w:val="21"/>
              </w:rPr>
              <w:t>能够对卧室、客厅、厨房等住宅室内空间合理布置</w:t>
            </w:r>
            <w:r>
              <w:rPr>
                <w:rFonts w:hint="eastAsia"/>
                <w:szCs w:val="21"/>
                <w:lang w:val="en-US" w:eastAsia="zh-CN"/>
              </w:rPr>
              <w:t>,并</w:t>
            </w:r>
            <w:r>
              <w:rPr>
                <w:rFonts w:hint="eastAsia"/>
                <w:szCs w:val="21"/>
              </w:rPr>
              <w:t>完成室内平面布局图的绘制。</w:t>
            </w:r>
          </w:p>
        </w:tc>
        <w:tc>
          <w:tcPr>
            <w:tcW w:w="175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center"/>
              <w:rPr>
                <w:rFonts w:hint="eastAsia"/>
                <w:szCs w:val="21"/>
              </w:rPr>
            </w:pPr>
            <w:r>
              <w:rPr>
                <w:rFonts w:hint="eastAsia"/>
                <w:szCs w:val="21"/>
              </w:rPr>
              <w:t>任务</w:t>
            </w:r>
            <w:r>
              <w:rPr>
                <w:rFonts w:hint="eastAsia"/>
                <w:szCs w:val="21"/>
                <w:lang w:val="en-US" w:eastAsia="zh-CN"/>
              </w:rPr>
              <w:t>3</w:t>
            </w:r>
            <w:r>
              <w:rPr>
                <w:rFonts w:hint="eastAsia"/>
                <w:szCs w:val="21"/>
              </w:rPr>
              <w:t>：住宅地面铺装图</w:t>
            </w:r>
          </w:p>
        </w:tc>
        <w:tc>
          <w:tcPr>
            <w:tcW w:w="2717" w:type="dxa"/>
            <w:vAlign w:val="center"/>
          </w:tcPr>
          <w:p>
            <w:pPr>
              <w:numPr>
                <w:ilvl w:val="0"/>
                <w:numId w:val="73"/>
              </w:numPr>
              <w:spacing w:line="320" w:lineRule="exact"/>
              <w:rPr>
                <w:rFonts w:hint="eastAsia"/>
                <w:szCs w:val="21"/>
              </w:rPr>
            </w:pPr>
            <w:r>
              <w:rPr>
                <w:rFonts w:hint="eastAsia"/>
                <w:szCs w:val="21"/>
              </w:rPr>
              <w:t xml:space="preserve">掌握“图案填充”命令的使用方法，及各种常用地面材料的填充方法； </w:t>
            </w:r>
          </w:p>
          <w:p>
            <w:pPr>
              <w:numPr>
                <w:ilvl w:val="0"/>
                <w:numId w:val="0"/>
              </w:numPr>
              <w:spacing w:line="320" w:lineRule="exact"/>
              <w:rPr>
                <w:rFonts w:hint="eastAsia"/>
                <w:szCs w:val="21"/>
                <w:lang w:val="en-US" w:eastAsia="zh-CN"/>
              </w:rPr>
            </w:pPr>
            <w:r>
              <w:rPr>
                <w:rFonts w:hint="eastAsia"/>
                <w:szCs w:val="21"/>
              </w:rPr>
              <w:t>2.熟悉文字与尺寸标注等命令的设置方法。</w:t>
            </w:r>
          </w:p>
        </w:tc>
        <w:tc>
          <w:tcPr>
            <w:tcW w:w="2505" w:type="dxa"/>
            <w:vAlign w:val="center"/>
          </w:tcPr>
          <w:p>
            <w:pPr>
              <w:numPr>
                <w:ilvl w:val="0"/>
                <w:numId w:val="74"/>
              </w:numPr>
              <w:spacing w:line="320" w:lineRule="exact"/>
              <w:rPr>
                <w:rFonts w:hint="eastAsia"/>
                <w:szCs w:val="21"/>
              </w:rPr>
            </w:pPr>
            <w:r>
              <w:rPr>
                <w:rFonts w:hint="eastAsia"/>
                <w:szCs w:val="21"/>
              </w:rPr>
              <w:t xml:space="preserve">能够灵活使用编辑命令修改图纸； </w:t>
            </w:r>
          </w:p>
          <w:p>
            <w:pPr>
              <w:numPr>
                <w:ilvl w:val="0"/>
                <w:numId w:val="74"/>
              </w:numPr>
              <w:spacing w:line="320" w:lineRule="exact"/>
              <w:rPr>
                <w:rFonts w:hint="eastAsia"/>
                <w:szCs w:val="21"/>
                <w:lang w:val="en-US" w:eastAsia="zh-CN"/>
              </w:rPr>
            </w:pPr>
            <w:r>
              <w:rPr>
                <w:rFonts w:hint="eastAsia"/>
                <w:szCs w:val="21"/>
              </w:rPr>
              <w:t xml:space="preserve">能够用 CAD 软件对卧室、客厅、厨房等住宅室内空间的地面进行铺装； </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center"/>
              <w:rPr>
                <w:rFonts w:hint="eastAsia"/>
                <w:szCs w:val="21"/>
              </w:rPr>
            </w:pPr>
            <w:r>
              <w:rPr>
                <w:rFonts w:hint="eastAsia"/>
                <w:szCs w:val="21"/>
              </w:rPr>
              <w:t>任务</w:t>
            </w:r>
            <w:r>
              <w:rPr>
                <w:rFonts w:hint="eastAsia"/>
                <w:szCs w:val="21"/>
                <w:lang w:val="en-US" w:eastAsia="zh-CN"/>
              </w:rPr>
              <w:t>4</w:t>
            </w:r>
            <w:r>
              <w:rPr>
                <w:rFonts w:hint="eastAsia"/>
                <w:szCs w:val="21"/>
              </w:rPr>
              <w:t>：住宅顶棚图</w:t>
            </w:r>
          </w:p>
        </w:tc>
        <w:tc>
          <w:tcPr>
            <w:tcW w:w="2717" w:type="dxa"/>
            <w:vAlign w:val="center"/>
          </w:tcPr>
          <w:p>
            <w:pPr>
              <w:numPr>
                <w:ilvl w:val="0"/>
                <w:numId w:val="75"/>
              </w:numPr>
              <w:spacing w:line="320" w:lineRule="exact"/>
              <w:rPr>
                <w:rFonts w:hint="eastAsia"/>
                <w:szCs w:val="21"/>
              </w:rPr>
            </w:pPr>
            <w:r>
              <w:rPr>
                <w:rFonts w:hint="eastAsia"/>
                <w:szCs w:val="21"/>
              </w:rPr>
              <w:t>掌握住宅顶棚面图的绘图步骤；</w:t>
            </w:r>
          </w:p>
          <w:p>
            <w:pPr>
              <w:numPr>
                <w:ilvl w:val="0"/>
                <w:numId w:val="0"/>
              </w:numPr>
              <w:spacing w:line="320" w:lineRule="exact"/>
              <w:rPr>
                <w:rFonts w:hint="eastAsia"/>
                <w:szCs w:val="21"/>
              </w:rPr>
            </w:pPr>
            <w:r>
              <w:rPr>
                <w:rFonts w:hint="eastAsia"/>
                <w:szCs w:val="21"/>
              </w:rPr>
              <w:t>2.熟悉住宅顶棚图中的标高及材质的标注方法。</w:t>
            </w:r>
          </w:p>
        </w:tc>
        <w:tc>
          <w:tcPr>
            <w:tcW w:w="2505" w:type="dxa"/>
            <w:vAlign w:val="center"/>
          </w:tcPr>
          <w:p>
            <w:pPr>
              <w:numPr>
                <w:ilvl w:val="0"/>
                <w:numId w:val="0"/>
              </w:numPr>
              <w:spacing w:line="320" w:lineRule="exact"/>
              <w:rPr>
                <w:rFonts w:hint="eastAsia"/>
                <w:szCs w:val="21"/>
              </w:rPr>
            </w:pPr>
            <w:r>
              <w:rPr>
                <w:rFonts w:hint="eastAsia"/>
                <w:szCs w:val="21"/>
              </w:rPr>
              <w:t xml:space="preserve">1. 能够灵活使用编辑命令修改图纸； </w:t>
            </w:r>
          </w:p>
          <w:p>
            <w:pPr>
              <w:numPr>
                <w:ilvl w:val="0"/>
                <w:numId w:val="0"/>
              </w:numPr>
              <w:spacing w:line="320" w:lineRule="exact"/>
              <w:rPr>
                <w:rFonts w:hint="eastAsia"/>
                <w:szCs w:val="21"/>
              </w:rPr>
            </w:pPr>
            <w:r>
              <w:rPr>
                <w:rFonts w:hint="eastAsia"/>
                <w:szCs w:val="21"/>
              </w:rPr>
              <w:t xml:space="preserve">2. 能够用 CAD 软件对住宅室内空间进行顶棚图的绘制； </w:t>
            </w:r>
          </w:p>
          <w:p>
            <w:pPr>
              <w:numPr>
                <w:ilvl w:val="0"/>
                <w:numId w:val="0"/>
              </w:numPr>
              <w:spacing w:line="320" w:lineRule="exact"/>
              <w:rPr>
                <w:rFonts w:hint="eastAsia"/>
                <w:szCs w:val="21"/>
              </w:rPr>
            </w:pPr>
            <w:r>
              <w:rPr>
                <w:rFonts w:hint="eastAsia"/>
                <w:szCs w:val="21"/>
              </w:rPr>
              <w:t>3. 能够完成对室内空间顶棚图的标高、材质、图名及尺寸等的标注。</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center"/>
              <w:rPr>
                <w:rFonts w:hint="eastAsia"/>
                <w:szCs w:val="21"/>
              </w:rPr>
            </w:pPr>
            <w:r>
              <w:rPr>
                <w:rFonts w:hint="eastAsia"/>
                <w:szCs w:val="21"/>
              </w:rPr>
              <w:t>任务</w:t>
            </w:r>
            <w:r>
              <w:rPr>
                <w:rFonts w:hint="eastAsia"/>
                <w:szCs w:val="21"/>
                <w:lang w:val="en-US" w:eastAsia="zh-CN"/>
              </w:rPr>
              <w:t>5</w:t>
            </w:r>
            <w:r>
              <w:rPr>
                <w:rFonts w:hint="eastAsia"/>
                <w:szCs w:val="21"/>
              </w:rPr>
              <w:t>：住宅立面图</w:t>
            </w:r>
          </w:p>
        </w:tc>
        <w:tc>
          <w:tcPr>
            <w:tcW w:w="2717" w:type="dxa"/>
            <w:vAlign w:val="center"/>
          </w:tcPr>
          <w:p>
            <w:pPr>
              <w:numPr>
                <w:ilvl w:val="0"/>
                <w:numId w:val="76"/>
              </w:numPr>
              <w:spacing w:line="320" w:lineRule="exact"/>
              <w:rPr>
                <w:rFonts w:hint="eastAsia"/>
                <w:szCs w:val="21"/>
              </w:rPr>
            </w:pPr>
            <w:r>
              <w:rPr>
                <w:rFonts w:hint="eastAsia"/>
                <w:szCs w:val="21"/>
              </w:rPr>
              <w:t xml:space="preserve">掌握住宅立面图的绘图步骤； </w:t>
            </w:r>
          </w:p>
          <w:p>
            <w:pPr>
              <w:numPr>
                <w:ilvl w:val="0"/>
                <w:numId w:val="0"/>
              </w:numPr>
              <w:spacing w:line="320" w:lineRule="exact"/>
              <w:rPr>
                <w:rFonts w:hint="eastAsia"/>
                <w:szCs w:val="21"/>
              </w:rPr>
            </w:pPr>
            <w:r>
              <w:rPr>
                <w:rFonts w:hint="eastAsia"/>
                <w:szCs w:val="21"/>
              </w:rPr>
              <w:t>2.熟悉住宅立面图中的材质标注方法。</w:t>
            </w:r>
          </w:p>
          <w:p>
            <w:pPr>
              <w:numPr>
                <w:ilvl w:val="0"/>
                <w:numId w:val="0"/>
              </w:numPr>
              <w:spacing w:line="320" w:lineRule="exact"/>
              <w:rPr>
                <w:rFonts w:hint="eastAsia"/>
                <w:szCs w:val="21"/>
              </w:rPr>
            </w:pPr>
          </w:p>
        </w:tc>
        <w:tc>
          <w:tcPr>
            <w:tcW w:w="2505" w:type="dxa"/>
            <w:vAlign w:val="center"/>
          </w:tcPr>
          <w:p>
            <w:pPr>
              <w:numPr>
                <w:ilvl w:val="0"/>
                <w:numId w:val="77"/>
              </w:numPr>
              <w:spacing w:line="320" w:lineRule="exact"/>
              <w:rPr>
                <w:rFonts w:hint="eastAsia"/>
                <w:szCs w:val="21"/>
              </w:rPr>
            </w:pPr>
            <w:r>
              <w:rPr>
                <w:rFonts w:hint="eastAsia"/>
                <w:szCs w:val="21"/>
              </w:rPr>
              <w:t xml:space="preserve">能够灵活使用编辑命令修改图纸； </w:t>
            </w:r>
          </w:p>
          <w:p>
            <w:pPr>
              <w:numPr>
                <w:ilvl w:val="0"/>
                <w:numId w:val="77"/>
              </w:numPr>
              <w:spacing w:line="320" w:lineRule="exact"/>
              <w:rPr>
                <w:rFonts w:hint="eastAsia"/>
                <w:szCs w:val="21"/>
              </w:rPr>
            </w:pPr>
            <w:r>
              <w:rPr>
                <w:rFonts w:hint="eastAsia"/>
                <w:szCs w:val="21"/>
              </w:rPr>
              <w:t xml:space="preserve">能够用 CAD 软件对卧室、客厅、厨房等住宅室内空间进行立面图的绘制； </w:t>
            </w:r>
          </w:p>
          <w:p>
            <w:pPr>
              <w:numPr>
                <w:ilvl w:val="0"/>
                <w:numId w:val="0"/>
              </w:numPr>
              <w:spacing w:line="320" w:lineRule="exact"/>
              <w:rPr>
                <w:rFonts w:hint="eastAsia"/>
                <w:szCs w:val="21"/>
              </w:rPr>
            </w:pPr>
            <w:r>
              <w:rPr>
                <w:rFonts w:hint="eastAsia"/>
                <w:szCs w:val="21"/>
              </w:rPr>
              <w:t>3. 能够完成对室内空间立面图的材质、图名及尺寸等的标注；</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734" w:type="dxa"/>
            <w:vMerge w:val="restart"/>
            <w:vAlign w:val="center"/>
          </w:tcPr>
          <w:p>
            <w:pPr>
              <w:jc w:val="left"/>
              <w:rPr>
                <w:rFonts w:hint="eastAsia" w:hAnsi="宋体"/>
                <w:szCs w:val="21"/>
                <w:lang w:eastAsia="zh-CN"/>
              </w:rPr>
            </w:pPr>
            <w:r>
              <w:rPr>
                <w:rFonts w:hint="eastAsia"/>
                <w:color w:val="000000"/>
                <w:szCs w:val="21"/>
                <w:lang w:val="en-US" w:eastAsia="zh-CN"/>
              </w:rPr>
              <w:t>2.公共建筑（</w:t>
            </w:r>
            <w:r>
              <w:rPr>
                <w:rFonts w:hint="eastAsia"/>
                <w:szCs w:val="21"/>
              </w:rPr>
              <w:t>餐厅</w:t>
            </w:r>
            <w:r>
              <w:rPr>
                <w:rFonts w:hint="eastAsia"/>
                <w:color w:val="000000"/>
                <w:szCs w:val="21"/>
                <w:lang w:val="en-US" w:eastAsia="zh-CN"/>
              </w:rPr>
              <w:t>）</w:t>
            </w:r>
            <w:r>
              <w:rPr>
                <w:rFonts w:hint="eastAsia"/>
                <w:szCs w:val="21"/>
              </w:rPr>
              <w:t>设计</w:t>
            </w:r>
            <w:r>
              <w:rPr>
                <w:rFonts w:hint="eastAsia"/>
                <w:szCs w:val="21"/>
                <w:lang w:val="en-US" w:eastAsia="zh-CN"/>
              </w:rPr>
              <w:t>方案绘制</w:t>
            </w:r>
          </w:p>
          <w:p>
            <w:pPr>
              <w:tabs>
                <w:tab w:val="left" w:pos="1905"/>
              </w:tabs>
              <w:snapToGrid w:val="0"/>
              <w:spacing w:line="360" w:lineRule="exact"/>
              <w:jc w:val="center"/>
              <w:rPr>
                <w:rFonts w:hint="eastAsia" w:ascii="宋体" w:hAnsi="宋体" w:eastAsia="宋体" w:cs="宋体"/>
                <w:b/>
                <w:sz w:val="21"/>
                <w:szCs w:val="21"/>
              </w:rPr>
            </w:pPr>
          </w:p>
        </w:tc>
        <w:tc>
          <w:tcPr>
            <w:tcW w:w="951" w:type="dxa"/>
            <w:vAlign w:val="center"/>
          </w:tcPr>
          <w:p>
            <w:pPr>
              <w:rPr>
                <w:rFonts w:hint="eastAsia"/>
                <w:szCs w:val="21"/>
              </w:rPr>
            </w:pPr>
            <w:r>
              <w:rPr>
                <w:rFonts w:hint="eastAsia"/>
                <w:szCs w:val="21"/>
              </w:rPr>
              <w:t>任务1：餐厅装饰前建筑平面图绘制</w:t>
            </w:r>
          </w:p>
        </w:tc>
        <w:tc>
          <w:tcPr>
            <w:tcW w:w="2717" w:type="dxa"/>
            <w:vAlign w:val="center"/>
          </w:tcPr>
          <w:p>
            <w:pPr>
              <w:numPr>
                <w:ilvl w:val="0"/>
                <w:numId w:val="78"/>
              </w:numPr>
              <w:spacing w:line="320" w:lineRule="exact"/>
              <w:rPr>
                <w:rFonts w:hint="eastAsia"/>
                <w:szCs w:val="21"/>
              </w:rPr>
            </w:pPr>
            <w:r>
              <w:rPr>
                <w:rFonts w:hint="eastAsia"/>
                <w:szCs w:val="21"/>
              </w:rPr>
              <w:t xml:space="preserve">掌握餐厅建筑平面图绘制步骤及方法； </w:t>
            </w:r>
          </w:p>
          <w:p>
            <w:pPr>
              <w:numPr>
                <w:ilvl w:val="0"/>
                <w:numId w:val="78"/>
              </w:numPr>
              <w:spacing w:line="320" w:lineRule="exact"/>
              <w:rPr>
                <w:rFonts w:hint="eastAsia"/>
                <w:szCs w:val="21"/>
              </w:rPr>
            </w:pPr>
            <w:r>
              <w:rPr>
                <w:rFonts w:hint="eastAsia"/>
                <w:szCs w:val="21"/>
              </w:rPr>
              <w:t xml:space="preserve">理解图层的创建、多线样式、标注样式及文字样式的设置方法； </w:t>
            </w:r>
          </w:p>
          <w:p>
            <w:pPr>
              <w:numPr>
                <w:ilvl w:val="0"/>
                <w:numId w:val="0"/>
              </w:numPr>
              <w:spacing w:line="320" w:lineRule="exact"/>
              <w:rPr>
                <w:rFonts w:hint="eastAsia"/>
                <w:szCs w:val="21"/>
                <w:lang w:val="en-US" w:eastAsia="zh-CN"/>
              </w:rPr>
            </w:pPr>
            <w:r>
              <w:rPr>
                <w:rFonts w:hint="eastAsia"/>
                <w:szCs w:val="21"/>
              </w:rPr>
              <w:t>3. 了解餐厅设计思路及特点。</w:t>
            </w:r>
          </w:p>
        </w:tc>
        <w:tc>
          <w:tcPr>
            <w:tcW w:w="2505" w:type="dxa"/>
            <w:vAlign w:val="center"/>
          </w:tcPr>
          <w:p>
            <w:pPr>
              <w:numPr>
                <w:ilvl w:val="0"/>
                <w:numId w:val="0"/>
              </w:numPr>
              <w:spacing w:line="320" w:lineRule="exact"/>
              <w:rPr>
                <w:rFonts w:hint="eastAsia"/>
                <w:szCs w:val="21"/>
                <w:lang w:val="en-US" w:eastAsia="zh-CN"/>
              </w:rPr>
            </w:pPr>
            <w:r>
              <w:rPr>
                <w:rFonts w:hint="eastAsia"/>
                <w:szCs w:val="21"/>
              </w:rPr>
              <w:t xml:space="preserve">1. 能够灵活绘制建筑平面图。 </w:t>
            </w:r>
          </w:p>
        </w:tc>
        <w:tc>
          <w:tcPr>
            <w:tcW w:w="1755"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计算机；电子课件；教学视频；经典案例</w:t>
            </w:r>
          </w:p>
        </w:tc>
        <w:tc>
          <w:tcPr>
            <w:tcW w:w="2100" w:type="dxa"/>
            <w:vMerge w:val="restart"/>
            <w:vAlign w:val="center"/>
          </w:tcPr>
          <w:p>
            <w:pPr>
              <w:keepNext w:val="0"/>
              <w:keepLines w:val="0"/>
              <w:pageBreakBefore w:val="0"/>
              <w:widowControl w:val="0"/>
              <w:numPr>
                <w:ilvl w:val="0"/>
                <w:numId w:val="79"/>
              </w:numPr>
              <w:tabs>
                <w:tab w:val="left" w:pos="1905"/>
              </w:tabs>
              <w:kinsoku/>
              <w:wordWrap/>
              <w:overflowPunct/>
              <w:topLinePunct w:val="0"/>
              <w:autoSpaceDE/>
              <w:autoSpaceDN/>
              <w:bidi w:val="0"/>
              <w:adjustRightInd/>
              <w:snapToGrid w:val="0"/>
              <w:spacing w:line="320" w:lineRule="exact"/>
              <w:ind w:leftChars="0" w:right="0" w:rightChars="0"/>
              <w:jc w:val="center"/>
              <w:textAlignment w:val="auto"/>
              <w:rPr>
                <w:rFonts w:hint="eastAsia"/>
                <w:sz w:val="21"/>
                <w:szCs w:val="21"/>
                <w:lang w:eastAsia="zh-CN"/>
              </w:rPr>
            </w:pPr>
            <w:r>
              <w:rPr>
                <w:rFonts w:hint="eastAsia"/>
                <w:sz w:val="21"/>
                <w:szCs w:val="21"/>
              </w:rPr>
              <w:t>AutoCAD绘图命令和编辑技巧的使用</w:t>
            </w:r>
            <w:r>
              <w:rPr>
                <w:rFonts w:hint="eastAsia"/>
                <w:sz w:val="21"/>
                <w:szCs w:val="21"/>
                <w:lang w:eastAsia="zh-CN"/>
              </w:rPr>
              <w:t>；</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right="0" w:rightChars="0"/>
              <w:jc w:val="center"/>
              <w:textAlignment w:val="auto"/>
              <w:rPr>
                <w:rFonts w:hint="eastAsia" w:ascii="宋体" w:hAnsi="宋体" w:eastAsia="宋体" w:cs="宋体"/>
                <w:bCs/>
                <w:sz w:val="21"/>
                <w:szCs w:val="21"/>
              </w:rPr>
            </w:pPr>
            <w:r>
              <w:rPr>
                <w:rFonts w:hint="eastAsia"/>
                <w:sz w:val="21"/>
                <w:szCs w:val="21"/>
                <w:lang w:val="en-US" w:eastAsia="zh-CN"/>
              </w:rPr>
              <w:t>2.</w:t>
            </w: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sz w:val="21"/>
                <w:szCs w:val="21"/>
                <w:lang w:val="en-US" w:eastAsia="zh-CN"/>
              </w:rPr>
              <w:t>公共建筑</w:t>
            </w:r>
            <w:r>
              <w:rPr>
                <w:rFonts w:hint="eastAsia" w:hAnsi="宋体"/>
                <w:szCs w:val="21"/>
                <w:lang w:eastAsia="zh-CN"/>
              </w:rPr>
              <w:t>室内空间顶棚</w:t>
            </w:r>
            <w:r>
              <w:rPr>
                <w:rFonts w:hint="eastAsia" w:hAnsi="宋体"/>
                <w:szCs w:val="21"/>
              </w:rPr>
              <w:t>图</w:t>
            </w:r>
            <w:r>
              <w:rPr>
                <w:rFonts w:hint="eastAsia"/>
                <w:sz w:val="21"/>
                <w:szCs w:val="21"/>
              </w:rPr>
              <w:t>、</w:t>
            </w:r>
            <w:r>
              <w:rPr>
                <w:rFonts w:hint="eastAsia" w:hAnsi="宋体"/>
                <w:szCs w:val="21"/>
                <w:lang w:eastAsia="zh-CN"/>
              </w:rPr>
              <w:t>室内空间立面图、</w:t>
            </w:r>
            <w:r>
              <w:rPr>
                <w:rFonts w:hint="eastAsia"/>
                <w:szCs w:val="21"/>
              </w:rPr>
              <w:t xml:space="preserve"> </w:t>
            </w:r>
            <w:r>
              <w:rPr>
                <w:rFonts w:hint="eastAsia" w:hAnsi="宋体"/>
                <w:szCs w:val="21"/>
                <w:lang w:eastAsia="zh-CN"/>
              </w:rPr>
              <w:t>装饰构造详图</w:t>
            </w:r>
            <w:r>
              <w:rPr>
                <w:rFonts w:hint="eastAsia"/>
                <w:sz w:val="21"/>
                <w:szCs w:val="21"/>
              </w:rPr>
              <w:t>等图纸的绘制。</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szCs w:val="21"/>
              </w:rPr>
              <w:t>任务2：</w:t>
            </w:r>
            <w:r>
              <w:rPr>
                <w:rFonts w:hint="eastAsia"/>
                <w:szCs w:val="21"/>
                <w:lang w:eastAsia="zh-CN"/>
              </w:rPr>
              <w:t>室内平面布局图的</w:t>
            </w:r>
            <w:r>
              <w:rPr>
                <w:rFonts w:hint="eastAsia"/>
                <w:szCs w:val="21"/>
              </w:rPr>
              <w:t>绘制</w:t>
            </w:r>
          </w:p>
        </w:tc>
        <w:tc>
          <w:tcPr>
            <w:tcW w:w="2717" w:type="dxa"/>
            <w:vAlign w:val="center"/>
          </w:tcPr>
          <w:p>
            <w:pPr>
              <w:numPr>
                <w:ilvl w:val="0"/>
                <w:numId w:val="80"/>
              </w:numPr>
              <w:spacing w:line="320" w:lineRule="exact"/>
              <w:rPr>
                <w:rFonts w:hint="eastAsia"/>
                <w:szCs w:val="21"/>
              </w:rPr>
            </w:pPr>
            <w:r>
              <w:rPr>
                <w:rFonts w:hint="eastAsia"/>
                <w:szCs w:val="21"/>
              </w:rPr>
              <w:t xml:space="preserve">掌握餐厅建筑装饰平面布置图绘制步骤及方法； </w:t>
            </w:r>
          </w:p>
          <w:p>
            <w:pPr>
              <w:numPr>
                <w:ilvl w:val="0"/>
                <w:numId w:val="80"/>
              </w:numPr>
              <w:spacing w:line="320" w:lineRule="exact"/>
              <w:rPr>
                <w:rFonts w:hint="eastAsia"/>
                <w:szCs w:val="21"/>
              </w:rPr>
            </w:pPr>
            <w:r>
              <w:rPr>
                <w:rFonts w:hint="eastAsia"/>
                <w:szCs w:val="21"/>
              </w:rPr>
              <w:t xml:space="preserve">理解图层的创建、多线样式、标注样式及文字样式的设置方法； </w:t>
            </w:r>
          </w:p>
          <w:p>
            <w:pPr>
              <w:numPr>
                <w:ilvl w:val="0"/>
                <w:numId w:val="0"/>
              </w:numPr>
              <w:spacing w:line="320" w:lineRule="exact"/>
              <w:rPr>
                <w:rFonts w:hint="eastAsia"/>
                <w:szCs w:val="21"/>
                <w:lang w:val="en-US" w:eastAsia="zh-CN"/>
              </w:rPr>
            </w:pPr>
            <w:r>
              <w:rPr>
                <w:rFonts w:hint="eastAsia"/>
                <w:szCs w:val="21"/>
              </w:rPr>
              <w:t>3. 了解餐厅装饰装修特点。</w:t>
            </w:r>
          </w:p>
        </w:tc>
        <w:tc>
          <w:tcPr>
            <w:tcW w:w="2505" w:type="dxa"/>
            <w:vAlign w:val="center"/>
          </w:tcPr>
          <w:p>
            <w:pPr>
              <w:numPr>
                <w:ilvl w:val="0"/>
                <w:numId w:val="0"/>
              </w:numPr>
              <w:spacing w:line="320" w:lineRule="exact"/>
              <w:rPr>
                <w:rFonts w:hint="eastAsia"/>
                <w:szCs w:val="21"/>
                <w:lang w:val="en-US" w:eastAsia="zh-CN"/>
              </w:rPr>
            </w:pPr>
            <w:r>
              <w:rPr>
                <w:rFonts w:hint="eastAsia"/>
                <w:szCs w:val="21"/>
              </w:rPr>
              <w:t>能够灵活绘制建筑装饰平面布置图。</w:t>
            </w:r>
          </w:p>
        </w:tc>
        <w:tc>
          <w:tcPr>
            <w:tcW w:w="1755"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85"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szCs w:val="21"/>
              </w:rPr>
              <w:t>任务</w:t>
            </w:r>
            <w:r>
              <w:rPr>
                <w:rFonts w:hint="eastAsia"/>
                <w:szCs w:val="21"/>
                <w:lang w:val="en-US" w:eastAsia="zh-CN"/>
              </w:rPr>
              <w:t>3</w:t>
            </w:r>
            <w:r>
              <w:rPr>
                <w:rFonts w:hint="eastAsia"/>
                <w:szCs w:val="21"/>
              </w:rPr>
              <w:t>：天花平面装饰图绘制</w:t>
            </w:r>
          </w:p>
        </w:tc>
        <w:tc>
          <w:tcPr>
            <w:tcW w:w="2717" w:type="dxa"/>
            <w:vAlign w:val="center"/>
          </w:tcPr>
          <w:p>
            <w:pPr>
              <w:numPr>
                <w:ilvl w:val="0"/>
                <w:numId w:val="81"/>
              </w:numPr>
              <w:spacing w:line="320" w:lineRule="exact"/>
              <w:rPr>
                <w:rFonts w:hint="eastAsia"/>
                <w:szCs w:val="21"/>
              </w:rPr>
            </w:pPr>
            <w:r>
              <w:rPr>
                <w:rFonts w:hint="eastAsia"/>
                <w:szCs w:val="21"/>
              </w:rPr>
              <w:t xml:space="preserve">掌握餐厅天花平面装饰图绘制步骤及方法； </w:t>
            </w:r>
          </w:p>
          <w:p>
            <w:pPr>
              <w:numPr>
                <w:ilvl w:val="0"/>
                <w:numId w:val="81"/>
              </w:numPr>
              <w:spacing w:line="320" w:lineRule="exact"/>
              <w:rPr>
                <w:rFonts w:hint="eastAsia"/>
                <w:szCs w:val="21"/>
              </w:rPr>
            </w:pPr>
            <w:r>
              <w:rPr>
                <w:rFonts w:hint="eastAsia"/>
                <w:szCs w:val="21"/>
              </w:rPr>
              <w:t xml:space="preserve">理解图层的创建、多线样式、标注样式及文字样式的设置方法； </w:t>
            </w:r>
          </w:p>
          <w:p>
            <w:pPr>
              <w:numPr>
                <w:ilvl w:val="0"/>
                <w:numId w:val="0"/>
              </w:numPr>
              <w:spacing w:line="320" w:lineRule="exact"/>
              <w:rPr>
                <w:rFonts w:hint="eastAsia"/>
                <w:szCs w:val="21"/>
              </w:rPr>
            </w:pPr>
            <w:r>
              <w:rPr>
                <w:rFonts w:hint="eastAsia"/>
                <w:szCs w:val="21"/>
              </w:rPr>
              <w:t>3. 了解餐厅天花设计特点。</w:t>
            </w:r>
          </w:p>
        </w:tc>
        <w:tc>
          <w:tcPr>
            <w:tcW w:w="2505" w:type="dxa"/>
            <w:vAlign w:val="center"/>
          </w:tcPr>
          <w:p>
            <w:pPr>
              <w:numPr>
                <w:ilvl w:val="0"/>
                <w:numId w:val="0"/>
              </w:numPr>
              <w:spacing w:line="320" w:lineRule="exact"/>
              <w:rPr>
                <w:rFonts w:hint="eastAsia"/>
                <w:szCs w:val="21"/>
              </w:rPr>
            </w:pPr>
            <w:r>
              <w:rPr>
                <w:rFonts w:hint="eastAsia"/>
                <w:szCs w:val="21"/>
              </w:rPr>
              <w:t xml:space="preserve">能够灵活绘制天花平面装饰图。 </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szCs w:val="21"/>
              </w:rPr>
              <w:t>任务</w:t>
            </w:r>
            <w:r>
              <w:rPr>
                <w:rFonts w:hint="eastAsia"/>
                <w:szCs w:val="21"/>
                <w:lang w:val="en-US" w:eastAsia="zh-CN"/>
              </w:rPr>
              <w:t>4</w:t>
            </w:r>
            <w:r>
              <w:rPr>
                <w:rFonts w:hint="eastAsia"/>
                <w:szCs w:val="21"/>
              </w:rPr>
              <w:t>：餐厅包间立面和节点大样图绘制</w:t>
            </w:r>
          </w:p>
        </w:tc>
        <w:tc>
          <w:tcPr>
            <w:tcW w:w="2717" w:type="dxa"/>
            <w:vAlign w:val="center"/>
          </w:tcPr>
          <w:p>
            <w:pPr>
              <w:numPr>
                <w:ilvl w:val="0"/>
                <w:numId w:val="82"/>
              </w:numPr>
              <w:spacing w:line="320" w:lineRule="exact"/>
              <w:rPr>
                <w:rFonts w:hint="eastAsia"/>
                <w:szCs w:val="21"/>
              </w:rPr>
            </w:pPr>
            <w:r>
              <w:rPr>
                <w:rFonts w:hint="eastAsia"/>
                <w:szCs w:val="21"/>
              </w:rPr>
              <w:t xml:space="preserve">掌握餐厅包间立面和节点大样图绘制步骤及方法； </w:t>
            </w:r>
          </w:p>
          <w:p>
            <w:pPr>
              <w:numPr>
                <w:ilvl w:val="0"/>
                <w:numId w:val="82"/>
              </w:numPr>
              <w:spacing w:line="320" w:lineRule="exact"/>
              <w:rPr>
                <w:rFonts w:hint="eastAsia"/>
                <w:szCs w:val="21"/>
              </w:rPr>
            </w:pPr>
            <w:r>
              <w:rPr>
                <w:rFonts w:hint="eastAsia"/>
                <w:szCs w:val="21"/>
              </w:rPr>
              <w:t xml:space="preserve">理解图层的创建、多线样式、标注样式及文字样式的设置方法； </w:t>
            </w:r>
          </w:p>
          <w:p>
            <w:pPr>
              <w:numPr>
                <w:ilvl w:val="0"/>
                <w:numId w:val="0"/>
              </w:numPr>
              <w:spacing w:line="320" w:lineRule="exact"/>
              <w:rPr>
                <w:rFonts w:hint="eastAsia"/>
                <w:szCs w:val="21"/>
              </w:rPr>
            </w:pPr>
            <w:r>
              <w:rPr>
                <w:rFonts w:hint="eastAsia"/>
                <w:szCs w:val="21"/>
              </w:rPr>
              <w:t>3. 了解餐厅立面设计特点。</w:t>
            </w:r>
          </w:p>
        </w:tc>
        <w:tc>
          <w:tcPr>
            <w:tcW w:w="2505" w:type="dxa"/>
            <w:vAlign w:val="center"/>
          </w:tcPr>
          <w:p>
            <w:pPr>
              <w:numPr>
                <w:ilvl w:val="0"/>
                <w:numId w:val="0"/>
              </w:numPr>
              <w:spacing w:line="320" w:lineRule="exact"/>
              <w:rPr>
                <w:rFonts w:hint="eastAsia"/>
                <w:szCs w:val="21"/>
              </w:rPr>
            </w:pPr>
            <w:r>
              <w:rPr>
                <w:rFonts w:hint="eastAsia"/>
                <w:szCs w:val="21"/>
              </w:rPr>
              <w:t>能够灵活绘制餐厅包间立面和节点大样图；</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734" w:type="dxa"/>
            <w:vAlign w:val="center"/>
          </w:tcPr>
          <w:p>
            <w:pPr>
              <w:tabs>
                <w:tab w:val="left" w:pos="1905"/>
              </w:tabs>
              <w:snapToGrid w:val="0"/>
              <w:spacing w:line="360" w:lineRule="exact"/>
              <w:jc w:val="center"/>
              <w:rPr>
                <w:rFonts w:hint="eastAsia"/>
                <w:color w:val="000000"/>
                <w:szCs w:val="21"/>
                <w:lang w:val="en-US" w:eastAsia="zh-CN"/>
              </w:rPr>
            </w:pPr>
            <w:r>
              <w:rPr>
                <w:rFonts w:hint="eastAsia"/>
                <w:color w:val="000000"/>
                <w:szCs w:val="21"/>
                <w:lang w:val="en-US" w:eastAsia="zh-CN"/>
              </w:rPr>
              <w:t>考核</w:t>
            </w:r>
          </w:p>
        </w:tc>
        <w:tc>
          <w:tcPr>
            <w:tcW w:w="951" w:type="dxa"/>
            <w:vAlign w:val="center"/>
          </w:tcPr>
          <w:p>
            <w:pPr>
              <w:rPr>
                <w:rFonts w:hint="eastAsia"/>
                <w:szCs w:val="21"/>
              </w:rPr>
            </w:pPr>
          </w:p>
        </w:tc>
        <w:tc>
          <w:tcPr>
            <w:tcW w:w="2717" w:type="dxa"/>
            <w:vAlign w:val="center"/>
          </w:tcPr>
          <w:p>
            <w:pPr>
              <w:numPr>
                <w:ilvl w:val="0"/>
                <w:numId w:val="0"/>
              </w:numPr>
              <w:spacing w:line="320" w:lineRule="exact"/>
              <w:rPr>
                <w:rFonts w:hint="eastAsia"/>
                <w:szCs w:val="21"/>
              </w:rPr>
            </w:pPr>
          </w:p>
        </w:tc>
        <w:tc>
          <w:tcPr>
            <w:tcW w:w="2505" w:type="dxa"/>
            <w:vAlign w:val="center"/>
          </w:tcPr>
          <w:p>
            <w:pPr>
              <w:numPr>
                <w:ilvl w:val="0"/>
                <w:numId w:val="0"/>
              </w:numPr>
              <w:spacing w:line="320" w:lineRule="exact"/>
              <w:rPr>
                <w:rFonts w:hint="eastAsia"/>
                <w:szCs w:val="21"/>
              </w:rPr>
            </w:pPr>
          </w:p>
        </w:tc>
        <w:tc>
          <w:tcPr>
            <w:tcW w:w="1755" w:type="dxa"/>
            <w:vAlign w:val="center"/>
          </w:tcPr>
          <w:p>
            <w:pPr>
              <w:tabs>
                <w:tab w:val="left" w:pos="1905"/>
              </w:tabs>
              <w:snapToGrid w:val="0"/>
              <w:spacing w:line="360" w:lineRule="exact"/>
              <w:jc w:val="left"/>
              <w:rPr>
                <w:rFonts w:hint="eastAsia" w:ascii="宋体" w:hAnsi="宋体"/>
                <w:color w:val="000000"/>
                <w:szCs w:val="21"/>
              </w:rPr>
            </w:pP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w:t>
            </w:r>
          </w:p>
        </w:tc>
        <w:tc>
          <w:tcPr>
            <w:tcW w:w="915" w:type="dxa"/>
            <w:vAlign w:val="center"/>
          </w:tcPr>
          <w:p>
            <w:pPr>
              <w:jc w:val="center"/>
              <w:rPr>
                <w:rFonts w:hint="eastAsia" w:ascii="宋体" w:hAnsi="宋体" w:cs="宋体"/>
                <w:szCs w:val="21"/>
                <w:lang w:val="en-US" w:eastAsia="zh-CN"/>
              </w:rPr>
            </w:pP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2100" w:type="dxa"/>
            <w:vAlign w:val="center"/>
          </w:tcPr>
          <w:p>
            <w:pPr>
              <w:tabs>
                <w:tab w:val="left" w:pos="1905"/>
              </w:tabs>
              <w:snapToGrid w:val="0"/>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任选住宅空间设计和公共建筑设计两者之一，在规定的时间内完成方案设计。</w:t>
            </w:r>
          </w:p>
        </w:tc>
      </w:tr>
    </w:tbl>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jc w:val="both"/>
        <w:textAlignment w:val="auto"/>
        <w:outlineLvl w:val="9"/>
        <w:rPr>
          <w:rFonts w:hint="eastAsia" w:hAnsi="宋体"/>
          <w:b/>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ind w:firstLine="281" w:firstLineChars="100"/>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四、考核方式及评分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1.考核性质及方式：考查课/作品考核。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2.学生课程成绩中平时成绩（养成教育、项目考核成绩）占总成绩50%，作品成绩占总成绩50%；平时成绩中养成教育成绩占30%，项目考核成绩占70%。项目考核流程及评分见附表。</w:t>
      </w:r>
    </w:p>
    <w:p>
      <w:pPr>
        <w:tabs>
          <w:tab w:val="left" w:pos="540"/>
        </w:tabs>
        <w:adjustRightInd w:val="0"/>
        <w:snapToGrid w:val="0"/>
        <w:spacing w:line="320" w:lineRule="exact"/>
        <w:ind w:firstLine="482" w:firstLineChars="200"/>
        <w:jc w:val="center"/>
        <w:rPr>
          <w:rFonts w:hint="eastAsia"/>
          <w:szCs w:val="21"/>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0"/>
        <w:tblpPr w:leftFromText="180" w:rightFromText="180" w:vertAnchor="text" w:horzAnchor="page" w:tblpX="1592" w:tblpY="82"/>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843"/>
        <w:gridCol w:w="767"/>
        <w:gridCol w:w="2775"/>
        <w:gridCol w:w="9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063"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w:t>
            </w:r>
          </w:p>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项目</w:t>
            </w:r>
          </w:p>
        </w:tc>
        <w:tc>
          <w:tcPr>
            <w:tcW w:w="2843" w:type="dxa"/>
            <w:vAlign w:val="center"/>
          </w:tcPr>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考核内容</w:t>
            </w:r>
          </w:p>
        </w:tc>
        <w:tc>
          <w:tcPr>
            <w:tcW w:w="767"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分值</w:t>
            </w:r>
            <w:r>
              <w:rPr>
                <w:rFonts w:hint="eastAsia" w:ascii="宋体" w:hAnsi="宋体"/>
                <w:b/>
                <w:bCs/>
                <w:color w:val="auto"/>
                <w:sz w:val="24"/>
                <w:szCs w:val="24"/>
                <w:lang w:eastAsia="zh-CN"/>
              </w:rPr>
              <w:t>占比</w:t>
            </w:r>
          </w:p>
        </w:tc>
        <w:tc>
          <w:tcPr>
            <w:tcW w:w="277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评分标准</w:t>
            </w:r>
          </w:p>
        </w:tc>
        <w:tc>
          <w:tcPr>
            <w:tcW w:w="91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考核用时</w:t>
            </w:r>
          </w:p>
        </w:tc>
        <w:tc>
          <w:tcPr>
            <w:tcW w:w="840" w:type="dxa"/>
            <w:vAlign w:val="center"/>
          </w:tcPr>
          <w:p>
            <w:pPr>
              <w:tabs>
                <w:tab w:val="left" w:pos="540"/>
              </w:tabs>
              <w:adjustRightInd w:val="0"/>
              <w:snapToGrid w:val="0"/>
              <w:jc w:val="center"/>
              <w:rPr>
                <w:rFonts w:hint="eastAsia" w:ascii="宋体" w:hAnsi="宋体" w:eastAsia="宋体"/>
                <w:b/>
                <w:bCs/>
                <w:color w:val="auto"/>
                <w:sz w:val="24"/>
                <w:szCs w:val="24"/>
                <w:lang w:val="en-US" w:eastAsia="zh-CN"/>
              </w:rPr>
            </w:pPr>
            <w:r>
              <w:rPr>
                <w:rFonts w:hint="eastAsia" w:ascii="宋体" w:hAnsi="宋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0" w:hRule="atLeast"/>
        </w:trPr>
        <w:tc>
          <w:tcPr>
            <w:tcW w:w="1063" w:type="dxa"/>
            <w:vAlign w:val="center"/>
          </w:tcPr>
          <w:p>
            <w:pPr>
              <w:tabs>
                <w:tab w:val="left" w:pos="540"/>
              </w:tabs>
              <w:adjustRightInd w:val="0"/>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w:t>
            </w:r>
            <w:r>
              <w:rPr>
                <w:rFonts w:hint="eastAsia" w:ascii="宋体" w:hAnsi="宋体" w:eastAsia="宋体" w:cs="宋体"/>
                <w:sz w:val="21"/>
                <w:szCs w:val="21"/>
                <w:lang w:val="en-US" w:eastAsia="zh-CN"/>
              </w:rPr>
              <w:t xml:space="preserve">一 </w:t>
            </w:r>
          </w:p>
          <w:p>
            <w:pPr>
              <w:spacing w:line="320" w:lineRule="exact"/>
              <w:jc w:val="left"/>
              <w:rPr>
                <w:rFonts w:hint="eastAsia" w:ascii="宋体" w:hAnsi="宋体" w:eastAsia="宋体" w:cs="宋体"/>
                <w:sz w:val="21"/>
                <w:szCs w:val="21"/>
              </w:rPr>
            </w:pPr>
            <w:r>
              <w:rPr>
                <w:rFonts w:hint="eastAsia" w:ascii="宋体" w:hAnsi="宋体" w:eastAsia="宋体" w:cs="宋体"/>
                <w:sz w:val="21"/>
                <w:szCs w:val="21"/>
              </w:rPr>
              <w:t>住宅空间设计方案绘制</w:t>
            </w:r>
          </w:p>
          <w:p>
            <w:pPr>
              <w:tabs>
                <w:tab w:val="left" w:pos="540"/>
              </w:tabs>
              <w:adjustRightInd w:val="0"/>
              <w:snapToGrid w:val="0"/>
              <w:jc w:val="center"/>
              <w:rPr>
                <w:rFonts w:hint="eastAsia" w:ascii="宋体" w:hAnsi="宋体" w:eastAsia="宋体" w:cs="宋体"/>
                <w:sz w:val="21"/>
                <w:szCs w:val="21"/>
              </w:rPr>
            </w:pPr>
          </w:p>
        </w:tc>
        <w:tc>
          <w:tcPr>
            <w:tcW w:w="2843"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AutoCAD绘图命令和编辑技巧的使用</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学生能够在</w:t>
            </w:r>
            <w:r>
              <w:rPr>
                <w:rFonts w:hint="eastAsia" w:ascii="宋体" w:hAnsi="宋体" w:eastAsia="宋体" w:cs="宋体"/>
                <w:sz w:val="21"/>
                <w:szCs w:val="21"/>
                <w:lang w:eastAsia="zh-CN"/>
              </w:rPr>
              <w:t>指定时间</w:t>
            </w:r>
            <w:r>
              <w:rPr>
                <w:rFonts w:hint="eastAsia" w:ascii="宋体" w:hAnsi="宋体" w:eastAsia="宋体" w:cs="宋体"/>
                <w:sz w:val="21"/>
                <w:szCs w:val="21"/>
              </w:rPr>
              <w:t>内完成</w:t>
            </w:r>
            <w:r>
              <w:rPr>
                <w:rFonts w:hint="eastAsia" w:ascii="宋体" w:hAnsi="宋体" w:eastAsia="宋体" w:cs="宋体"/>
                <w:sz w:val="21"/>
                <w:szCs w:val="21"/>
                <w:lang w:val="en-US" w:eastAsia="zh-CN"/>
              </w:rPr>
              <w:t>住宅</w:t>
            </w:r>
            <w:r>
              <w:rPr>
                <w:rFonts w:hint="eastAsia" w:ascii="宋体" w:hAnsi="宋体" w:eastAsia="宋体" w:cs="宋体"/>
                <w:sz w:val="21"/>
                <w:szCs w:val="21"/>
                <w:lang w:eastAsia="zh-CN"/>
              </w:rPr>
              <w:t>室内空间顶棚</w:t>
            </w:r>
            <w:r>
              <w:rPr>
                <w:rFonts w:hint="eastAsia" w:ascii="宋体" w:hAnsi="宋体" w:eastAsia="宋体" w:cs="宋体"/>
                <w:sz w:val="21"/>
                <w:szCs w:val="21"/>
              </w:rPr>
              <w:t>图、</w:t>
            </w:r>
            <w:r>
              <w:rPr>
                <w:rFonts w:hint="eastAsia" w:ascii="宋体" w:hAnsi="宋体" w:eastAsia="宋体" w:cs="宋体"/>
                <w:sz w:val="21"/>
                <w:szCs w:val="21"/>
                <w:lang w:eastAsia="zh-CN"/>
              </w:rPr>
              <w:t>室内空间立面图、</w:t>
            </w:r>
            <w:r>
              <w:rPr>
                <w:rFonts w:hint="eastAsia" w:ascii="宋体" w:hAnsi="宋体" w:eastAsia="宋体" w:cs="宋体"/>
                <w:sz w:val="21"/>
                <w:szCs w:val="21"/>
              </w:rPr>
              <w:t xml:space="preserve"> </w:t>
            </w:r>
            <w:r>
              <w:rPr>
                <w:rFonts w:hint="eastAsia" w:ascii="宋体" w:hAnsi="宋体" w:eastAsia="宋体" w:cs="宋体"/>
                <w:sz w:val="21"/>
                <w:szCs w:val="21"/>
                <w:lang w:eastAsia="zh-CN"/>
              </w:rPr>
              <w:t>装饰构造详图</w:t>
            </w:r>
            <w:r>
              <w:rPr>
                <w:rFonts w:hint="eastAsia" w:ascii="宋体" w:hAnsi="宋体" w:eastAsia="宋体" w:cs="宋体"/>
                <w:sz w:val="21"/>
                <w:szCs w:val="21"/>
              </w:rPr>
              <w:t>等图纸的绘制。</w:t>
            </w:r>
          </w:p>
        </w:tc>
        <w:tc>
          <w:tcPr>
            <w:tcW w:w="767" w:type="dxa"/>
            <w:vAlign w:val="center"/>
          </w:tcPr>
          <w:p>
            <w:pPr>
              <w:tabs>
                <w:tab w:val="left" w:pos="540"/>
              </w:tabs>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100%</w:t>
            </w:r>
          </w:p>
        </w:tc>
        <w:tc>
          <w:tcPr>
            <w:tcW w:w="277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1.绘图环境设置正确（10分）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2.绘图步骤正确（20分）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3.绘图线型、粗细正确（15分）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4.文字标注与尺寸标注准确（20分）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5.绘图完整（20分）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6.图纸布局规范（10分）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7.绘制完毕，将文件命名为“班级+姓名.dwg”，并按要求保存提交（5分）</w:t>
            </w:r>
          </w:p>
        </w:tc>
        <w:tc>
          <w:tcPr>
            <w:tcW w:w="915" w:type="dxa"/>
            <w:vAlign w:val="center"/>
          </w:tcPr>
          <w:p>
            <w:pPr>
              <w:tabs>
                <w:tab w:val="left" w:pos="54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8学时</w:t>
            </w:r>
          </w:p>
        </w:tc>
        <w:tc>
          <w:tcPr>
            <w:tcW w:w="840" w:type="dxa"/>
            <w:vAlign w:val="center"/>
          </w:tcPr>
          <w:p>
            <w:pPr>
              <w:tabs>
                <w:tab w:val="left" w:pos="540"/>
              </w:tabs>
              <w:adjustRightInd w:val="0"/>
              <w:snapToGrid w:val="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trPr>
        <w:tc>
          <w:tcPr>
            <w:tcW w:w="1063" w:type="dxa"/>
            <w:vAlign w:val="center"/>
          </w:tcPr>
          <w:p>
            <w:pPr>
              <w:tabs>
                <w:tab w:val="left" w:pos="54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sz w:val="21"/>
                <w:szCs w:val="21"/>
                <w:lang w:val="en-US" w:eastAsia="zh-CN"/>
              </w:rPr>
              <w:t>二</w:t>
            </w:r>
          </w:p>
          <w:p>
            <w:pPr>
              <w:tabs>
                <w:tab w:val="left" w:pos="540"/>
              </w:tabs>
              <w:adjustRightInd w:val="0"/>
              <w:snapToGrid w:val="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公共建筑（</w:t>
            </w:r>
            <w:r>
              <w:rPr>
                <w:rFonts w:hint="eastAsia" w:ascii="宋体" w:hAnsi="宋体" w:eastAsia="宋体" w:cs="宋体"/>
                <w:sz w:val="21"/>
                <w:szCs w:val="21"/>
              </w:rPr>
              <w:t>餐厅</w:t>
            </w:r>
            <w:r>
              <w:rPr>
                <w:rFonts w:hint="eastAsia" w:ascii="宋体" w:hAnsi="宋体" w:eastAsia="宋体" w:cs="宋体"/>
                <w:color w:val="000000"/>
                <w:sz w:val="21"/>
                <w:szCs w:val="21"/>
                <w:lang w:val="en-US" w:eastAsia="zh-CN"/>
              </w:rPr>
              <w:t>）</w:t>
            </w:r>
            <w:r>
              <w:rPr>
                <w:rFonts w:hint="eastAsia" w:ascii="宋体" w:hAnsi="宋体" w:eastAsia="宋体" w:cs="宋体"/>
                <w:sz w:val="21"/>
                <w:szCs w:val="21"/>
              </w:rPr>
              <w:t>设计</w:t>
            </w:r>
            <w:r>
              <w:rPr>
                <w:rFonts w:hint="eastAsia" w:ascii="宋体" w:hAnsi="宋体" w:eastAsia="宋体" w:cs="宋体"/>
                <w:sz w:val="21"/>
                <w:szCs w:val="21"/>
                <w:lang w:val="en-US" w:eastAsia="zh-CN"/>
              </w:rPr>
              <w:t>方案绘制</w:t>
            </w:r>
          </w:p>
        </w:tc>
        <w:tc>
          <w:tcPr>
            <w:tcW w:w="2843" w:type="dxa"/>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Auto</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CAD绘图命令和编辑技巧的使用</w:t>
            </w:r>
            <w:r>
              <w:rPr>
                <w:rFonts w:hint="eastAsia" w:ascii="宋体" w:hAnsi="宋体" w:eastAsia="宋体" w:cs="宋体"/>
                <w:sz w:val="21"/>
                <w:szCs w:val="21"/>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学生能够在</w:t>
            </w:r>
            <w:r>
              <w:rPr>
                <w:rFonts w:hint="eastAsia" w:ascii="宋体" w:hAnsi="宋体" w:eastAsia="宋体" w:cs="宋体"/>
                <w:sz w:val="21"/>
                <w:szCs w:val="21"/>
                <w:lang w:eastAsia="zh-CN"/>
              </w:rPr>
              <w:t>指定时间</w:t>
            </w:r>
            <w:r>
              <w:rPr>
                <w:rFonts w:hint="eastAsia" w:ascii="宋体" w:hAnsi="宋体" w:eastAsia="宋体" w:cs="宋体"/>
                <w:sz w:val="21"/>
                <w:szCs w:val="21"/>
              </w:rPr>
              <w:t>内完成</w:t>
            </w:r>
            <w:r>
              <w:rPr>
                <w:rFonts w:hint="eastAsia" w:ascii="宋体" w:hAnsi="宋体" w:eastAsia="宋体" w:cs="宋体"/>
                <w:sz w:val="21"/>
                <w:szCs w:val="21"/>
                <w:lang w:val="en-US" w:eastAsia="zh-CN"/>
              </w:rPr>
              <w:t>公共建筑</w:t>
            </w:r>
            <w:r>
              <w:rPr>
                <w:rFonts w:hint="eastAsia" w:ascii="宋体" w:hAnsi="宋体" w:eastAsia="宋体" w:cs="宋体"/>
                <w:sz w:val="21"/>
                <w:szCs w:val="21"/>
                <w:lang w:eastAsia="zh-CN"/>
              </w:rPr>
              <w:t>室内空间顶棚</w:t>
            </w:r>
            <w:r>
              <w:rPr>
                <w:rFonts w:hint="eastAsia" w:ascii="宋体" w:hAnsi="宋体" w:eastAsia="宋体" w:cs="宋体"/>
                <w:sz w:val="21"/>
                <w:szCs w:val="21"/>
              </w:rPr>
              <w:t>图、</w:t>
            </w:r>
            <w:r>
              <w:rPr>
                <w:rFonts w:hint="eastAsia" w:ascii="宋体" w:hAnsi="宋体" w:eastAsia="宋体" w:cs="宋体"/>
                <w:sz w:val="21"/>
                <w:szCs w:val="21"/>
                <w:lang w:eastAsia="zh-CN"/>
              </w:rPr>
              <w:t>室内空间立面图、</w:t>
            </w:r>
            <w:r>
              <w:rPr>
                <w:rFonts w:hint="eastAsia" w:ascii="宋体" w:hAnsi="宋体" w:eastAsia="宋体" w:cs="宋体"/>
                <w:sz w:val="21"/>
                <w:szCs w:val="21"/>
              </w:rPr>
              <w:t xml:space="preserve"> </w:t>
            </w:r>
            <w:r>
              <w:rPr>
                <w:rFonts w:hint="eastAsia" w:ascii="宋体" w:hAnsi="宋体" w:eastAsia="宋体" w:cs="宋体"/>
                <w:sz w:val="21"/>
                <w:szCs w:val="21"/>
                <w:lang w:eastAsia="zh-CN"/>
              </w:rPr>
              <w:t>装饰构造详图</w:t>
            </w:r>
            <w:r>
              <w:rPr>
                <w:rFonts w:hint="eastAsia" w:ascii="宋体" w:hAnsi="宋体" w:eastAsia="宋体" w:cs="宋体"/>
                <w:sz w:val="21"/>
                <w:szCs w:val="21"/>
              </w:rPr>
              <w:t>等图纸的绘制。</w:t>
            </w:r>
          </w:p>
        </w:tc>
        <w:tc>
          <w:tcPr>
            <w:tcW w:w="767" w:type="dxa"/>
            <w:vAlign w:val="center"/>
          </w:tcPr>
          <w:p>
            <w:pPr>
              <w:tabs>
                <w:tab w:val="left" w:pos="540"/>
              </w:tabs>
              <w:adjustRightInd w:val="0"/>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100%</w:t>
            </w:r>
          </w:p>
        </w:tc>
        <w:tc>
          <w:tcPr>
            <w:tcW w:w="277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1.绘图环境设置正确（10分）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2.绘图步骤正确（20分）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3.绘图线型、粗细正确（15分）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4.文字标注与尺寸标注准确（20分）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5.绘图完整（20分）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6.图纸布局规范（10分）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7.绘制完毕，将文件命名为“班级+姓名.dwg”，并按要求保存提交（5分）</w:t>
            </w:r>
          </w:p>
        </w:tc>
        <w:tc>
          <w:tcPr>
            <w:tcW w:w="915" w:type="dxa"/>
            <w:vAlign w:val="center"/>
          </w:tcPr>
          <w:p>
            <w:pPr>
              <w:tabs>
                <w:tab w:val="left" w:pos="54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8学时</w:t>
            </w:r>
          </w:p>
        </w:tc>
        <w:tc>
          <w:tcPr>
            <w:tcW w:w="840" w:type="dxa"/>
            <w:vAlign w:val="center"/>
          </w:tcPr>
          <w:p>
            <w:pPr>
              <w:tabs>
                <w:tab w:val="left" w:pos="540"/>
              </w:tabs>
              <w:adjustRightInd w:val="0"/>
              <w:snapToGrid w:val="0"/>
              <w:jc w:val="center"/>
              <w:rPr>
                <w:rFonts w:hint="eastAsia" w:ascii="宋体" w:hAnsi="宋体" w:eastAsia="宋体" w:cs="宋体"/>
                <w:sz w:val="24"/>
                <w:szCs w:val="24"/>
                <w:lang w:val="en-US" w:eastAsia="zh-CN"/>
              </w:rPr>
            </w:pPr>
          </w:p>
        </w:tc>
      </w:tr>
    </w:tbl>
    <w:p>
      <w:pPr>
        <w:tabs>
          <w:tab w:val="left" w:pos="540"/>
        </w:tabs>
        <w:adjustRightInd w:val="0"/>
        <w:snapToGrid w:val="0"/>
        <w:spacing w:line="320" w:lineRule="exact"/>
        <w:rPr>
          <w:rFonts w:hint="eastAsia"/>
          <w:sz w:val="24"/>
          <w:szCs w:val="24"/>
          <w:lang w:val="en-US" w:eastAsia="zh-CN"/>
        </w:rPr>
      </w:pPr>
      <w:r>
        <w:rPr>
          <w:rFonts w:hint="eastAsia"/>
          <w:sz w:val="24"/>
          <w:szCs w:val="24"/>
          <w:lang w:val="en-US" w:eastAsia="zh-CN"/>
        </w:rPr>
        <w:t>注：任选其一进行项目考核</w:t>
      </w:r>
    </w:p>
    <w:p>
      <w:pPr>
        <w:tabs>
          <w:tab w:val="left" w:pos="540"/>
        </w:tabs>
        <w:adjustRightInd w:val="0"/>
        <w:snapToGrid w:val="0"/>
        <w:spacing w:line="320" w:lineRule="exact"/>
        <w:rPr>
          <w:rFonts w:hint="eastAsia"/>
          <w:szCs w:val="21"/>
          <w:lang w:val="en-US" w:eastAsia="zh-CN"/>
        </w:rPr>
      </w:pPr>
    </w:p>
    <w:p>
      <w:pPr>
        <w:numPr>
          <w:ilvl w:val="0"/>
          <w:numId w:val="0"/>
        </w:numPr>
        <w:spacing w:line="360" w:lineRule="auto"/>
        <w:ind w:firstLine="281" w:firstLineChars="100"/>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五、教学组织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1.班级容量【30，40】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2.主讲教师：赵惠惠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3.教研室负责人：任文静</w:t>
      </w:r>
    </w:p>
    <w:p>
      <w:pPr>
        <w:numPr>
          <w:ilvl w:val="0"/>
          <w:numId w:val="0"/>
        </w:numPr>
        <w:spacing w:line="360" w:lineRule="auto"/>
        <w:ind w:firstLine="281" w:firstLineChars="100"/>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六、其他说明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本标准突出高职的教学特点，在内容取舍上贯彻了“必需、够用”为度的原则。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在教学实施过程中，实际教学进度与计划进度之间允许有±5%的偏差。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本标准的制定考虑了学院相关实习实训条件的现状。 </w:t>
      </w: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int="eastAsia" w:ascii="黑体" w:hAnsi="黑体" w:eastAsia="黑体" w:cs="黑体"/>
          <w:b w:val="0"/>
          <w:bCs w:val="0"/>
          <w:color w:val="000000"/>
          <w:sz w:val="32"/>
          <w:szCs w:val="32"/>
        </w:rPr>
      </w:pPr>
      <w:bookmarkStart w:id="99" w:name="_Toc11449"/>
      <w:bookmarkStart w:id="100" w:name="_Toc17473"/>
      <w:bookmarkStart w:id="101" w:name="_Toc7101"/>
    </w:p>
    <w:p>
      <w:pPr>
        <w:jc w:val="center"/>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《装饰设计</w:t>
      </w:r>
      <w:r>
        <w:rPr>
          <w:rFonts w:hint="eastAsia" w:ascii="黑体" w:hAnsi="黑体" w:eastAsia="黑体" w:cs="黑体"/>
          <w:b w:val="0"/>
          <w:bCs w:val="0"/>
          <w:sz w:val="32"/>
          <w:szCs w:val="32"/>
        </w:rPr>
        <w:t>效果图综合实训</w:t>
      </w:r>
      <w:r>
        <w:rPr>
          <w:rFonts w:hint="eastAsia" w:ascii="黑体" w:hAnsi="黑体" w:eastAsia="黑体" w:cs="黑体"/>
          <w:b w:val="0"/>
          <w:bCs w:val="0"/>
          <w:color w:val="000000"/>
          <w:sz w:val="32"/>
          <w:szCs w:val="32"/>
        </w:rPr>
        <w:t>》课程标准</w:t>
      </w:r>
      <w:bookmarkEnd w:id="99"/>
      <w:bookmarkEnd w:id="100"/>
      <w:bookmarkEnd w:id="101"/>
    </w:p>
    <w:p>
      <w:pPr>
        <w:spacing w:before="156" w:beforeLines="50" w:after="156" w:afterLines="50" w:line="360" w:lineRule="auto"/>
        <w:jc w:val="center"/>
        <w:rPr>
          <w:rFonts w:hAnsi="宋体"/>
          <w:b/>
          <w:bCs/>
          <w:color w:val="000000"/>
          <w:sz w:val="36"/>
          <w:szCs w:val="36"/>
        </w:rPr>
      </w:pPr>
      <w:r>
        <w:rPr>
          <w:rFonts w:hint="eastAsia" w:ascii="楷体" w:hAnsi="楷体" w:eastAsia="楷体" w:cs="楷体"/>
          <w:b/>
          <w:bCs/>
          <w:sz w:val="24"/>
        </w:rPr>
        <w:t>制定人：侯张涛    审核人：任文静   核准时间：2018.08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1" w:firstLineChars="100"/>
        <w:jc w:val="both"/>
        <w:textAlignment w:val="auto"/>
        <w:outlineLvl w:val="9"/>
        <w:rPr>
          <w:b/>
          <w:sz w:val="28"/>
          <w:szCs w:val="28"/>
        </w:rPr>
      </w:pPr>
      <w:r>
        <w:rPr>
          <w:rFonts w:hAnsi="宋体"/>
          <w:b/>
          <w:sz w:val="28"/>
          <w:szCs w:val="28"/>
        </w:rPr>
        <w:t>一、</w:t>
      </w:r>
      <w:r>
        <w:rPr>
          <w:rFonts w:hint="eastAsia" w:hAnsi="宋体"/>
          <w:b/>
          <w:sz w:val="28"/>
          <w:szCs w:val="28"/>
        </w:rPr>
        <w:t>课程标准定位</w:t>
      </w:r>
    </w:p>
    <w:p>
      <w:pPr>
        <w:spacing w:line="360" w:lineRule="auto"/>
        <w:rPr>
          <w:rFonts w:hint="eastAsia" w:ascii="宋体" w:hAnsi="宋体"/>
          <w:sz w:val="24"/>
        </w:rPr>
      </w:pPr>
      <w:r>
        <w:rPr>
          <w:rFonts w:hint="eastAsia"/>
          <w:szCs w:val="21"/>
        </w:rPr>
        <w:t xml:space="preserve">  </w:t>
      </w:r>
      <w:r>
        <w:rPr>
          <w:rFonts w:hint="eastAsia" w:ascii="宋体" w:hAnsi="宋体"/>
          <w:sz w:val="24"/>
        </w:rPr>
        <w:t xml:space="preserve">  1.课程名称：装饰设计效果图综合实训</w:t>
      </w:r>
    </w:p>
    <w:p>
      <w:pPr>
        <w:spacing w:line="360" w:lineRule="auto"/>
        <w:ind w:firstLine="480" w:firstLineChars="200"/>
        <w:rPr>
          <w:rFonts w:hint="eastAsia" w:ascii="宋体" w:hAnsi="宋体"/>
          <w:sz w:val="24"/>
        </w:rPr>
      </w:pPr>
      <w:r>
        <w:rPr>
          <w:rFonts w:hint="eastAsia" w:ascii="宋体" w:hAnsi="宋体"/>
          <w:sz w:val="24"/>
        </w:rPr>
        <w:t>2.修订版本</w:t>
      </w:r>
    </w:p>
    <w:p>
      <w:pPr>
        <w:spacing w:line="360" w:lineRule="auto"/>
        <w:ind w:firstLine="720" w:firstLineChars="300"/>
        <w:rPr>
          <w:rFonts w:hint="eastAsia" w:ascii="宋体" w:hAnsi="宋体"/>
          <w:sz w:val="24"/>
        </w:rPr>
      </w:pPr>
      <w:r>
        <w:rPr>
          <w:rFonts w:hint="eastAsia" w:ascii="宋体" w:hAnsi="宋体"/>
          <w:sz w:val="24"/>
        </w:rPr>
        <w:t>2018级第一版</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3.</w:t>
      </w:r>
      <w:r>
        <w:rPr>
          <w:rFonts w:hint="eastAsia" w:ascii="宋体" w:hAnsi="宋体"/>
          <w:sz w:val="24"/>
        </w:rPr>
        <w:t>教学对象</w:t>
      </w:r>
    </w:p>
    <w:p>
      <w:pPr>
        <w:numPr>
          <w:ilvl w:val="0"/>
          <w:numId w:val="0"/>
        </w:numPr>
        <w:spacing w:line="360" w:lineRule="auto"/>
        <w:ind w:left="480" w:leftChars="0" w:firstLine="240" w:firstLineChars="100"/>
        <w:rPr>
          <w:rFonts w:hint="eastAsia" w:ascii="宋体" w:hAnsi="宋体"/>
          <w:sz w:val="24"/>
        </w:rPr>
      </w:pPr>
      <w:r>
        <w:rPr>
          <w:rFonts w:ascii="宋体" w:hAnsi="宋体" w:cs="宋体"/>
          <w:kern w:val="0"/>
          <w:sz w:val="24"/>
        </w:rPr>
        <w:t>建筑</w:t>
      </w:r>
      <w:r>
        <w:rPr>
          <w:rFonts w:hint="eastAsia" w:ascii="宋体" w:hAnsi="宋体" w:cs="宋体"/>
          <w:kern w:val="0"/>
          <w:sz w:val="24"/>
        </w:rPr>
        <w:t>装饰</w:t>
      </w:r>
      <w:r>
        <w:rPr>
          <w:rFonts w:ascii="宋体" w:hAnsi="宋体" w:cs="宋体"/>
          <w:kern w:val="0"/>
          <w:sz w:val="24"/>
        </w:rPr>
        <w:t>工程技术</w:t>
      </w:r>
      <w:r>
        <w:rPr>
          <w:rFonts w:hint="eastAsia" w:ascii="宋体" w:hAnsi="宋体" w:cs="宋体"/>
          <w:kern w:val="0"/>
          <w:sz w:val="24"/>
        </w:rPr>
        <w:t>专业、三年级</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4.</w:t>
      </w:r>
      <w:r>
        <w:rPr>
          <w:rFonts w:hint="eastAsia" w:ascii="宋体" w:hAnsi="宋体"/>
          <w:sz w:val="24"/>
        </w:rPr>
        <w:t>学时学分：</w:t>
      </w:r>
    </w:p>
    <w:p>
      <w:pPr>
        <w:numPr>
          <w:ilvl w:val="0"/>
          <w:numId w:val="0"/>
        </w:numPr>
        <w:spacing w:line="360" w:lineRule="auto"/>
        <w:ind w:left="480" w:leftChars="0" w:firstLine="240" w:firstLineChars="100"/>
        <w:rPr>
          <w:rFonts w:hint="eastAsia" w:ascii="宋体" w:hAnsi="宋体"/>
          <w:sz w:val="24"/>
        </w:rPr>
      </w:pPr>
      <w:r>
        <w:rPr>
          <w:rFonts w:hint="eastAsia" w:ascii="宋体" w:hAnsi="宋体"/>
          <w:sz w:val="24"/>
        </w:rPr>
        <w:t>学时</w:t>
      </w:r>
      <w:r>
        <w:rPr>
          <w:rFonts w:hint="eastAsia" w:ascii="宋体" w:hAnsi="宋体"/>
          <w:sz w:val="24"/>
          <w:lang w:eastAsia="zh-CN"/>
        </w:rPr>
        <w:t>：</w:t>
      </w:r>
      <w:r>
        <w:rPr>
          <w:rFonts w:hint="eastAsia" w:ascii="宋体" w:hAnsi="宋体"/>
          <w:sz w:val="24"/>
        </w:rPr>
        <w:t>56</w:t>
      </w:r>
      <w:r>
        <w:rPr>
          <w:rFonts w:hint="eastAsia" w:ascii="宋体" w:hAnsi="宋体"/>
          <w:sz w:val="24"/>
          <w:lang w:val="en-US" w:eastAsia="zh-CN"/>
        </w:rPr>
        <w:t xml:space="preserve">    </w:t>
      </w:r>
      <w:r>
        <w:rPr>
          <w:rFonts w:hint="eastAsia" w:ascii="宋体" w:hAnsi="宋体"/>
          <w:sz w:val="24"/>
        </w:rPr>
        <w:t>学分</w:t>
      </w:r>
      <w:r>
        <w:rPr>
          <w:rFonts w:hint="eastAsia" w:ascii="宋体" w:hAnsi="宋体"/>
          <w:sz w:val="24"/>
          <w:lang w:eastAsia="zh-CN"/>
        </w:rPr>
        <w:t>：</w:t>
      </w:r>
      <w:r>
        <w:rPr>
          <w:rFonts w:hint="eastAsia" w:ascii="宋体" w:hAnsi="宋体"/>
          <w:sz w:val="24"/>
        </w:rPr>
        <w:t>3.5</w:t>
      </w:r>
    </w:p>
    <w:p>
      <w:pPr>
        <w:spacing w:line="360" w:lineRule="auto"/>
        <w:rPr>
          <w:rFonts w:hint="eastAsia" w:ascii="宋体" w:hAnsi="宋体"/>
          <w:sz w:val="24"/>
        </w:rPr>
      </w:pPr>
      <w:r>
        <w:rPr>
          <w:rFonts w:hint="eastAsia" w:ascii="宋体" w:hAnsi="宋体"/>
          <w:sz w:val="24"/>
        </w:rPr>
        <w:t xml:space="preserve">    5.课程性质：</w:t>
      </w:r>
      <w:r>
        <w:rPr>
          <w:rFonts w:hint="eastAsia" w:ascii="宋体" w:hAnsi="宋体"/>
          <w:sz w:val="24"/>
          <w:lang w:eastAsia="zh-CN"/>
        </w:rPr>
        <w:t>方向</w:t>
      </w:r>
      <w:r>
        <w:rPr>
          <w:rFonts w:hint="eastAsia" w:ascii="宋体" w:hAnsi="宋体"/>
          <w:sz w:val="24"/>
        </w:rPr>
        <w:t>课程</w:t>
      </w:r>
    </w:p>
    <w:p>
      <w:pPr>
        <w:spacing w:line="360" w:lineRule="auto"/>
        <w:rPr>
          <w:rFonts w:hint="eastAsia" w:ascii="宋体" w:hAnsi="宋体"/>
          <w:sz w:val="24"/>
        </w:rPr>
      </w:pPr>
      <w:r>
        <w:rPr>
          <w:rFonts w:hint="eastAsia" w:ascii="宋体" w:hAnsi="宋体"/>
          <w:sz w:val="24"/>
        </w:rPr>
        <w:t xml:space="preserve">    6.先修课程和后续课程</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先修课程：《建筑装饰效果图制作》、《建筑装饰设计》、《建筑CAD》</w:t>
      </w:r>
      <w:r>
        <w:rPr>
          <w:rFonts w:hint="eastAsia" w:ascii="宋体" w:hAnsi="宋体"/>
          <w:sz w:val="24"/>
          <w:lang w:eastAsia="zh-CN"/>
        </w:rPr>
        <w:t>等</w:t>
      </w:r>
    </w:p>
    <w:p>
      <w:pPr>
        <w:spacing w:line="360" w:lineRule="auto"/>
        <w:ind w:left="1680" w:hanging="1680" w:hangingChars="7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后续课程：</w:t>
      </w:r>
      <w:r>
        <w:rPr>
          <w:rFonts w:hint="eastAsia" w:ascii="宋体" w:hAnsi="宋体" w:eastAsia="宋体" w:cs="宋体"/>
          <w:sz w:val="24"/>
          <w:szCs w:val="24"/>
          <w:lang w:val="en-US" w:eastAsia="zh-CN"/>
        </w:rPr>
        <w:t>《专业综合能力训练》</w:t>
      </w:r>
    </w:p>
    <w:p>
      <w:pPr>
        <w:spacing w:line="360" w:lineRule="auto"/>
        <w:rPr>
          <w:rFonts w:hint="eastAsia" w:ascii="宋体" w:hAnsi="宋体"/>
          <w:sz w:val="24"/>
        </w:rPr>
      </w:pPr>
      <w:r>
        <w:rPr>
          <w:rFonts w:hint="eastAsia" w:ascii="宋体" w:hAnsi="宋体"/>
          <w:sz w:val="24"/>
        </w:rPr>
        <w:t xml:space="preserve">    7.参考教材</w:t>
      </w:r>
    </w:p>
    <w:p>
      <w:pPr>
        <w:spacing w:line="360" w:lineRule="auto"/>
        <w:ind w:left="0" w:leftChars="0" w:firstLine="619" w:firstLineChars="258"/>
        <w:rPr>
          <w:rFonts w:hint="eastAsia" w:ascii="宋体" w:hAnsi="宋体"/>
          <w:sz w:val="24"/>
        </w:rPr>
      </w:pPr>
      <w:r>
        <w:rPr>
          <w:rFonts w:hint="eastAsia" w:ascii="宋体" w:hAnsi="宋体"/>
          <w:sz w:val="24"/>
        </w:rPr>
        <w:t>《三维材质贴图与渲染技术项目教程--3ds Max》 付丹主编 教育科学出版社</w:t>
      </w:r>
    </w:p>
    <w:p>
      <w:pPr>
        <w:spacing w:line="360" w:lineRule="auto"/>
        <w:ind w:firstLine="600" w:firstLineChars="250"/>
        <w:rPr>
          <w:rFonts w:hint="eastAsia" w:ascii="宋体" w:hAnsi="宋体"/>
          <w:sz w:val="24"/>
        </w:rPr>
      </w:pPr>
      <w:r>
        <w:rPr>
          <w:rFonts w:hint="eastAsia" w:ascii="宋体" w:hAnsi="宋体"/>
          <w:sz w:val="24"/>
        </w:rPr>
        <w:t>《3ds Max 2012实用教程》 孟飞主编  人民邮电出版社</w:t>
      </w:r>
    </w:p>
    <w:p>
      <w:pPr>
        <w:spacing w:line="360" w:lineRule="auto"/>
        <w:rPr>
          <w:rFonts w:hint="eastAsia" w:ascii="宋体" w:hAnsi="宋体"/>
          <w:sz w:val="24"/>
        </w:rPr>
      </w:pPr>
      <w:r>
        <w:rPr>
          <w:rFonts w:hint="eastAsia" w:ascii="宋体" w:hAnsi="宋体"/>
          <w:sz w:val="24"/>
        </w:rPr>
        <w:t xml:space="preserve">    8.课程开设依据</w:t>
      </w:r>
    </w:p>
    <w:p>
      <w:pPr>
        <w:spacing w:line="360" w:lineRule="auto"/>
        <w:ind w:firstLine="480" w:firstLineChars="200"/>
        <w:rPr>
          <w:rFonts w:ascii="宋体" w:hAnsi="宋体"/>
          <w:sz w:val="24"/>
        </w:rPr>
      </w:pPr>
      <w:r>
        <w:rPr>
          <w:rFonts w:hint="eastAsia" w:ascii="宋体" w:hAnsi="宋体"/>
          <w:sz w:val="24"/>
        </w:rPr>
        <w:t>根据建筑装饰工程技术专业人才培养方案的要求，该专业的核心能力是“精设计”，即具备建筑工程语言、方案效果图设计及绘制建筑装饰工程图的能力，围绕这个这个核心能力开设这门课程。本课程旨在学生已具备建筑装饰效果图制作基本能力的基础上，进行能力提升和综合训练，</w:t>
      </w:r>
      <w:r>
        <w:rPr>
          <w:rFonts w:ascii="宋体" w:hAnsi="宋体"/>
          <w:sz w:val="24"/>
        </w:rPr>
        <w:t>是学生顶岗实习前的</w:t>
      </w:r>
      <w:r>
        <w:rPr>
          <w:rFonts w:hint="eastAsia" w:ascii="宋体" w:hAnsi="宋体"/>
          <w:sz w:val="24"/>
        </w:rPr>
        <w:t>必修</w:t>
      </w:r>
      <w:r>
        <w:rPr>
          <w:rFonts w:ascii="宋体" w:hAnsi="宋体"/>
          <w:sz w:val="24"/>
        </w:rPr>
        <w:t>课程。</w:t>
      </w:r>
    </w:p>
    <w:p>
      <w:pPr>
        <w:spacing w:before="120" w:after="120" w:line="360" w:lineRule="auto"/>
        <w:ind w:firstLine="281" w:firstLineChars="100"/>
        <w:rPr>
          <w:rFonts w:hint="eastAsia" w:hAnsi="宋体"/>
          <w:b/>
          <w:sz w:val="28"/>
          <w:szCs w:val="28"/>
        </w:rPr>
      </w:pPr>
      <w:r>
        <w:rPr>
          <w:rFonts w:hint="eastAsia" w:hAnsi="宋体"/>
          <w:b/>
          <w:sz w:val="28"/>
          <w:szCs w:val="28"/>
        </w:rPr>
        <w:t>二</w:t>
      </w:r>
      <w:r>
        <w:rPr>
          <w:rFonts w:hAnsi="宋体"/>
          <w:b/>
          <w:sz w:val="28"/>
          <w:szCs w:val="28"/>
        </w:rPr>
        <w:t>、教学目标</w:t>
      </w:r>
    </w:p>
    <w:p>
      <w:pPr>
        <w:tabs>
          <w:tab w:val="left" w:pos="540"/>
        </w:tabs>
        <w:adjustRightInd w:val="0"/>
        <w:snapToGrid w:val="0"/>
        <w:spacing w:line="360" w:lineRule="auto"/>
        <w:rPr>
          <w:rFonts w:hint="eastAsia"/>
          <w:b/>
          <w:color w:val="000000"/>
          <w:sz w:val="24"/>
        </w:rPr>
      </w:pPr>
      <w:r>
        <w:rPr>
          <w:rFonts w:hint="eastAsia"/>
          <w:color w:val="000000"/>
          <w:szCs w:val="21"/>
        </w:rPr>
        <w:t xml:space="preserve">  </w:t>
      </w:r>
      <w:r>
        <w:rPr>
          <w:rFonts w:hint="eastAsia"/>
          <w:b/>
          <w:color w:val="000000"/>
          <w:sz w:val="24"/>
        </w:rPr>
        <w:t xml:space="preserve"> （一）知识目标</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通过本课程的学习，使学生能够掌握更多3ds Max的建模操作、材质与贴图的赋予、灯光布置和渲染设置的操作技巧，使学生更加快速的制作出能够取得预期效果的效果图；通过学习使学生掌握在建模过程中使用模型库的方法；通过学习使学生掌握模型材质与贴图的赋予过程中使用VRAY的材质库的方法；通过学习使学生掌握制作出特殊效果的布光方法；通过学习3ds Max的VARY参数命令，使学生掌握效果图草图渲染和正图渲染的方法。</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（二）技术目标</w:t>
      </w:r>
    </w:p>
    <w:p>
      <w:pPr>
        <w:tabs>
          <w:tab w:val="left" w:pos="540"/>
        </w:tabs>
        <w:adjustRightInd w:val="0"/>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.建模能力</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通过学习和训练达到如下要求：</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（1）能够完成场景（家居空间）的单线建模。</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（2）能够根据需求快速搭建场景（家居空间）并合并模型。</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2.材质与贴图的赋予能力</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通过学习和训练达到如下要求：</w:t>
      </w:r>
    </w:p>
    <w:p>
      <w:pPr>
        <w:tabs>
          <w:tab w:val="left" w:pos="540"/>
        </w:tabs>
        <w:adjustRightInd w:val="0"/>
        <w:snapToGrid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能够导入vary材质库。</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（2）能够根据场景定位快速完成材质赋予。</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（3）能够根据渲染需求灵活调整贴图的参数。</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3.场景布光能力</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通过学习和训练达到如下要求：</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（1）能够利用vary等光源模拟不同时间段自然光环境。</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（2）能够利用vary等光源模拟家居空间的光环境。</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（3）能够模拟出具有氛围渲染的光环境。</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4.渲染能力</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通过学习和训练达到如下要求：</w:t>
      </w:r>
    </w:p>
    <w:p>
      <w:pPr>
        <w:tabs>
          <w:tab w:val="left" w:pos="540"/>
        </w:tabs>
        <w:adjustRightInd w:val="0"/>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）能熟练掌握vary渲染器的光子图渲染方法</w:t>
      </w:r>
    </w:p>
    <w:p>
      <w:pPr>
        <w:tabs>
          <w:tab w:val="left" w:pos="540"/>
        </w:tabs>
        <w:adjustRightInd w:val="0"/>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）能熟练完成不同种类的视觉角度渲染。</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（3）能够渲染出符合要求的建筑装饰效果图。</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（三）素养目标</w:t>
      </w:r>
    </w:p>
    <w:p>
      <w:pPr>
        <w:tabs>
          <w:tab w:val="left" w:pos="540"/>
        </w:tabs>
        <w:adjustRightInd w:val="0"/>
        <w:snapToGrid w:val="0"/>
        <w:spacing w:line="360" w:lineRule="auto"/>
        <w:ind w:firstLine="525" w:firstLineChars="250"/>
        <w:rPr>
          <w:rFonts w:hint="eastAsia" w:ascii="宋体" w:hAnsi="宋体"/>
          <w:sz w:val="24"/>
        </w:rPr>
      </w:pPr>
      <w:r>
        <w:rPr>
          <w:rFonts w:hint="eastAsia"/>
          <w:color w:val="000000"/>
          <w:szCs w:val="21"/>
        </w:rPr>
        <w:t xml:space="preserve"> </w:t>
      </w:r>
      <w:r>
        <w:rPr>
          <w:rFonts w:hint="eastAsia" w:ascii="宋体" w:hAnsi="宋体"/>
          <w:sz w:val="24"/>
        </w:rPr>
        <w:t>1.人文素养</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通过学习培养学生拥有正确的世界观、人生观、价值观，遵纪守法，为人正直诚实，具有良好的公共道德；具有健康的心理和乐观的人生态度，朝气蓬勃，积极向上，奋发进取。</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 xml:space="preserve"> 2.职业素养</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 xml:space="preserve"> 3.技能素养</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通过学习培养学生具有专业必需的文化基础，具有良好的文化修养和审美能力；知识面宽，自学能力强；能用规范的建筑装饰效果图来表达自己的设计意图；具备装饰设计与效果表现等专业技能。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1" w:firstLineChars="100"/>
        <w:jc w:val="both"/>
        <w:textAlignment w:val="auto"/>
        <w:outlineLvl w:val="9"/>
        <w:rPr>
          <w:rFonts w:hint="eastAsia" w:hAnsi="宋体"/>
          <w:b/>
          <w:sz w:val="28"/>
          <w:szCs w:val="28"/>
        </w:rPr>
      </w:pPr>
      <w:r>
        <w:rPr>
          <w:rFonts w:hint="eastAsia" w:hAnsi="宋体"/>
          <w:b/>
          <w:sz w:val="28"/>
          <w:szCs w:val="28"/>
        </w:rPr>
        <w:t>三、教学内容</w:t>
      </w:r>
      <w:r>
        <w:rPr>
          <w:rFonts w:hint="eastAsia" w:hAnsi="宋体"/>
          <w:b/>
          <w:sz w:val="28"/>
          <w:szCs w:val="28"/>
        </w:rPr>
        <w:t>与设计</w:t>
      </w:r>
    </w:p>
    <w:p>
      <w:pPr>
        <w:widowControl/>
        <w:spacing w:line="360" w:lineRule="auto"/>
        <w:ind w:firstLine="308" w:firstLineChars="147"/>
        <w:jc w:val="left"/>
        <w:rPr>
          <w:rFonts w:hint="eastAsia" w:ascii="宋体" w:hAnsi="宋体" w:cs="宋体"/>
          <w:b/>
          <w:bCs/>
          <w:kern w:val="0"/>
          <w:sz w:val="28"/>
          <w:szCs w:val="28"/>
        </w:rPr>
      </w:pPr>
      <w:r>
        <w:rPr>
          <w:rFonts w:hint="eastAsia"/>
          <w:szCs w:val="21"/>
        </w:rPr>
        <w:t xml:space="preserve">  </w:t>
      </w:r>
      <w:r>
        <w:rPr>
          <w:rFonts w:hint="eastAsia" w:ascii="宋体" w:hAnsi="宋体"/>
          <w:color w:val="000000"/>
          <w:sz w:val="24"/>
        </w:rPr>
        <w:t>1.包括以下内容：项目、任务、知识目标具体要求、技术目标具体要求、素养目标具体要求、课时、教学方案与手段、考核内容。（具体见下表）</w:t>
      </w:r>
    </w:p>
    <w:p>
      <w:pPr>
        <w:tabs>
          <w:tab w:val="left" w:pos="540"/>
        </w:tabs>
        <w:adjustRightInd w:val="0"/>
        <w:snapToGrid w:val="0"/>
        <w:spacing w:line="360" w:lineRule="auto"/>
        <w:ind w:firstLine="480" w:firstLineChars="200"/>
        <w:rPr>
          <w:rFonts w:hint="eastAsia"/>
          <w:szCs w:val="21"/>
        </w:rPr>
      </w:pPr>
      <w:r>
        <w:rPr>
          <w:rFonts w:hint="eastAsia" w:ascii="宋体" w:hAnsi="宋体"/>
          <w:color w:val="000000"/>
          <w:sz w:val="24"/>
        </w:rPr>
        <w:t>2.“知识目标具体要求、技术目标具体要求、素养目标具体要求”设计时需明确哪个必须了解、哪些是掌握、哪些是要熟练掌握，如何体现。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38" w:type="default"/>
          <w:pgSz w:w="11906" w:h="16838"/>
          <w:pgMar w:top="1440" w:right="1800" w:bottom="1440" w:left="1800" w:header="851" w:footer="992" w:gutter="0"/>
          <w:cols w:space="720" w:num="1"/>
          <w:docGrid w:type="lines" w:linePitch="312" w:charSpace="0"/>
        </w:sectPr>
      </w:pPr>
    </w:p>
    <w:p>
      <w:pPr>
        <w:spacing w:before="120" w:after="120"/>
        <w:jc w:val="center"/>
        <w:rPr>
          <w:rFonts w:hint="eastAsia"/>
          <w:b/>
          <w:szCs w:val="21"/>
        </w:rPr>
      </w:pPr>
      <w:r>
        <w:rPr>
          <w:rFonts w:hint="eastAsia" w:ascii="宋体" w:hAnsi="宋体"/>
          <w:b/>
          <w:sz w:val="24"/>
        </w:rPr>
        <w:t>表1  教学组织设计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18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8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0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44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22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cs="宋体"/>
                <w:b/>
                <w:szCs w:val="21"/>
              </w:rPr>
            </w:pPr>
          </w:p>
        </w:tc>
        <w:tc>
          <w:tcPr>
            <w:tcW w:w="1185" w:type="dxa"/>
            <w:vMerge w:val="continue"/>
            <w:vAlign w:val="top"/>
          </w:tcPr>
          <w:p>
            <w:pPr>
              <w:tabs>
                <w:tab w:val="left" w:pos="1905"/>
              </w:tabs>
              <w:spacing w:line="360" w:lineRule="auto"/>
              <w:jc w:val="center"/>
              <w:rPr>
                <w:rFonts w:hint="eastAsia" w:ascii="宋体" w:hAnsi="宋体" w:cs="宋体"/>
                <w:b/>
                <w:szCs w:val="21"/>
              </w:rPr>
            </w:pPr>
          </w:p>
        </w:tc>
        <w:tc>
          <w:tcPr>
            <w:tcW w:w="2865" w:type="dxa"/>
            <w:vMerge w:val="continue"/>
            <w:vAlign w:val="top"/>
          </w:tcPr>
          <w:p>
            <w:pPr>
              <w:tabs>
                <w:tab w:val="left" w:pos="1905"/>
              </w:tabs>
              <w:spacing w:line="360" w:lineRule="auto"/>
              <w:jc w:val="center"/>
              <w:rPr>
                <w:rFonts w:hint="eastAsia" w:ascii="宋体" w:hAnsi="宋体" w:cs="宋体"/>
                <w:b/>
                <w:szCs w:val="21"/>
              </w:rPr>
            </w:pPr>
          </w:p>
        </w:tc>
        <w:tc>
          <w:tcPr>
            <w:tcW w:w="2430" w:type="dxa"/>
            <w:vMerge w:val="continue"/>
            <w:vAlign w:val="top"/>
          </w:tcPr>
          <w:p>
            <w:pPr>
              <w:tabs>
                <w:tab w:val="left" w:pos="1905"/>
              </w:tabs>
              <w:spacing w:line="360" w:lineRule="auto"/>
              <w:jc w:val="center"/>
              <w:rPr>
                <w:rFonts w:hint="eastAsia" w:ascii="宋体" w:hAnsi="宋体" w:cs="宋体"/>
                <w:b/>
                <w:szCs w:val="21"/>
              </w:rPr>
            </w:pPr>
          </w:p>
        </w:tc>
        <w:tc>
          <w:tcPr>
            <w:tcW w:w="1800" w:type="dxa"/>
            <w:vMerge w:val="continue"/>
            <w:vAlign w:val="top"/>
          </w:tcPr>
          <w:p>
            <w:pPr>
              <w:tabs>
                <w:tab w:val="left" w:pos="1905"/>
              </w:tabs>
              <w:spacing w:line="360" w:lineRule="auto"/>
              <w:jc w:val="center"/>
              <w:rPr>
                <w:rFonts w:hint="eastAsia" w:ascii="宋体" w:hAnsi="宋体" w:cs="宋体"/>
                <w:b/>
                <w:szCs w:val="21"/>
              </w:rPr>
            </w:pPr>
          </w:p>
        </w:tc>
        <w:tc>
          <w:tcPr>
            <w:tcW w:w="73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理论学时</w:t>
            </w:r>
          </w:p>
        </w:tc>
        <w:tc>
          <w:tcPr>
            <w:tcW w:w="76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实践学时</w:t>
            </w:r>
          </w:p>
        </w:tc>
        <w:tc>
          <w:tcPr>
            <w:tcW w:w="930"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理实一体学时</w:t>
            </w:r>
          </w:p>
        </w:tc>
        <w:tc>
          <w:tcPr>
            <w:tcW w:w="1440" w:type="dxa"/>
            <w:vMerge w:val="continue"/>
            <w:vAlign w:val="top"/>
          </w:tcPr>
          <w:p>
            <w:pPr>
              <w:tabs>
                <w:tab w:val="left" w:pos="1905"/>
              </w:tabs>
              <w:spacing w:line="360" w:lineRule="auto"/>
              <w:jc w:val="center"/>
              <w:rPr>
                <w:rFonts w:hint="eastAsia" w:ascii="宋体" w:hAnsi="宋体" w:cs="宋体"/>
                <w:b/>
                <w:szCs w:val="21"/>
              </w:rPr>
            </w:pPr>
          </w:p>
        </w:tc>
        <w:tc>
          <w:tcPr>
            <w:tcW w:w="2265" w:type="dxa"/>
            <w:vMerge w:val="continue"/>
            <w:vAlign w:val="top"/>
          </w:tcPr>
          <w:p>
            <w:pPr>
              <w:tabs>
                <w:tab w:val="left" w:pos="1905"/>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Align w:val="center"/>
          </w:tcPr>
          <w:p>
            <w:pPr>
              <w:jc w:val="center"/>
              <w:rPr>
                <w:rFonts w:hint="eastAsia" w:ascii="宋体" w:hAnsi="宋体" w:cs="宋体"/>
                <w:szCs w:val="21"/>
              </w:rPr>
            </w:pPr>
            <w:r>
              <w:rPr>
                <w:rFonts w:hint="eastAsia"/>
                <w:color w:val="000000"/>
                <w:szCs w:val="21"/>
              </w:rPr>
              <w:t>1.</w:t>
            </w:r>
            <w:r>
              <w:rPr>
                <w:rFonts w:hint="eastAsia" w:hAnsi="宋体"/>
                <w:szCs w:val="21"/>
              </w:rPr>
              <w:t>建模</w:t>
            </w:r>
          </w:p>
        </w:tc>
        <w:tc>
          <w:tcPr>
            <w:tcW w:w="1185"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任务1：建模实训</w:t>
            </w:r>
          </w:p>
        </w:tc>
        <w:tc>
          <w:tcPr>
            <w:tcW w:w="2865" w:type="dxa"/>
            <w:vAlign w:val="center"/>
          </w:tcPr>
          <w:p>
            <w:pPr>
              <w:tabs>
                <w:tab w:val="left" w:pos="540"/>
              </w:tabs>
              <w:adjustRightInd w:val="0"/>
              <w:snapToGrid w:val="0"/>
              <w:spacing w:line="320" w:lineRule="exact"/>
              <w:jc w:val="left"/>
              <w:rPr>
                <w:rFonts w:hint="eastAsia" w:ascii="宋体" w:hAnsi="宋体" w:cs="宋体"/>
                <w:szCs w:val="21"/>
              </w:rPr>
            </w:pP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掌握单线建模方法；</w:t>
            </w: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模型导入与场景合并训练；</w:t>
            </w:r>
          </w:p>
          <w:p>
            <w:pPr>
              <w:numPr>
                <w:ilvl w:val="0"/>
                <w:numId w:val="2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rPr>
              <w:t>家居空间的建模练习。</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能够快速、准确的完成场景建模；</w:t>
            </w:r>
          </w:p>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能够将不同场景中的制订部分进行合并。</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Align w:val="center"/>
          </w:tcPr>
          <w:p>
            <w:pPr>
              <w:tabs>
                <w:tab w:val="left" w:pos="1905"/>
              </w:tabs>
              <w:snapToGrid w:val="0"/>
              <w:spacing w:line="320" w:lineRule="exact"/>
              <w:jc w:val="left"/>
              <w:rPr>
                <w:rFonts w:hint="eastAsia"/>
                <w:szCs w:val="21"/>
              </w:rPr>
            </w:pPr>
          </w:p>
          <w:p>
            <w:pPr>
              <w:numPr>
                <w:ilvl w:val="0"/>
                <w:numId w:val="0"/>
              </w:numPr>
              <w:tabs>
                <w:tab w:val="left" w:pos="1905"/>
              </w:tabs>
              <w:snapToGrid w:val="0"/>
              <w:spacing w:line="320" w:lineRule="exact"/>
              <w:jc w:val="left"/>
              <w:rPr>
                <w:rFonts w:hint="eastAsia"/>
                <w:szCs w:val="21"/>
              </w:rPr>
            </w:pPr>
            <w:r>
              <w:rPr>
                <w:rFonts w:hint="eastAsia"/>
                <w:szCs w:val="21"/>
              </w:rPr>
              <w:t>指定时间内完成目标场景建模；</w:t>
            </w:r>
          </w:p>
          <w:p>
            <w:pPr>
              <w:tabs>
                <w:tab w:val="left" w:pos="1905"/>
              </w:tabs>
              <w:snapToGrid w:val="0"/>
              <w:spacing w:line="320" w:lineRule="exact"/>
              <w:jc w:val="left"/>
              <w:rPr>
                <w:rFonts w:hint="eastAsia"/>
                <w:szCs w:val="21"/>
              </w:rPr>
            </w:pPr>
          </w:p>
          <w:p>
            <w:pPr>
              <w:tabs>
                <w:tab w:val="left" w:pos="1905"/>
              </w:tabs>
              <w:snapToGrid w:val="0"/>
              <w:spacing w:line="32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2.</w:t>
            </w:r>
            <w:r>
              <w:rPr>
                <w:rFonts w:hint="eastAsia" w:hAnsi="宋体"/>
                <w:szCs w:val="21"/>
              </w:rPr>
              <w:t>摄像机与灯光</w:t>
            </w:r>
          </w:p>
          <w:p>
            <w:pPr>
              <w:tabs>
                <w:tab w:val="left" w:pos="1905"/>
              </w:tabs>
              <w:snapToGrid w:val="0"/>
              <w:spacing w:line="360" w:lineRule="exact"/>
              <w:jc w:val="center"/>
              <w:rPr>
                <w:rFonts w:hint="eastAsia" w:ascii="宋体" w:hAnsi="宋体" w:cs="宋体"/>
                <w:b/>
                <w:szCs w:val="21"/>
              </w:rPr>
            </w:pPr>
          </w:p>
        </w:tc>
        <w:tc>
          <w:tcPr>
            <w:tcW w:w="1185" w:type="dxa"/>
            <w:vAlign w:val="center"/>
          </w:tcPr>
          <w:p>
            <w:pPr>
              <w:rPr>
                <w:rFonts w:hint="eastAsia" w:ascii="宋体" w:hAnsi="宋体" w:cs="宋体"/>
                <w:szCs w:val="21"/>
              </w:rPr>
            </w:pPr>
            <w:r>
              <w:rPr>
                <w:rFonts w:hint="eastAsia" w:ascii="宋体" w:hAnsi="宋体" w:cs="宋体"/>
                <w:szCs w:val="21"/>
              </w:rPr>
              <w:t>任务1：</w:t>
            </w:r>
            <w:r>
              <w:rPr>
                <w:rFonts w:hint="eastAsia" w:hAnsi="宋体"/>
                <w:szCs w:val="21"/>
              </w:rPr>
              <w:t>灯光技术实训</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szCs w:val="21"/>
                <w:lang w:val="en-US" w:eastAsia="zh-CN"/>
              </w:rPr>
              <w:t>1.</w:t>
            </w:r>
            <w:r>
              <w:rPr>
                <w:rFonts w:hint="eastAsia" w:hAnsi="宋体"/>
                <w:szCs w:val="21"/>
              </w:rPr>
              <w:t>光度学灯光训练；</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szCs w:val="21"/>
                <w:lang w:val="en-US" w:eastAsia="zh-CN"/>
              </w:rPr>
              <w:t>2.</w:t>
            </w:r>
            <w:r>
              <w:rPr>
                <w:rFonts w:hint="eastAsia" w:hAnsi="宋体"/>
                <w:szCs w:val="21"/>
              </w:rPr>
              <w:t>标准灯光训练；</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ascii="宋体" w:hAnsi="宋体"/>
                <w:color w:val="000000"/>
                <w:szCs w:val="21"/>
                <w:lang w:val="en-US" w:eastAsia="zh-CN"/>
              </w:rPr>
              <w:t>3.</w:t>
            </w:r>
            <w:r>
              <w:rPr>
                <w:rFonts w:hint="eastAsia" w:ascii="宋体" w:hAnsi="宋体"/>
                <w:color w:val="000000"/>
                <w:szCs w:val="21"/>
              </w:rPr>
              <w:t>VRay</w:t>
            </w:r>
            <w:r>
              <w:rPr>
                <w:rFonts w:hint="eastAsia" w:hAnsi="宋体"/>
                <w:szCs w:val="21"/>
              </w:rPr>
              <w:t>灯光训练。</w:t>
            </w:r>
          </w:p>
        </w:tc>
        <w:tc>
          <w:tcPr>
            <w:tcW w:w="2430" w:type="dxa"/>
            <w:vAlign w:val="center"/>
          </w:tcPr>
          <w:p>
            <w:pPr>
              <w:numPr>
                <w:ilvl w:val="0"/>
                <w:numId w:val="83"/>
              </w:numPr>
              <w:spacing w:line="320" w:lineRule="exact"/>
              <w:rPr>
                <w:rFonts w:hint="eastAsia" w:ascii="宋体" w:hAnsi="宋体"/>
                <w:color w:val="000000"/>
                <w:szCs w:val="21"/>
              </w:rPr>
            </w:pPr>
            <w:r>
              <w:rPr>
                <w:rFonts w:hint="eastAsia" w:ascii="宋体" w:hAnsi="MS Sans Serif"/>
                <w:szCs w:val="21"/>
              </w:rPr>
              <w:t>能够掌握</w:t>
            </w:r>
            <w:r>
              <w:rPr>
                <w:rFonts w:hint="eastAsia" w:ascii="宋体" w:hAnsi="宋体"/>
                <w:color w:val="000000"/>
                <w:szCs w:val="21"/>
              </w:rPr>
              <w:t>不同自然光环境的特点与模拟方法；</w:t>
            </w:r>
          </w:p>
          <w:p>
            <w:pPr>
              <w:numPr>
                <w:ilvl w:val="0"/>
                <w:numId w:val="83"/>
              </w:numPr>
              <w:spacing w:line="320" w:lineRule="exact"/>
              <w:rPr>
                <w:rFonts w:hint="eastAsia" w:ascii="宋体" w:hAnsi="宋体" w:cs="宋体"/>
                <w:szCs w:val="21"/>
              </w:rPr>
            </w:pPr>
            <w:r>
              <w:rPr>
                <w:rFonts w:hint="eastAsia" w:ascii="宋体" w:hAnsi="宋体"/>
                <w:color w:val="000000"/>
                <w:szCs w:val="21"/>
              </w:rPr>
              <w:t>能够通过布光来增加效果的艺术氛围。</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szCs w:val="21"/>
              </w:rPr>
            </w:pPr>
          </w:p>
          <w:p>
            <w:pPr>
              <w:numPr>
                <w:ilvl w:val="0"/>
                <w:numId w:val="0"/>
              </w:numPr>
              <w:tabs>
                <w:tab w:val="left" w:pos="1905"/>
              </w:tabs>
              <w:snapToGrid w:val="0"/>
              <w:spacing w:line="320" w:lineRule="exact"/>
              <w:rPr>
                <w:rFonts w:hint="eastAsia" w:ascii="宋体" w:hAnsi="宋体" w:cs="宋体"/>
                <w:bCs/>
                <w:szCs w:val="21"/>
              </w:rPr>
            </w:pPr>
            <w:r>
              <w:rPr>
                <w:rFonts w:hint="eastAsia" w:ascii="宋体" w:hAnsi="宋体"/>
                <w:szCs w:val="21"/>
                <w:lang w:val="en-US" w:eastAsia="zh-CN"/>
              </w:rPr>
              <w:t>1.</w:t>
            </w:r>
            <w:r>
              <w:rPr>
                <w:rFonts w:hint="eastAsia" w:ascii="宋体" w:hAnsi="宋体"/>
                <w:szCs w:val="21"/>
              </w:rPr>
              <w:t>指定时间内完成目标场景中高标准的布光；</w:t>
            </w:r>
          </w:p>
          <w:p>
            <w:pPr>
              <w:numPr>
                <w:ilvl w:val="0"/>
                <w:numId w:val="0"/>
              </w:numPr>
              <w:tabs>
                <w:tab w:val="left" w:pos="1905"/>
              </w:tabs>
              <w:snapToGrid w:val="0"/>
              <w:spacing w:line="320" w:lineRule="exact"/>
              <w:rPr>
                <w:rFonts w:hint="eastAsia" w:ascii="宋体" w:hAnsi="宋体" w:cs="宋体"/>
                <w:bCs/>
                <w:szCs w:val="21"/>
              </w:rPr>
            </w:pPr>
            <w:r>
              <w:rPr>
                <w:rFonts w:hint="eastAsia" w:ascii="宋体" w:hAnsi="宋体"/>
                <w:szCs w:val="21"/>
                <w:lang w:val="en-US" w:eastAsia="zh-CN"/>
              </w:rPr>
              <w:t>2.</w:t>
            </w:r>
            <w:r>
              <w:rPr>
                <w:rFonts w:hint="eastAsia" w:ascii="宋体" w:hAnsi="宋体"/>
                <w:szCs w:val="21"/>
              </w:rPr>
              <w:t>指定时间内完成目标视角的相机设置。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tabs>
                <w:tab w:val="left" w:pos="540"/>
              </w:tabs>
              <w:adjustRightInd w:val="0"/>
              <w:snapToGrid w:val="0"/>
              <w:spacing w:line="320" w:lineRule="exact"/>
              <w:rPr>
                <w:rFonts w:hint="eastAsia" w:hAnsi="宋体"/>
                <w:szCs w:val="21"/>
              </w:rPr>
            </w:pPr>
            <w:r>
              <w:rPr>
                <w:rFonts w:hint="eastAsia" w:hAnsi="宋体"/>
                <w:szCs w:val="21"/>
              </w:rPr>
              <w:t>任务2：摄影机技术实训</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特殊视角下</w:t>
            </w:r>
            <w:r>
              <w:rPr>
                <w:rFonts w:hint="eastAsia" w:ascii="宋体" w:hAnsi="宋体"/>
                <w:color w:val="000000"/>
                <w:szCs w:val="21"/>
              </w:rPr>
              <w:t>VRay物理相机的设置</w:t>
            </w:r>
            <w:r>
              <w:rPr>
                <w:rFonts w:hint="eastAsia" w:hAnsi="宋体"/>
                <w:szCs w:val="21"/>
              </w:rPr>
              <w:t>。</w:t>
            </w:r>
          </w:p>
        </w:tc>
        <w:tc>
          <w:tcPr>
            <w:tcW w:w="2430" w:type="dxa"/>
            <w:vAlign w:val="center"/>
          </w:tcPr>
          <w:p>
            <w:pPr>
              <w:spacing w:line="320" w:lineRule="exact"/>
              <w:rPr>
                <w:rFonts w:hint="eastAsia" w:ascii="宋体" w:hAnsi="宋体" w:cs="宋体"/>
                <w:szCs w:val="21"/>
              </w:rPr>
            </w:pPr>
            <w:r>
              <w:rPr>
                <w:rFonts w:hint="eastAsia" w:ascii="宋体" w:hAnsi="宋体"/>
                <w:color w:val="000000"/>
                <w:szCs w:val="21"/>
              </w:rPr>
              <w:t>能够完成特殊视角下的相机设置，例如:鸟瞰、广角、微角等。</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3.材质与贴图</w:t>
            </w:r>
          </w:p>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任务1：</w:t>
            </w:r>
            <w:r>
              <w:rPr>
                <w:rFonts w:hint="eastAsia"/>
              </w:rPr>
              <w:t>常用材质训练</w:t>
            </w:r>
          </w:p>
        </w:tc>
        <w:tc>
          <w:tcPr>
            <w:tcW w:w="2865" w:type="dxa"/>
            <w:vAlign w:val="center"/>
          </w:tcPr>
          <w:p>
            <w:pPr>
              <w:numPr>
                <w:ilvl w:val="0"/>
                <w:numId w:val="0"/>
              </w:numPr>
              <w:tabs>
                <w:tab w:val="left" w:pos="540"/>
              </w:tabs>
              <w:adjustRightInd w:val="0"/>
              <w:snapToGrid w:val="0"/>
              <w:spacing w:line="320" w:lineRule="exact"/>
              <w:rPr>
                <w:rFonts w:hint="eastAsia" w:ascii="宋体" w:hAnsi="宋体" w:cs="宋体"/>
                <w:szCs w:val="21"/>
              </w:rPr>
            </w:pPr>
            <w:r>
              <w:rPr>
                <w:rFonts w:hint="eastAsia" w:ascii="宋体" w:hAnsi="宋体" w:cs="宋体"/>
                <w:szCs w:val="21"/>
              </w:rPr>
              <w:t>通过材质库调入材质并赋予调整。</w:t>
            </w:r>
          </w:p>
        </w:tc>
        <w:tc>
          <w:tcPr>
            <w:tcW w:w="2430" w:type="dxa"/>
            <w:vAlign w:val="center"/>
          </w:tcPr>
          <w:p>
            <w:pPr>
              <w:spacing w:line="320" w:lineRule="exact"/>
              <w:rPr>
                <w:rFonts w:hint="eastAsia" w:ascii="宋体" w:hAnsi="宋体" w:cs="宋体"/>
                <w:szCs w:val="21"/>
              </w:rPr>
            </w:pPr>
            <w:r>
              <w:rPr>
                <w:rFonts w:hint="eastAsia" w:ascii="宋体" w:hAnsi="MS Sans Serif"/>
                <w:szCs w:val="21"/>
              </w:rPr>
              <w:t>能够快速完成场景中材质赋予。</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6</w:t>
            </w:r>
          </w:p>
        </w:tc>
        <w:tc>
          <w:tcPr>
            <w:tcW w:w="930" w:type="dxa"/>
            <w:vAlign w:val="center"/>
          </w:tcPr>
          <w:p>
            <w:pPr>
              <w:jc w:val="center"/>
              <w:rPr>
                <w:rFonts w:hint="eastAsia" w:ascii="宋体" w:hAnsi="宋体" w:cs="宋体"/>
                <w:bCs/>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numPr>
                <w:ilvl w:val="0"/>
                <w:numId w:val="0"/>
              </w:numPr>
              <w:tabs>
                <w:tab w:val="left" w:pos="1905"/>
              </w:tabs>
              <w:snapToGrid w:val="0"/>
              <w:spacing w:line="320" w:lineRule="exact"/>
              <w:rPr>
                <w:rFonts w:hint="eastAsia"/>
                <w:szCs w:val="21"/>
              </w:rPr>
            </w:pPr>
            <w:r>
              <w:rPr>
                <w:rFonts w:hint="eastAsia"/>
                <w:szCs w:val="21"/>
              </w:rPr>
              <w:t>指定时间内完成目标场景中的材质与贴图赋予；</w:t>
            </w: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rPr>
              <w:t>常用贴图训练</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不同类型的贴图赋予</w:t>
            </w:r>
          </w:p>
        </w:tc>
        <w:tc>
          <w:tcPr>
            <w:tcW w:w="2430" w:type="dxa"/>
            <w:vAlign w:val="center"/>
          </w:tcPr>
          <w:p>
            <w:pPr>
              <w:spacing w:line="320" w:lineRule="exact"/>
              <w:rPr>
                <w:rFonts w:hint="eastAsia" w:ascii="宋体" w:hAnsi="MS Sans Serif"/>
                <w:szCs w:val="21"/>
              </w:rPr>
            </w:pPr>
            <w:r>
              <w:rPr>
                <w:rFonts w:hint="eastAsia" w:ascii="宋体" w:hAnsi="MS Sans Serif"/>
                <w:szCs w:val="21"/>
              </w:rPr>
              <w:t>能够完成不同类型的贴图设置与赋予；</w:t>
            </w:r>
          </w:p>
          <w:p>
            <w:pPr>
              <w:tabs>
                <w:tab w:val="left" w:pos="1905"/>
              </w:tabs>
              <w:snapToGrid w:val="0"/>
              <w:spacing w:line="360" w:lineRule="exact"/>
              <w:rPr>
                <w:rFonts w:hint="eastAsia" w:ascii="宋体" w:hAnsi="宋体" w:cs="宋体"/>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6</w:t>
            </w:r>
          </w:p>
        </w:tc>
        <w:tc>
          <w:tcPr>
            <w:tcW w:w="930" w:type="dxa"/>
            <w:vAlign w:val="center"/>
          </w:tcPr>
          <w:p>
            <w:pPr>
              <w:jc w:val="center"/>
              <w:rPr>
                <w:rFonts w:hint="eastAsia" w:ascii="宋体" w:hAnsi="宋体" w:cs="宋体"/>
                <w:bCs/>
                <w:szCs w:val="21"/>
              </w:rPr>
            </w:pPr>
            <w:r>
              <w:rPr>
                <w:rFonts w:hint="eastAsia" w:ascii="宋体" w:hAnsi="宋体" w:cs="宋体"/>
                <w:bCs/>
                <w:szCs w:val="21"/>
              </w:rPr>
              <w:t>6</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4.渲染</w:t>
            </w: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w:t>
            </w:r>
            <w:r>
              <w:rPr>
                <w:rFonts w:hint="eastAsia"/>
              </w:rPr>
              <w:t>Vray渲染器的草渲设置</w:t>
            </w:r>
          </w:p>
        </w:tc>
        <w:tc>
          <w:tcPr>
            <w:tcW w:w="2865" w:type="dxa"/>
            <w:vAlign w:val="center"/>
          </w:tcPr>
          <w:p>
            <w:pPr>
              <w:tabs>
                <w:tab w:val="left" w:pos="540"/>
              </w:tabs>
              <w:adjustRightInd w:val="0"/>
              <w:snapToGrid w:val="0"/>
              <w:spacing w:line="320" w:lineRule="exact"/>
              <w:rPr>
                <w:rFonts w:hint="eastAsia" w:ascii="宋体" w:hAnsi="宋体" w:cs="宋体"/>
                <w:szCs w:val="21"/>
              </w:rPr>
            </w:pPr>
            <w:r>
              <w:rPr>
                <w:rFonts w:hint="eastAsia"/>
              </w:rPr>
              <w:t>Vray渲染器的草渲的相关参数设置</w:t>
            </w:r>
          </w:p>
        </w:tc>
        <w:tc>
          <w:tcPr>
            <w:tcW w:w="2430" w:type="dxa"/>
            <w:vAlign w:val="center"/>
          </w:tcPr>
          <w:p>
            <w:pPr>
              <w:rPr>
                <w:rFonts w:hint="eastAsia" w:ascii="宋体" w:hAnsi="宋体"/>
                <w:color w:val="000000"/>
                <w:szCs w:val="21"/>
              </w:rPr>
            </w:pPr>
            <w:r>
              <w:rPr>
                <w:rFonts w:hint="eastAsia" w:ascii="宋体" w:hAnsi="MS Sans Serif"/>
                <w:szCs w:val="21"/>
              </w:rPr>
              <w:t>能够掌握草渲时的效果与耗时。</w:t>
            </w:r>
          </w:p>
          <w:p>
            <w:pPr>
              <w:rPr>
                <w:rFonts w:hint="eastAsia" w:ascii="宋体" w:hAnsi="MS Sans Serif"/>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bCs/>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rPr>
                <w:rFonts w:hint="eastAsia" w:ascii="宋体" w:hAnsi="宋体" w:cs="宋体"/>
                <w:bCs/>
                <w:szCs w:val="21"/>
              </w:rPr>
            </w:pPr>
            <w:r>
              <w:rPr>
                <w:rFonts w:hint="eastAsia" w:ascii="宋体" w:hAnsi="宋体" w:cs="宋体"/>
                <w:bCs/>
                <w:szCs w:val="21"/>
              </w:rPr>
              <w:t>指定时间内完成场景的渲染设置并提交最终效果。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szCs w:val="21"/>
              </w:rPr>
              <w:t xml:space="preserve"> </w:t>
            </w:r>
            <w:r>
              <w:rPr>
                <w:rFonts w:hint="eastAsia"/>
              </w:rPr>
              <w:t>Vray渲染器的正渲设置</w:t>
            </w:r>
          </w:p>
        </w:tc>
        <w:tc>
          <w:tcPr>
            <w:tcW w:w="2865" w:type="dxa"/>
            <w:vAlign w:val="center"/>
          </w:tcPr>
          <w:p>
            <w:pPr>
              <w:tabs>
                <w:tab w:val="left" w:pos="540"/>
              </w:tabs>
              <w:adjustRightInd w:val="0"/>
              <w:snapToGrid w:val="0"/>
              <w:spacing w:line="320" w:lineRule="exact"/>
              <w:rPr>
                <w:rFonts w:hint="eastAsia" w:ascii="宋体" w:hAnsi="宋体" w:cs="宋体"/>
                <w:szCs w:val="21"/>
              </w:rPr>
            </w:pPr>
            <w:r>
              <w:rPr>
                <w:rFonts w:hint="eastAsia"/>
              </w:rPr>
              <w:t>Vray渲染器的正渲的相关参数设置</w:t>
            </w:r>
          </w:p>
        </w:tc>
        <w:tc>
          <w:tcPr>
            <w:tcW w:w="2430" w:type="dxa"/>
            <w:vAlign w:val="center"/>
          </w:tcPr>
          <w:p>
            <w:pPr>
              <w:rPr>
                <w:rFonts w:hint="eastAsia" w:ascii="宋体" w:hAnsi="宋体" w:cs="宋体"/>
                <w:szCs w:val="21"/>
              </w:rPr>
            </w:pPr>
            <w:r>
              <w:rPr>
                <w:rFonts w:hint="eastAsia" w:ascii="宋体" w:hAnsi="MS Sans Serif"/>
                <w:szCs w:val="21"/>
              </w:rPr>
              <w:t>能够掌握正渲时的效果与耗时。</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docGrid w:type="lines" w:linePitch="319" w:charSpace="0"/>
        </w:sectPr>
      </w:pPr>
    </w:p>
    <w:p>
      <w:pPr>
        <w:spacing w:before="120" w:after="120" w:line="360" w:lineRule="auto"/>
        <w:ind w:firstLine="281" w:firstLineChars="100"/>
        <w:rPr>
          <w:rFonts w:hint="eastAsia" w:hAnsi="宋体"/>
          <w:b/>
          <w:sz w:val="28"/>
          <w:szCs w:val="28"/>
        </w:rPr>
      </w:pPr>
      <w:r>
        <w:rPr>
          <w:rFonts w:hint="eastAsia" w:hAnsi="宋体"/>
          <w:b/>
          <w:sz w:val="28"/>
          <w:szCs w:val="28"/>
        </w:rPr>
        <w:t>四、项目</w:t>
      </w:r>
      <w:r>
        <w:rPr>
          <w:rFonts w:hAnsi="宋体"/>
          <w:b/>
          <w:sz w:val="28"/>
          <w:szCs w:val="28"/>
        </w:rPr>
        <w:t>考核</w:t>
      </w:r>
      <w:r>
        <w:rPr>
          <w:rFonts w:hint="eastAsia" w:hAnsi="宋体"/>
          <w:b/>
          <w:sz w:val="28"/>
          <w:szCs w:val="28"/>
        </w:rPr>
        <w:t>流程及评分标准</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1.考核性质及方式：考查课/作品考核。</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2.学生课程成绩中平时成绩（养成教育、项目考核成绩）占总成绩50%，作品成绩占总成绩50%；平时成绩中养成教育成绩占30%，项目考核成绩占70%。项目考核流程及评分见附表。</w:t>
      </w:r>
      <w:r>
        <w:rPr>
          <w:rFonts w:hint="eastAsia" w:ascii="宋体" w:hAnsi="宋体"/>
          <w:sz w:val="24"/>
        </w:rPr>
        <w:t>（注：项目考核流程按照建筑装饰效果图制作的步骤进行设置，项目一至项目四考核后完成一张效果图，以图纸的最终效果进行成绩判定。）</w:t>
      </w:r>
    </w:p>
    <w:tbl>
      <w:tblPr>
        <w:tblStyle w:val="10"/>
        <w:tblpPr w:leftFromText="180" w:rightFromText="180" w:vertAnchor="text" w:horzAnchor="page" w:tblpX="1592" w:tblpY="8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173"/>
        <w:gridCol w:w="708"/>
        <w:gridCol w:w="3544"/>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96"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w:t>
            </w:r>
          </w:p>
          <w:p>
            <w:pPr>
              <w:tabs>
                <w:tab w:val="left" w:pos="540"/>
              </w:tabs>
              <w:adjustRightInd w:val="0"/>
              <w:snapToGrid w:val="0"/>
              <w:jc w:val="center"/>
              <w:rPr>
                <w:rFonts w:ascii="宋体" w:hAnsi="宋体"/>
                <w:b/>
                <w:bCs/>
                <w:szCs w:val="21"/>
              </w:rPr>
            </w:pPr>
            <w:r>
              <w:rPr>
                <w:rFonts w:hint="eastAsia" w:ascii="宋体" w:hAnsi="宋体"/>
                <w:b/>
                <w:bCs/>
                <w:szCs w:val="21"/>
              </w:rPr>
              <w:t>项目</w:t>
            </w:r>
          </w:p>
        </w:tc>
        <w:tc>
          <w:tcPr>
            <w:tcW w:w="2173" w:type="dxa"/>
            <w:vAlign w:val="center"/>
          </w:tcPr>
          <w:p>
            <w:pPr>
              <w:tabs>
                <w:tab w:val="left" w:pos="540"/>
              </w:tabs>
              <w:adjustRightInd w:val="0"/>
              <w:snapToGrid w:val="0"/>
              <w:jc w:val="center"/>
              <w:rPr>
                <w:rFonts w:ascii="宋体" w:hAnsi="宋体"/>
                <w:b/>
                <w:bCs/>
                <w:szCs w:val="21"/>
              </w:rPr>
            </w:pPr>
            <w:r>
              <w:rPr>
                <w:rFonts w:hint="eastAsia" w:ascii="宋体" w:hAnsi="宋体"/>
                <w:b/>
                <w:bCs/>
                <w:szCs w:val="21"/>
              </w:rPr>
              <w:t>考核内容</w:t>
            </w:r>
          </w:p>
        </w:tc>
        <w:tc>
          <w:tcPr>
            <w:tcW w:w="708"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分值占比</w:t>
            </w:r>
          </w:p>
        </w:tc>
        <w:tc>
          <w:tcPr>
            <w:tcW w:w="3544"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评分标准</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考核用时</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项目一</w:t>
            </w:r>
          </w:p>
          <w:p>
            <w:pPr>
              <w:tabs>
                <w:tab w:val="left" w:pos="540"/>
              </w:tabs>
              <w:adjustRightInd w:val="0"/>
              <w:snapToGrid w:val="0"/>
              <w:jc w:val="center"/>
              <w:rPr>
                <w:rFonts w:hint="eastAsia" w:ascii="宋体" w:hAnsi="宋体"/>
                <w:szCs w:val="21"/>
              </w:rPr>
            </w:pPr>
            <w:r>
              <w:rPr>
                <w:rFonts w:hint="eastAsia" w:ascii="宋体" w:hAnsi="宋体"/>
                <w:szCs w:val="21"/>
              </w:rPr>
              <w:t>建模练习</w:t>
            </w:r>
          </w:p>
        </w:tc>
        <w:tc>
          <w:tcPr>
            <w:tcW w:w="2173" w:type="dxa"/>
            <w:vAlign w:val="center"/>
          </w:tcPr>
          <w:p>
            <w:pPr>
              <w:numPr>
                <w:ilvl w:val="0"/>
                <w:numId w:val="0"/>
              </w:numPr>
              <w:tabs>
                <w:tab w:val="left" w:pos="540"/>
              </w:tabs>
              <w:adjustRightInd w:val="0"/>
              <w:snapToGrid w:val="0"/>
              <w:spacing w:line="320" w:lineRule="exact"/>
              <w:jc w:val="left"/>
              <w:rPr>
                <w:rFonts w:hint="eastAsia" w:ascii="宋体" w:hAnsi="宋体"/>
                <w:szCs w:val="21"/>
              </w:rPr>
            </w:pPr>
            <w:r>
              <w:rPr>
                <w:rFonts w:hint="eastAsia"/>
                <w:szCs w:val="21"/>
              </w:rPr>
              <w:t>指定时间内完成目标场景</w:t>
            </w:r>
            <w:r>
              <w:rPr>
                <w:rFonts w:hint="eastAsia" w:hAnsi="宋体"/>
                <w:szCs w:val="21"/>
              </w:rPr>
              <w:t>（家居空间）</w:t>
            </w:r>
            <w:r>
              <w:rPr>
                <w:rFonts w:hint="eastAsia"/>
                <w:szCs w:val="21"/>
              </w:rPr>
              <w:t>建模；</w:t>
            </w:r>
          </w:p>
        </w:tc>
        <w:tc>
          <w:tcPr>
            <w:tcW w:w="708"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25%</w:t>
            </w:r>
          </w:p>
        </w:tc>
        <w:tc>
          <w:tcPr>
            <w:tcW w:w="3544" w:type="dxa"/>
            <w:vAlign w:val="center"/>
          </w:tcPr>
          <w:p>
            <w:pPr>
              <w:tabs>
                <w:tab w:val="left" w:pos="540"/>
              </w:tabs>
              <w:adjustRightInd w:val="0"/>
              <w:snapToGrid w:val="0"/>
              <w:spacing w:line="320" w:lineRule="exact"/>
              <w:jc w:val="left"/>
              <w:rPr>
                <w:rFonts w:hint="eastAsia"/>
                <w:szCs w:val="21"/>
              </w:rPr>
            </w:pPr>
            <w:r>
              <w:rPr>
                <w:rFonts w:hint="eastAsia"/>
                <w:szCs w:val="21"/>
              </w:rPr>
              <w:t xml:space="preserve">1.新建3D场景，导入cad格式的平、立面图。（10分）  </w:t>
            </w:r>
          </w:p>
          <w:p>
            <w:pPr>
              <w:tabs>
                <w:tab w:val="left" w:pos="540"/>
              </w:tabs>
              <w:adjustRightInd w:val="0"/>
              <w:snapToGrid w:val="0"/>
              <w:spacing w:line="320" w:lineRule="exact"/>
              <w:jc w:val="left"/>
              <w:rPr>
                <w:rFonts w:hint="eastAsia"/>
                <w:szCs w:val="21"/>
              </w:rPr>
            </w:pPr>
            <w:r>
              <w:rPr>
                <w:rFonts w:hint="eastAsia"/>
                <w:szCs w:val="21"/>
              </w:rPr>
              <w:t>2.根据平、立面图建立墙体与结构模型（40分）</w:t>
            </w:r>
          </w:p>
          <w:p>
            <w:pPr>
              <w:tabs>
                <w:tab w:val="left" w:pos="540"/>
              </w:tabs>
              <w:adjustRightInd w:val="0"/>
              <w:snapToGrid w:val="0"/>
              <w:spacing w:line="320" w:lineRule="exact"/>
              <w:jc w:val="left"/>
              <w:rPr>
                <w:rFonts w:hint="eastAsia"/>
                <w:szCs w:val="21"/>
              </w:rPr>
            </w:pPr>
            <w:r>
              <w:rPr>
                <w:rFonts w:hint="eastAsia"/>
                <w:szCs w:val="21"/>
              </w:rPr>
              <w:t>3.在场景中导入合并所需的模型（40分）</w:t>
            </w:r>
          </w:p>
          <w:p>
            <w:pPr>
              <w:tabs>
                <w:tab w:val="left" w:pos="540"/>
              </w:tabs>
              <w:adjustRightInd w:val="0"/>
              <w:snapToGrid w:val="0"/>
              <w:spacing w:line="320" w:lineRule="exact"/>
              <w:jc w:val="left"/>
              <w:rPr>
                <w:rFonts w:hint="eastAsia" w:ascii="宋体" w:hAnsi="宋体"/>
                <w:szCs w:val="21"/>
              </w:rPr>
            </w:pPr>
            <w:r>
              <w:rPr>
                <w:rFonts w:hint="eastAsia"/>
                <w:szCs w:val="21"/>
              </w:rPr>
              <w:t xml:space="preserve">4.建模完毕，将文件命名为“班级+姓名.max”，并按要求进行保存（10分）  </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1196" w:type="dxa"/>
            <w:vAlign w:val="center"/>
          </w:tcPr>
          <w:p>
            <w:pPr>
              <w:tabs>
                <w:tab w:val="left" w:pos="540"/>
              </w:tabs>
              <w:adjustRightInd w:val="0"/>
              <w:snapToGrid w:val="0"/>
              <w:jc w:val="center"/>
              <w:rPr>
                <w:rFonts w:hint="eastAsia"/>
                <w:szCs w:val="21"/>
              </w:rPr>
            </w:pPr>
            <w:r>
              <w:rPr>
                <w:rFonts w:hint="eastAsia"/>
                <w:szCs w:val="21"/>
              </w:rPr>
              <w:t xml:space="preserve">项目二 </w:t>
            </w:r>
          </w:p>
          <w:p>
            <w:pPr>
              <w:tabs>
                <w:tab w:val="left" w:pos="540"/>
              </w:tabs>
              <w:adjustRightInd w:val="0"/>
              <w:snapToGrid w:val="0"/>
              <w:jc w:val="center"/>
              <w:rPr>
                <w:rFonts w:hint="eastAsia" w:ascii="宋体" w:hAnsi="宋体"/>
                <w:szCs w:val="21"/>
              </w:rPr>
            </w:pPr>
            <w:r>
              <w:rPr>
                <w:rFonts w:hint="eastAsia" w:ascii="宋体" w:hAnsi="宋体"/>
                <w:szCs w:val="21"/>
              </w:rPr>
              <w:t>材质与贴图练习</w:t>
            </w:r>
          </w:p>
        </w:tc>
        <w:tc>
          <w:tcPr>
            <w:tcW w:w="2173" w:type="dxa"/>
            <w:vAlign w:val="center"/>
          </w:tcPr>
          <w:p>
            <w:pPr>
              <w:numPr>
                <w:ilvl w:val="0"/>
                <w:numId w:val="0"/>
              </w:numPr>
              <w:spacing w:line="320" w:lineRule="exact"/>
              <w:jc w:val="left"/>
              <w:rPr>
                <w:rFonts w:ascii="宋体" w:hAnsi="宋体"/>
                <w:szCs w:val="21"/>
              </w:rPr>
            </w:pPr>
            <w:r>
              <w:rPr>
                <w:rFonts w:hint="eastAsia"/>
                <w:szCs w:val="21"/>
              </w:rPr>
              <w:t>指定时间内完成目标场景</w:t>
            </w:r>
            <w:r>
              <w:rPr>
                <w:rFonts w:hint="eastAsia" w:hAnsi="宋体"/>
                <w:szCs w:val="21"/>
              </w:rPr>
              <w:t>（家居空间）</w:t>
            </w:r>
            <w:r>
              <w:rPr>
                <w:rFonts w:hint="eastAsia"/>
                <w:szCs w:val="21"/>
              </w:rPr>
              <w:t>中的材质与贴图赋予。</w:t>
            </w:r>
          </w:p>
          <w:p>
            <w:pPr>
              <w:tabs>
                <w:tab w:val="left" w:pos="540"/>
              </w:tabs>
              <w:adjustRightInd w:val="0"/>
              <w:snapToGrid w:val="0"/>
              <w:spacing w:line="320" w:lineRule="exact"/>
              <w:jc w:val="left"/>
              <w:rPr>
                <w:rFonts w:ascii="宋体" w:hAnsi="宋体"/>
                <w:szCs w:val="21"/>
              </w:rPr>
            </w:pP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25%</w:t>
            </w:r>
          </w:p>
        </w:tc>
        <w:tc>
          <w:tcPr>
            <w:tcW w:w="3544" w:type="dxa"/>
            <w:vAlign w:val="center"/>
          </w:tcPr>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1.</w:t>
            </w:r>
            <w:r>
              <w:rPr>
                <w:rFonts w:hint="eastAsia"/>
                <w:szCs w:val="21"/>
              </w:rPr>
              <w:t>导入vary材质（10分）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2.</w:t>
            </w:r>
            <w:r>
              <w:rPr>
                <w:rFonts w:hint="eastAsia"/>
                <w:szCs w:val="21"/>
              </w:rPr>
              <w:t>将材质赋予模型，并把参数调节至适宜（40分）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3.</w:t>
            </w:r>
            <w:r>
              <w:rPr>
                <w:rFonts w:hint="eastAsia"/>
                <w:szCs w:val="21"/>
              </w:rPr>
              <w:t>将贴图赋予模型，并通过UVW map命令将贴图调节至适宜 （40分）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4.</w:t>
            </w:r>
            <w:r>
              <w:rPr>
                <w:rFonts w:hint="eastAsia"/>
                <w:szCs w:val="21"/>
              </w:rPr>
              <w:t>赋予完毕，将场景中用到的材质与贴图进行归档（10分）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项目三</w:t>
            </w:r>
          </w:p>
          <w:p>
            <w:pPr>
              <w:tabs>
                <w:tab w:val="left" w:pos="540"/>
              </w:tabs>
              <w:adjustRightInd w:val="0"/>
              <w:snapToGrid w:val="0"/>
              <w:jc w:val="center"/>
              <w:rPr>
                <w:rFonts w:ascii="宋体" w:hAnsi="宋体"/>
                <w:szCs w:val="21"/>
              </w:rPr>
            </w:pPr>
            <w:r>
              <w:rPr>
                <w:rFonts w:hint="eastAsia" w:hAnsi="宋体"/>
                <w:szCs w:val="21"/>
              </w:rPr>
              <w:t>场景布光练习</w:t>
            </w:r>
          </w:p>
        </w:tc>
        <w:tc>
          <w:tcPr>
            <w:tcW w:w="2173" w:type="dxa"/>
            <w:vAlign w:val="center"/>
          </w:tcPr>
          <w:p>
            <w:pPr>
              <w:tabs>
                <w:tab w:val="left" w:pos="1905"/>
              </w:tabs>
              <w:snapToGrid w:val="0"/>
              <w:spacing w:line="320" w:lineRule="exact"/>
              <w:rPr>
                <w:rFonts w:hint="eastAsia" w:ascii="宋体" w:hAnsi="宋体" w:cs="宋体"/>
                <w:bCs/>
                <w:szCs w:val="21"/>
              </w:rPr>
            </w:pPr>
            <w:r>
              <w:rPr>
                <w:rFonts w:hint="eastAsia" w:ascii="宋体" w:hAnsi="宋体"/>
                <w:szCs w:val="21"/>
              </w:rPr>
              <w:t>1.指定时间内完成目标场景</w:t>
            </w:r>
            <w:r>
              <w:rPr>
                <w:rFonts w:hint="eastAsia" w:hAnsi="宋体"/>
                <w:szCs w:val="21"/>
              </w:rPr>
              <w:t>（家居空间）</w:t>
            </w:r>
            <w:r>
              <w:rPr>
                <w:rFonts w:hint="eastAsia" w:ascii="宋体" w:hAnsi="宋体"/>
                <w:szCs w:val="21"/>
              </w:rPr>
              <w:t>中高标准的布光；</w:t>
            </w:r>
          </w:p>
          <w:p>
            <w:pPr>
              <w:numPr>
                <w:ilvl w:val="0"/>
                <w:numId w:val="0"/>
              </w:numPr>
              <w:spacing w:line="320" w:lineRule="exact"/>
              <w:jc w:val="left"/>
              <w:rPr>
                <w:rFonts w:ascii="宋体" w:hAnsi="宋体"/>
                <w:szCs w:val="21"/>
              </w:rPr>
            </w:pPr>
            <w:r>
              <w:rPr>
                <w:rFonts w:hint="eastAsia" w:ascii="宋体" w:hAnsi="宋体"/>
                <w:szCs w:val="21"/>
                <w:lang w:val="en-US" w:eastAsia="zh-CN"/>
              </w:rPr>
              <w:t>2.</w:t>
            </w:r>
            <w:r>
              <w:rPr>
                <w:rFonts w:hint="eastAsia" w:ascii="宋体" w:hAnsi="宋体"/>
                <w:szCs w:val="21"/>
              </w:rPr>
              <w:t>指定时间内完成目标视角的相机设置</w:t>
            </w:r>
          </w:p>
        </w:tc>
        <w:tc>
          <w:tcPr>
            <w:tcW w:w="708" w:type="dxa"/>
            <w:vAlign w:val="center"/>
          </w:tcPr>
          <w:p>
            <w:pPr>
              <w:tabs>
                <w:tab w:val="left" w:pos="540"/>
              </w:tabs>
              <w:adjustRightInd w:val="0"/>
              <w:snapToGrid w:val="0"/>
              <w:spacing w:line="360" w:lineRule="auto"/>
              <w:jc w:val="left"/>
              <w:rPr>
                <w:rFonts w:hint="eastAsia" w:ascii="宋体" w:hAnsi="宋体"/>
                <w:szCs w:val="21"/>
              </w:rPr>
            </w:pPr>
            <w:r>
              <w:rPr>
                <w:rFonts w:hint="eastAsia" w:ascii="宋体" w:hAnsi="宋体"/>
                <w:szCs w:val="21"/>
              </w:rPr>
              <w:t xml:space="preserve"> 25%</w:t>
            </w:r>
          </w:p>
        </w:tc>
        <w:tc>
          <w:tcPr>
            <w:tcW w:w="3544" w:type="dxa"/>
            <w:vAlign w:val="center"/>
          </w:tcPr>
          <w:p>
            <w:pPr>
              <w:tabs>
                <w:tab w:val="left" w:pos="540"/>
              </w:tabs>
              <w:adjustRightInd w:val="0"/>
              <w:snapToGrid w:val="0"/>
              <w:spacing w:line="320" w:lineRule="exact"/>
              <w:rPr>
                <w:rFonts w:hint="eastAsia"/>
                <w:szCs w:val="21"/>
              </w:rPr>
            </w:pPr>
            <w:r>
              <w:rPr>
                <w:rFonts w:hint="eastAsia"/>
                <w:szCs w:val="21"/>
              </w:rPr>
              <w:t>1.选择适宜的灯光模拟户外环境光（25分）</w:t>
            </w:r>
          </w:p>
          <w:p>
            <w:pPr>
              <w:tabs>
                <w:tab w:val="left" w:pos="540"/>
              </w:tabs>
              <w:adjustRightInd w:val="0"/>
              <w:snapToGrid w:val="0"/>
              <w:spacing w:line="320" w:lineRule="exact"/>
              <w:rPr>
                <w:rFonts w:hint="eastAsia"/>
                <w:szCs w:val="21"/>
              </w:rPr>
            </w:pPr>
            <w:r>
              <w:rPr>
                <w:rFonts w:hint="eastAsia"/>
                <w:szCs w:val="21"/>
              </w:rPr>
              <w:t>2.选择适宜的灯光模拟室内灯具的照明效果（25分）</w:t>
            </w:r>
          </w:p>
          <w:p>
            <w:pPr>
              <w:tabs>
                <w:tab w:val="left" w:pos="540"/>
              </w:tabs>
              <w:adjustRightInd w:val="0"/>
              <w:snapToGrid w:val="0"/>
              <w:spacing w:line="320" w:lineRule="exact"/>
              <w:rPr>
                <w:rFonts w:hint="eastAsia"/>
                <w:szCs w:val="21"/>
              </w:rPr>
            </w:pPr>
            <w:r>
              <w:rPr>
                <w:rFonts w:hint="eastAsia"/>
                <w:szCs w:val="21"/>
              </w:rPr>
              <w:t>3.选择适宜的灯光营造室内光环境（25分）</w:t>
            </w:r>
          </w:p>
          <w:p>
            <w:pPr>
              <w:tabs>
                <w:tab w:val="left" w:pos="540"/>
              </w:tabs>
              <w:adjustRightInd w:val="0"/>
              <w:snapToGrid w:val="0"/>
              <w:spacing w:line="320" w:lineRule="exact"/>
              <w:rPr>
                <w:rFonts w:hint="eastAsia" w:ascii="宋体" w:hAnsi="宋体"/>
                <w:szCs w:val="21"/>
              </w:rPr>
            </w:pPr>
            <w:r>
              <w:rPr>
                <w:rFonts w:hint="eastAsia"/>
                <w:szCs w:val="21"/>
              </w:rPr>
              <w:t>4.选择适宜的灯光对场景进行补光（25分）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项目四</w:t>
            </w:r>
          </w:p>
          <w:p>
            <w:pPr>
              <w:tabs>
                <w:tab w:val="left" w:pos="540"/>
              </w:tabs>
              <w:adjustRightInd w:val="0"/>
              <w:snapToGrid w:val="0"/>
              <w:jc w:val="center"/>
              <w:rPr>
                <w:rFonts w:hint="eastAsia" w:ascii="宋体" w:hAnsi="宋体"/>
                <w:szCs w:val="21"/>
              </w:rPr>
            </w:pPr>
            <w:r>
              <w:rPr>
                <w:rFonts w:hint="eastAsia" w:hAnsi="宋体"/>
                <w:szCs w:val="21"/>
              </w:rPr>
              <w:t>渲染练习</w:t>
            </w:r>
          </w:p>
        </w:tc>
        <w:tc>
          <w:tcPr>
            <w:tcW w:w="2173" w:type="dxa"/>
            <w:vAlign w:val="center"/>
          </w:tcPr>
          <w:p>
            <w:pPr>
              <w:numPr>
                <w:ilvl w:val="0"/>
                <w:numId w:val="0"/>
              </w:numPr>
              <w:spacing w:line="320" w:lineRule="exact"/>
              <w:jc w:val="left"/>
              <w:rPr>
                <w:rFonts w:hint="eastAsia" w:ascii="宋体" w:hAnsi="宋体"/>
                <w:szCs w:val="21"/>
              </w:rPr>
            </w:pPr>
            <w:r>
              <w:rPr>
                <w:rFonts w:hint="eastAsia" w:ascii="宋体" w:hAnsi="宋体" w:cs="宋体"/>
                <w:bCs/>
                <w:szCs w:val="21"/>
              </w:rPr>
              <w:t>指定时间内完成目标场景</w:t>
            </w:r>
            <w:r>
              <w:rPr>
                <w:rFonts w:hint="eastAsia" w:hAnsi="宋体"/>
                <w:szCs w:val="21"/>
              </w:rPr>
              <w:t>（家居空间）</w:t>
            </w:r>
            <w:r>
              <w:rPr>
                <w:rFonts w:hint="eastAsia" w:ascii="宋体" w:hAnsi="宋体" w:cs="宋体"/>
                <w:bCs/>
                <w:szCs w:val="21"/>
              </w:rPr>
              <w:t>的渲染设置并提交最终效果</w:t>
            </w:r>
            <w:r>
              <w:rPr>
                <w:rFonts w:hint="eastAsia" w:hAnsi="宋体"/>
                <w:szCs w:val="21"/>
              </w:rPr>
              <w:t>。</w:t>
            </w:r>
          </w:p>
        </w:tc>
        <w:tc>
          <w:tcPr>
            <w:tcW w:w="708"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25%</w:t>
            </w:r>
          </w:p>
        </w:tc>
        <w:tc>
          <w:tcPr>
            <w:tcW w:w="3544" w:type="dxa"/>
            <w:vAlign w:val="center"/>
          </w:tcPr>
          <w:p>
            <w:pPr>
              <w:tabs>
                <w:tab w:val="left" w:pos="540"/>
              </w:tabs>
              <w:adjustRightInd w:val="0"/>
              <w:snapToGrid w:val="0"/>
              <w:spacing w:line="320" w:lineRule="exact"/>
              <w:rPr>
                <w:rFonts w:hint="eastAsia"/>
                <w:szCs w:val="21"/>
              </w:rPr>
            </w:pPr>
            <w:r>
              <w:rPr>
                <w:rFonts w:hint="eastAsia"/>
                <w:szCs w:val="21"/>
              </w:rPr>
              <w:t>1.将默认扫描线渲染器更改为vary渲染器（10分）</w:t>
            </w:r>
          </w:p>
          <w:p>
            <w:pPr>
              <w:tabs>
                <w:tab w:val="left" w:pos="540"/>
              </w:tabs>
              <w:adjustRightInd w:val="0"/>
              <w:snapToGrid w:val="0"/>
              <w:spacing w:line="320" w:lineRule="exact"/>
              <w:rPr>
                <w:rFonts w:hint="eastAsia"/>
                <w:szCs w:val="21"/>
              </w:rPr>
            </w:pPr>
            <w:r>
              <w:rPr>
                <w:rFonts w:hint="eastAsia"/>
                <w:szCs w:val="21"/>
              </w:rPr>
              <w:t>2.设置相关参数进行快速渲染粗略效果，查看并修改不恰当处（40分）</w:t>
            </w:r>
          </w:p>
          <w:p>
            <w:pPr>
              <w:tabs>
                <w:tab w:val="left" w:pos="540"/>
              </w:tabs>
              <w:adjustRightInd w:val="0"/>
              <w:snapToGrid w:val="0"/>
              <w:spacing w:line="320" w:lineRule="exact"/>
              <w:rPr>
                <w:rFonts w:hint="eastAsia"/>
                <w:szCs w:val="21"/>
              </w:rPr>
            </w:pPr>
            <w:r>
              <w:rPr>
                <w:rFonts w:hint="eastAsia"/>
                <w:szCs w:val="21"/>
              </w:rPr>
              <w:t>3.设置相关参数进行精致效果渲染（40分）</w:t>
            </w:r>
          </w:p>
          <w:p>
            <w:pPr>
              <w:tabs>
                <w:tab w:val="left" w:pos="540"/>
              </w:tabs>
              <w:adjustRightInd w:val="0"/>
              <w:snapToGrid w:val="0"/>
              <w:spacing w:line="320" w:lineRule="exact"/>
              <w:rPr>
                <w:rFonts w:hint="eastAsia" w:ascii="宋体" w:hAnsi="宋体"/>
                <w:szCs w:val="21"/>
              </w:rPr>
            </w:pPr>
            <w:r>
              <w:rPr>
                <w:rFonts w:hint="eastAsia"/>
                <w:szCs w:val="21"/>
              </w:rPr>
              <w:t>4.通过光子图渲染方法减少渲染时长，提升效率（10分）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709" w:type="dxa"/>
            <w:vAlign w:val="center"/>
          </w:tcPr>
          <w:p>
            <w:pPr>
              <w:tabs>
                <w:tab w:val="left" w:pos="540"/>
              </w:tabs>
              <w:adjustRightInd w:val="0"/>
              <w:snapToGrid w:val="0"/>
              <w:jc w:val="center"/>
              <w:rPr>
                <w:rFonts w:hint="eastAsia" w:ascii="宋体" w:hAnsi="宋体"/>
                <w:szCs w:val="21"/>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tabs>
          <w:tab w:val="left" w:pos="540"/>
        </w:tabs>
        <w:adjustRightInd w:val="0"/>
        <w:snapToGrid w:val="0"/>
        <w:spacing w:line="320" w:lineRule="exact"/>
        <w:rPr>
          <w:rFonts w:hint="eastAsia"/>
          <w:szCs w:val="21"/>
        </w:rPr>
      </w:pPr>
    </w:p>
    <w:p>
      <w:pPr>
        <w:spacing w:before="120" w:after="120" w:line="360" w:lineRule="auto"/>
        <w:ind w:firstLine="281" w:firstLineChars="100"/>
        <w:rPr>
          <w:rFonts w:hint="eastAsia" w:hAnsi="宋体"/>
          <w:b/>
          <w:sz w:val="28"/>
          <w:szCs w:val="28"/>
        </w:rPr>
      </w:pPr>
      <w:r>
        <w:rPr>
          <w:rFonts w:hint="eastAsia" w:hAnsi="宋体"/>
          <w:b/>
          <w:sz w:val="28"/>
          <w:szCs w:val="28"/>
        </w:rPr>
        <w:t>五</w:t>
      </w:r>
      <w:r>
        <w:rPr>
          <w:rFonts w:hAnsi="宋体"/>
          <w:b/>
          <w:sz w:val="28"/>
          <w:szCs w:val="28"/>
        </w:rPr>
        <w:t>、教学</w:t>
      </w:r>
      <w:r>
        <w:rPr>
          <w:rFonts w:hint="eastAsia" w:hAnsi="宋体"/>
          <w:b/>
          <w:sz w:val="28"/>
          <w:szCs w:val="28"/>
        </w:rPr>
        <w:t>组织</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1.班级容量【30，60】</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2.主讲教师：侯张涛</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3.教研室负责人：任文静</w:t>
      </w:r>
    </w:p>
    <w:p>
      <w:pPr>
        <w:spacing w:before="120" w:after="120" w:line="360" w:lineRule="auto"/>
        <w:ind w:firstLine="281" w:firstLineChars="100"/>
        <w:rPr>
          <w:rFonts w:hint="eastAsia" w:hAnsi="宋体"/>
          <w:b/>
          <w:sz w:val="28"/>
          <w:szCs w:val="28"/>
        </w:rPr>
      </w:pPr>
      <w:r>
        <w:rPr>
          <w:rFonts w:hint="eastAsia" w:hAnsi="宋体"/>
          <w:b/>
          <w:sz w:val="28"/>
          <w:szCs w:val="28"/>
        </w:rPr>
        <w:t>六、其他说明</w:t>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本</w:t>
      </w:r>
      <w:r>
        <w:rPr>
          <w:rFonts w:hint="eastAsia" w:ascii="宋体" w:hAnsi="宋体"/>
          <w:sz w:val="24"/>
        </w:rPr>
        <w:t>标准</w:t>
      </w:r>
      <w:r>
        <w:rPr>
          <w:rFonts w:ascii="宋体" w:hAnsi="宋体"/>
          <w:sz w:val="24"/>
        </w:rPr>
        <w:t>突出高职的教学特点，在内容取舍上贯彻了</w:t>
      </w:r>
      <w:r>
        <w:rPr>
          <w:rFonts w:hint="eastAsia" w:ascii="宋体" w:hAnsi="宋体"/>
          <w:sz w:val="24"/>
        </w:rPr>
        <w:t>“</w:t>
      </w:r>
      <w:r>
        <w:rPr>
          <w:rFonts w:ascii="宋体" w:hAnsi="宋体"/>
          <w:sz w:val="24"/>
        </w:rPr>
        <w:t>必需</w:t>
      </w:r>
      <w:r>
        <w:rPr>
          <w:rFonts w:hint="eastAsia" w:ascii="宋体" w:hAnsi="宋体"/>
          <w:sz w:val="24"/>
        </w:rPr>
        <w:t>、</w:t>
      </w:r>
      <w:r>
        <w:rPr>
          <w:rFonts w:ascii="宋体" w:hAnsi="宋体"/>
          <w:sz w:val="24"/>
        </w:rPr>
        <w:t>够用</w:t>
      </w:r>
      <w:r>
        <w:rPr>
          <w:rFonts w:hint="eastAsia" w:ascii="宋体" w:hAnsi="宋体"/>
          <w:sz w:val="24"/>
        </w:rPr>
        <w:t>”</w:t>
      </w:r>
      <w:r>
        <w:rPr>
          <w:rFonts w:ascii="宋体" w:hAnsi="宋体"/>
          <w:sz w:val="24"/>
        </w:rPr>
        <w:t>为度的原则。</w:t>
      </w:r>
    </w:p>
    <w:p>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在教学实施过程中，实际</w:t>
      </w:r>
      <w:r>
        <w:rPr>
          <w:rFonts w:hint="eastAsia" w:ascii="宋体" w:hAnsi="宋体"/>
          <w:sz w:val="24"/>
        </w:rPr>
        <w:t>教学进度</w:t>
      </w:r>
      <w:r>
        <w:rPr>
          <w:rFonts w:ascii="宋体" w:hAnsi="宋体"/>
          <w:sz w:val="24"/>
        </w:rPr>
        <w:t>与</w:t>
      </w:r>
      <w:r>
        <w:rPr>
          <w:rFonts w:hint="eastAsia" w:ascii="宋体" w:hAnsi="宋体"/>
          <w:sz w:val="24"/>
        </w:rPr>
        <w:t>计划进度</w:t>
      </w:r>
      <w:r>
        <w:rPr>
          <w:rFonts w:ascii="宋体" w:hAnsi="宋体"/>
          <w:sz w:val="24"/>
        </w:rPr>
        <w:t>之间允许有±</w:t>
      </w:r>
      <w:r>
        <w:rPr>
          <w:rFonts w:hint="eastAsia" w:ascii="宋体" w:hAnsi="宋体"/>
          <w:sz w:val="24"/>
        </w:rPr>
        <w:t>5</w:t>
      </w:r>
      <w:r>
        <w:rPr>
          <w:rFonts w:ascii="宋体" w:hAnsi="宋体"/>
          <w:sz w:val="24"/>
        </w:rPr>
        <w:t>%的偏差。</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 xml:space="preserve">3. </w:t>
      </w:r>
      <w:r>
        <w:rPr>
          <w:rFonts w:ascii="宋体" w:hAnsi="宋体"/>
          <w:sz w:val="24"/>
        </w:rPr>
        <w:t xml:space="preserve">本标准的制定考虑了学院相关实习实训条件的现状。 </w:t>
      </w: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p>
    <w:p>
      <w:pPr>
        <w:jc w:val="center"/>
        <w:outlineLvl w:val="0"/>
        <w:rPr>
          <w:rFonts w:hAnsi="宋体" w:eastAsia="黑体"/>
          <w:b w:val="0"/>
          <w:bCs/>
          <w:color w:val="000000"/>
          <w:sz w:val="32"/>
          <w:szCs w:val="36"/>
        </w:rPr>
      </w:pPr>
      <w:bookmarkStart w:id="102" w:name="_Toc1236"/>
      <w:bookmarkStart w:id="103" w:name="_Toc3483"/>
      <w:bookmarkStart w:id="104" w:name="_Toc24072"/>
      <w:r>
        <w:rPr>
          <w:rFonts w:hAnsi="宋体" w:eastAsia="黑体"/>
          <w:b w:val="0"/>
          <w:bCs/>
          <w:color w:val="000000"/>
          <w:sz w:val="32"/>
          <w:szCs w:val="36"/>
        </w:rPr>
        <w:t>《</w:t>
      </w:r>
      <w:r>
        <w:rPr>
          <w:rFonts w:hint="eastAsia" w:hAnsi="宋体" w:eastAsia="黑体"/>
          <w:b w:val="0"/>
          <w:bCs/>
          <w:color w:val="000000"/>
          <w:sz w:val="32"/>
          <w:szCs w:val="36"/>
          <w:lang w:val="en-US" w:eastAsia="zh-CN"/>
        </w:rPr>
        <w:t>人体工程学</w:t>
      </w:r>
      <w:r>
        <w:rPr>
          <w:rFonts w:hAnsi="宋体" w:eastAsia="黑体"/>
          <w:b w:val="0"/>
          <w:bCs/>
          <w:color w:val="000000"/>
          <w:sz w:val="32"/>
          <w:szCs w:val="36"/>
        </w:rPr>
        <w:t>》课程标准</w:t>
      </w:r>
      <w:bookmarkEnd w:id="95"/>
      <w:bookmarkEnd w:id="102"/>
      <w:bookmarkEnd w:id="103"/>
      <w:bookmarkEnd w:id="10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制定人：许瑞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1.课程名称：人体工程学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2018</w:t>
      </w:r>
      <w:r>
        <w:rPr>
          <w:rFonts w:hint="eastAsia" w:ascii="宋体" w:hAnsi="宋体" w:cs="宋体"/>
          <w:sz w:val="24"/>
          <w:szCs w:val="24"/>
          <w:lang w:val="en-US" w:eastAsia="zh-CN"/>
        </w:rPr>
        <w:t>级第</w:t>
      </w:r>
      <w:r>
        <w:rPr>
          <w:rFonts w:hint="eastAsia" w:ascii="宋体" w:hAnsi="宋体" w:eastAsia="宋体" w:cs="宋体"/>
          <w:sz w:val="24"/>
          <w:szCs w:val="24"/>
          <w:lang w:val="en-US" w:eastAsia="zh-CN"/>
        </w:rPr>
        <w:t>一</w:t>
      </w:r>
      <w:r>
        <w:rPr>
          <w:rFonts w:hint="eastAsia" w:ascii="宋体" w:hAnsi="宋体" w:cs="宋体"/>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建筑工程技术专业、三年级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学时：56   学分：3.5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5.课程性质：方向课程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先修课程：《建筑装饰设计》、《家具与陈设》</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《人体工程学与室内设计》 刘昱初、程正渭著  中国电力出版社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《人体工程学设计与应用》 刘峰、朱宁嘉编  辽宁美术出版社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《室内人体工程学》（第二版） 张月主编  中国建筑工业出版社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该专业的核心能力是“精设计”，即具备建筑布局与家具尺寸设计等能力，围绕这个核心能力开设这门课程。本课程旨在提高学生建筑装饰设计的深度与层次，并能运用所学的人体工程学知识进行科学合理的、符合人体使用需求的室内家具、装饰品的陈设，为建筑装饰专业学生学习后续相关的专业课程打下牢固基础，更为就业岗位所需的方案落地性等技能需求积累经验，是学生顶岗实习前的必修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课程的学习，使学生具备高素质劳动者和高级应用型人才所必须的人体工程方面的基本知识与基本技能，培养学生把人-机-环境系统作为一个统一的整体来研究，以创造最适合于人操作的室内环境。使学生能了解人体工程学基础知识，掌握人在不同环境中活动空间尺度的要求，熟练掌握家具设备空间尺度的要求，掌握知觉空间尺度的要求，根据不同的要求创造一个良好的室内环境。</w:t>
      </w:r>
    </w:p>
    <w:p>
      <w:pPr>
        <w:numPr>
          <w:ilvl w:val="0"/>
          <w:numId w:val="8"/>
        </w:numPr>
        <w:spacing w:line="360" w:lineRule="auto"/>
        <w:ind w:left="240" w:leftChars="0" w:firstLine="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1.人体工程学基础知识的系统认知能力。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（1）学生能够熟练记忆人体的结构尺寸、功能尺寸、人体的感官系统特点。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（2）学生能够掌握人的行为习性、熟悉人的环境行为特征、了解环境构成和行为内容。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2.人体工程学在室内设计中的应用设计能力。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（1）学生能够在2h内，完成人体工程学与家装室内综合设计方案。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（2）学生能够在2h内，完成人体工程学与酒店店堂综合设计方案。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（3）学生能够在2h内，完成人体工程学与餐厅设计综合设计方案。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（4）学生能够在2h内，完成人体工程学与展厅设计综合设计方案。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3.人体工程学在室外环境设施中的应用设计能力。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（1）学生能够掌握人在各种室外环境中人体活动空间尺度的要求。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（2）学生能够熟悉室外设施的空间尺度要求。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（3）学生能够根据室外知觉空间尺度的要求，创造一个良好的室外活动环境。</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以“人为核心”的设计价值观，具有良好的文化修养和审美能力；知识面宽，自学能力强；能用规范的工程语言与尺寸来表达自己的设计意图；具备识图与绘图、装饰设计等满足实际施工需求专业技能。</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1"/>
        <w:gridCol w:w="2706"/>
        <w:gridCol w:w="1596"/>
        <w:gridCol w:w="1619"/>
        <w:gridCol w:w="747"/>
        <w:gridCol w:w="756"/>
        <w:gridCol w:w="936"/>
        <w:gridCol w:w="2124"/>
        <w:gridCol w:w="171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2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706"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具体要求</w:t>
            </w:r>
          </w:p>
        </w:tc>
        <w:tc>
          <w:tcPr>
            <w:tcW w:w="1596"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619"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2439"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2124"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714"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574"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top"/>
          </w:tcPr>
          <w:p>
            <w:pPr>
              <w:tabs>
                <w:tab w:val="left" w:pos="1905"/>
              </w:tabs>
              <w:spacing w:line="240" w:lineRule="auto"/>
              <w:jc w:val="center"/>
              <w:rPr>
                <w:rFonts w:hint="eastAsia" w:ascii="宋体" w:hAnsi="宋体" w:eastAsia="宋体" w:cs="宋体"/>
                <w:b/>
                <w:sz w:val="24"/>
                <w:szCs w:val="24"/>
                <w:lang w:val="en-US" w:eastAsia="zh-CN"/>
              </w:rPr>
            </w:pPr>
          </w:p>
        </w:tc>
        <w:tc>
          <w:tcPr>
            <w:tcW w:w="1321"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706"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1596"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619"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747"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756"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936"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体学时</w:t>
            </w:r>
          </w:p>
        </w:tc>
        <w:tc>
          <w:tcPr>
            <w:tcW w:w="2124"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1714"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574"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1.人体工程学基础知识</w:t>
            </w: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任务1：人体工程学的基本尺寸与结构</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①了解人体工程学的定义；</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②熟练掌握人体的结构尺寸、功能尺寸、人体测量点；</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③掌握人体感官系统特点。</w:t>
            </w:r>
          </w:p>
        </w:tc>
        <w:tc>
          <w:tcPr>
            <w:tcW w:w="159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能够具备人体工程学基础知识的系统认知能力</w:t>
            </w:r>
          </w:p>
        </w:tc>
        <w:tc>
          <w:tcPr>
            <w:tcW w:w="1619"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求真务实的学习态度；不断创新的意识和能力</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2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1.人体的结构与功能尺寸</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2.人体测量学</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3.人体感官系统特征</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b/>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任务2：人和环境的交互作用</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①掌握人的行为习性；</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②熟练掌握人的环境行为特征；</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③了解环境构成和行为内容。</w:t>
            </w:r>
          </w:p>
        </w:tc>
        <w:tc>
          <w:tcPr>
            <w:tcW w:w="159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能够掌握人和环境之间交互时的行为习性与特征</w:t>
            </w:r>
          </w:p>
        </w:tc>
        <w:tc>
          <w:tcPr>
            <w:tcW w:w="1619" w:type="dxa"/>
            <w:vAlign w:val="top"/>
          </w:tcPr>
          <w:p>
            <w:pPr>
              <w:tabs>
                <w:tab w:val="left" w:pos="1905"/>
              </w:tabs>
              <w:snapToGrid w:val="0"/>
              <w:spacing w:line="360" w:lineRule="exact"/>
              <w:jc w:val="center"/>
              <w:rPr>
                <w:rFonts w:hint="eastAsia" w:ascii="宋体" w:hAnsi="宋体" w:eastAsia="宋体" w:cs="宋体"/>
                <w:b/>
                <w:sz w:val="21"/>
                <w:szCs w:val="21"/>
                <w:lang w:val="en-US"/>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24" w:type="dxa"/>
            <w:vAlign w:val="top"/>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1.人的行为习性</w:t>
            </w:r>
          </w:p>
          <w:p>
            <w:pPr>
              <w:tabs>
                <w:tab w:val="left" w:pos="1905"/>
              </w:tabs>
              <w:snapToGrid w:val="0"/>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2.人的环境行为特征</w:t>
            </w:r>
          </w:p>
        </w:tc>
        <w:tc>
          <w:tcPr>
            <w:tcW w:w="574" w:type="dxa"/>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2.人体工程学与室内设计</w:t>
            </w: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任务1：人体工程学与家装设计</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①掌握人在家装空间中的人体活动空间尺寸要求；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②熟练掌握家具设备空间尺度的要求；</w:t>
            </w:r>
          </w:p>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③了解室内知觉空间尺度的要求。</w:t>
            </w:r>
          </w:p>
        </w:tc>
        <w:tc>
          <w:tcPr>
            <w:tcW w:w="159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能够根据人体工程学的不同需求创造一个符合规范的室内环境</w:t>
            </w:r>
          </w:p>
        </w:tc>
        <w:tc>
          <w:tcPr>
            <w:tcW w:w="1619"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936"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2124" w:type="dxa"/>
            <w:vAlign w:val="top"/>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1.居住空间设计中人体活动空间尺寸规范</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2.家装设备自身的尺寸</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3.一套家居空间人体工程学设计方案</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任务2：人体工程学与酒店店堂设计</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①掌握人在酒店空间中的人体活动空间尺寸要求；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②熟练掌握店堂设备空间尺度的要求；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③了解酒店店堂知觉空间尺度的要求。</w:t>
            </w:r>
          </w:p>
        </w:tc>
        <w:tc>
          <w:tcPr>
            <w:tcW w:w="159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能够根据人体工程学的不同需求创造一个符合规范的酒店店堂环境</w:t>
            </w:r>
          </w:p>
        </w:tc>
        <w:tc>
          <w:tcPr>
            <w:tcW w:w="1619" w:type="dxa"/>
            <w:vAlign w:val="top"/>
          </w:tcPr>
          <w:p>
            <w:pPr>
              <w:jc w:val="center"/>
              <w:rPr>
                <w:rFonts w:hint="eastAsia" w:ascii="宋体" w:hAnsi="宋体" w:eastAsia="宋体" w:cs="宋体"/>
                <w:b/>
                <w:bCs/>
                <w:sz w:val="21"/>
                <w:szCs w:val="21"/>
                <w:lang w:val="en-US" w:eastAsia="zh-CN"/>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24" w:type="dxa"/>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1.酒店店堂设计中人体活动空间尺寸规范</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2.店堂设备自身的尺寸</w:t>
            </w:r>
          </w:p>
        </w:tc>
        <w:tc>
          <w:tcPr>
            <w:tcW w:w="574" w:type="dxa"/>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任务3：人体工程学与餐厅设计</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①掌握人在餐厅空间中的人体活动空间尺寸要求；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②熟练掌握餐厅设备空间尺度的要求；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③了解餐厅知觉空间尺度的要求。</w:t>
            </w:r>
          </w:p>
        </w:tc>
        <w:tc>
          <w:tcPr>
            <w:tcW w:w="159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能够根据人体工程学的不同需求创造一个符合规范的餐厅环境</w:t>
            </w:r>
          </w:p>
        </w:tc>
        <w:tc>
          <w:tcPr>
            <w:tcW w:w="1619"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2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1.餐厅设计中人体活动空间尺寸规范</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2.餐厅设备自身的尺寸</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任务4：人体工程学与展厅设计</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①掌握人在展厅空间中的人体活动空间尺寸要求；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②熟练掌握展厅设备空间尺度的要求；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③了解展厅知觉空间尺度的要求。</w:t>
            </w:r>
          </w:p>
        </w:tc>
        <w:tc>
          <w:tcPr>
            <w:tcW w:w="159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能够根据人体工程学的不同需求创造一个符合规范的展厅环境</w:t>
            </w:r>
          </w:p>
        </w:tc>
        <w:tc>
          <w:tcPr>
            <w:tcW w:w="1619"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2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1.展厅设计中人体活动空间尺寸规范</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2.展厅设备自身的尺寸</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3.人体工程学与室外设施设计</w:t>
            </w: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任务1：人体工程学与步行设施、无障碍设施</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①掌握室外主路、辅路、小径的人体活动空间尺寸要求；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②熟练掌握无障碍设施的要求规范；</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③了解室外照明设计。</w:t>
            </w:r>
          </w:p>
        </w:tc>
        <w:tc>
          <w:tcPr>
            <w:tcW w:w="159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能够根据人体工程学的不同需求创造一套规范的室外步行系统与无障碍设施</w:t>
            </w:r>
          </w:p>
        </w:tc>
        <w:tc>
          <w:tcPr>
            <w:tcW w:w="1619"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2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1.室外道路系统中人体活动空间尺寸规范</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2.完成一份道路系统的调研报告</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1" w:type="dxa"/>
            <w:vAlign w:val="top"/>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任务2：人体工程学与服务性设施</w:t>
            </w:r>
          </w:p>
        </w:tc>
        <w:tc>
          <w:tcPr>
            <w:tcW w:w="2706"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①掌握室外空间中建筑物、构筑物等服务性设施功能；</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②熟练掌握室外空间中建筑物、构筑物等服务性设施自身尺度的要求；</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③了解景观座椅等设施的人体舒适尺度的要求。</w:t>
            </w:r>
          </w:p>
        </w:tc>
        <w:tc>
          <w:tcPr>
            <w:tcW w:w="159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能够根据人体工程学的不同需求设计景观座椅等构筑物</w:t>
            </w:r>
          </w:p>
        </w:tc>
        <w:tc>
          <w:tcPr>
            <w:tcW w:w="1619"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2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color w:val="000000"/>
                <w:sz w:val="21"/>
                <w:szCs w:val="21"/>
                <w:lang w:val="en-US" w:eastAsia="zh-CN"/>
              </w:rPr>
              <w:t>板书与多媒体；工程实例与理论；讲授与讨论；课后归纳总结等方法</w:t>
            </w:r>
          </w:p>
        </w:tc>
        <w:tc>
          <w:tcPr>
            <w:tcW w:w="1714" w:type="dxa"/>
            <w:vAlign w:val="top"/>
          </w:tcPr>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1.室外服务性设施中人体活动空间尺寸规范</w:t>
            </w:r>
          </w:p>
          <w:p>
            <w:pPr>
              <w:tabs>
                <w:tab w:val="left" w:pos="1905"/>
              </w:tabs>
              <w:snapToGrid w:val="0"/>
              <w:spacing w:line="360" w:lineRule="exact"/>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2.完成一份室外服务性设施的调研报告</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性质及</w:t>
      </w:r>
      <w:r>
        <w:rPr>
          <w:rFonts w:hint="eastAsia" w:ascii="宋体" w:hAnsi="宋体" w:eastAsia="宋体" w:cs="宋体"/>
          <w:sz w:val="24"/>
          <w:szCs w:val="24"/>
          <w:lang w:val="en-US" w:eastAsia="zh-CN"/>
        </w:rPr>
        <w:t>方式</w:t>
      </w:r>
      <w:r>
        <w:rPr>
          <w:rFonts w:hint="eastAsia" w:ascii="宋体" w:hAnsi="宋体" w:cs="宋体"/>
          <w:sz w:val="24"/>
          <w:szCs w:val="24"/>
          <w:lang w:val="en-US" w:eastAsia="zh-CN"/>
        </w:rPr>
        <w:t>：考查课/过程考核。</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学生课程成绩中</w:t>
      </w:r>
      <w:r>
        <w:rPr>
          <w:rFonts w:hint="eastAsia" w:ascii="宋体" w:hAnsi="宋体" w:eastAsia="宋体" w:cs="宋体"/>
          <w:sz w:val="24"/>
          <w:szCs w:val="24"/>
          <w:lang w:val="en-US" w:eastAsia="zh-CN"/>
        </w:rPr>
        <w:t>平时成绩（养成教育、项目考核成绩）占总成绩的50%，期末考核成绩占总成绩的50%</w:t>
      </w:r>
      <w:r>
        <w:rPr>
          <w:rFonts w:hint="eastAsia" w:ascii="宋体" w:hAnsi="宋体" w:cs="宋体"/>
          <w:b w:val="0"/>
          <w:bCs w:val="0"/>
          <w:sz w:val="24"/>
          <w:szCs w:val="24"/>
          <w:lang w:val="en-US" w:eastAsia="zh-CN"/>
        </w:rPr>
        <w:t>，平时成绩中</w:t>
      </w:r>
      <w:r>
        <w:rPr>
          <w:rFonts w:hint="eastAsia" w:ascii="宋体" w:hAnsi="宋体" w:eastAsia="宋体" w:cs="宋体"/>
          <w:sz w:val="24"/>
          <w:szCs w:val="24"/>
          <w:lang w:val="en-US" w:eastAsia="zh-CN"/>
        </w:rPr>
        <w:t>养成教育</w:t>
      </w:r>
      <w:r>
        <w:rPr>
          <w:rFonts w:hint="eastAsia" w:ascii="宋体" w:hAnsi="宋体" w:cs="宋体"/>
          <w:sz w:val="24"/>
          <w:szCs w:val="24"/>
          <w:lang w:val="en-US" w:eastAsia="zh-CN"/>
        </w:rPr>
        <w:t>成绩占30%，</w:t>
      </w:r>
      <w:r>
        <w:rPr>
          <w:rFonts w:hint="eastAsia" w:ascii="宋体" w:hAnsi="宋体" w:eastAsia="宋体" w:cs="宋体"/>
          <w:sz w:val="24"/>
          <w:szCs w:val="24"/>
          <w:lang w:val="en-US" w:eastAsia="zh-CN"/>
        </w:rPr>
        <w:t>项目考核成绩占70%</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项目考核流程及评分</w:t>
      </w:r>
      <w:r>
        <w:rPr>
          <w:rFonts w:hint="eastAsia" w:ascii="宋体" w:hAnsi="宋体" w:cs="宋体"/>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532"/>
        <w:gridCol w:w="840"/>
        <w:gridCol w:w="2568"/>
        <w:gridCol w:w="915"/>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1"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项目</w:t>
            </w:r>
          </w:p>
        </w:tc>
        <w:tc>
          <w:tcPr>
            <w:tcW w:w="2532"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内容</w:t>
            </w:r>
          </w:p>
        </w:tc>
        <w:tc>
          <w:tcPr>
            <w:tcW w:w="840"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568"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标准</w:t>
            </w:r>
          </w:p>
        </w:tc>
        <w:tc>
          <w:tcPr>
            <w:tcW w:w="915"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609"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1"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项目一</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人体工程学基础知识</w:t>
            </w:r>
          </w:p>
        </w:tc>
        <w:tc>
          <w:tcPr>
            <w:tcW w:w="2532"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1.人体的结构与功能尺寸；</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2.人体测量学常识；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3.人体感官系统特征；</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4.人的行为习性；</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5.人的环境行为特征</w:t>
            </w:r>
          </w:p>
        </w:tc>
        <w:tc>
          <w:tcPr>
            <w:tcW w:w="840"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2568"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1.掌握人体工程学的基本常识与结构功能尺寸（50分）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2.掌握人的行为习性及人和环境的交互作用（50分）</w:t>
            </w:r>
          </w:p>
        </w:tc>
        <w:tc>
          <w:tcPr>
            <w:tcW w:w="915"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分钟</w:t>
            </w:r>
          </w:p>
        </w:tc>
        <w:tc>
          <w:tcPr>
            <w:tcW w:w="60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1"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项目二</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人体工程学与室内设计</w:t>
            </w:r>
          </w:p>
        </w:tc>
        <w:tc>
          <w:tcPr>
            <w:tcW w:w="2532" w:type="dxa"/>
            <w:vAlign w:val="center"/>
          </w:tcPr>
          <w:p>
            <w:pPr>
              <w:numPr>
                <w:ilvl w:val="0"/>
                <w:numId w:val="0"/>
              </w:num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1.居住空间设计中人体活动空间尺寸规范；</w:t>
            </w:r>
          </w:p>
          <w:p>
            <w:pPr>
              <w:numPr>
                <w:ilvl w:val="0"/>
                <w:numId w:val="0"/>
              </w:num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2.家装设备自身的尺寸；</w:t>
            </w:r>
          </w:p>
          <w:p>
            <w:pPr>
              <w:numPr>
                <w:ilvl w:val="0"/>
                <w:numId w:val="0"/>
              </w:num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3.一套家居空间人体工程学设计方案</w:t>
            </w:r>
          </w:p>
        </w:tc>
        <w:tc>
          <w:tcPr>
            <w:tcW w:w="840"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2568"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1.掌握室内空间中满足人体活动所需的家具与空间尺寸（40分）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2.家居空间设计方案中灵活运用人体工程学的体现（60分）</w:t>
            </w:r>
          </w:p>
        </w:tc>
        <w:tc>
          <w:tcPr>
            <w:tcW w:w="915"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分钟</w:t>
            </w:r>
          </w:p>
        </w:tc>
        <w:tc>
          <w:tcPr>
            <w:tcW w:w="60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vAlign w:val="center"/>
          </w:tcPr>
          <w:p>
            <w:pPr>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项目三</w:t>
            </w:r>
          </w:p>
          <w:p>
            <w:pPr>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人体工程学与室外设施设计</w:t>
            </w:r>
          </w:p>
        </w:tc>
        <w:tc>
          <w:tcPr>
            <w:tcW w:w="2532"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1.室外道路、服务性设施中人体活动空间尺寸规范；</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2.完成一份“校园室外环境中的人体工程学的体现”调研报告</w:t>
            </w:r>
          </w:p>
        </w:tc>
        <w:tc>
          <w:tcPr>
            <w:tcW w:w="840" w:type="dxa"/>
            <w:vAlign w:val="center"/>
          </w:tcPr>
          <w:p>
            <w:pPr>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30%</w:t>
            </w:r>
          </w:p>
        </w:tc>
        <w:tc>
          <w:tcPr>
            <w:tcW w:w="2568"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1.掌握室外空间中道路、构筑物、景观座椅等服务性设施尺度总结（70分）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2.掌握无障碍通道的设计规范（30分）</w:t>
            </w:r>
          </w:p>
        </w:tc>
        <w:tc>
          <w:tcPr>
            <w:tcW w:w="915"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90分钟</w:t>
            </w:r>
          </w:p>
        </w:tc>
        <w:tc>
          <w:tcPr>
            <w:tcW w:w="60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p>
        </w:tc>
      </w:tr>
    </w:tbl>
    <w:p>
      <w:pPr>
        <w:numPr>
          <w:ilvl w:val="0"/>
          <w:numId w:val="0"/>
        </w:numPr>
        <w:spacing w:line="360" w:lineRule="auto"/>
        <w:ind w:firstLine="560"/>
        <w:jc w:val="both"/>
        <w:rPr>
          <w:rFonts w:hint="eastAsia" w:ascii="宋体" w:hAnsi="宋体" w:cs="宋体"/>
          <w:b/>
          <w:bCs/>
          <w:sz w:val="24"/>
          <w:szCs w:val="24"/>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30,60</w:t>
      </w:r>
      <w:r>
        <w:rPr>
          <w:rFonts w:hint="eastAsia" w:ascii="宋体" w:hAnsi="宋体" w:cs="宋体"/>
          <w:sz w:val="24"/>
          <w:szCs w:val="24"/>
          <w:lang w:val="en-US" w:eastAsia="zh-CN"/>
        </w:rPr>
        <w:t>]</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：许瑞</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本标准的制定考虑了学院相关实习实训条件的现状。</w:t>
      </w:r>
    </w:p>
    <w:p>
      <w:pPr>
        <w:spacing w:before="120" w:after="120"/>
        <w:rPr>
          <w:rFonts w:hint="eastAsia" w:hAnsi="宋体"/>
          <w:b/>
          <w:sz w:val="24"/>
          <w:lang w:eastAsia="zh-CN"/>
        </w:rPr>
      </w:pP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widowControl/>
        <w:spacing w:line="400" w:lineRule="exact"/>
        <w:jc w:val="left"/>
        <w:rPr>
          <w:rFonts w:hint="eastAsia"/>
          <w:b/>
          <w:sz w:val="24"/>
          <w:lang w:val="en-US" w:eastAsia="zh-CN"/>
        </w:rPr>
      </w:pPr>
    </w:p>
    <w:p>
      <w:pPr>
        <w:widowControl/>
        <w:spacing w:line="400" w:lineRule="exact"/>
        <w:jc w:val="left"/>
        <w:rPr>
          <w:rFonts w:hint="eastAsia"/>
          <w:b/>
          <w:sz w:val="2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center"/>
        <w:outlineLvl w:val="0"/>
        <w:rPr>
          <w:rFonts w:hint="eastAsia" w:ascii="黑体" w:hAnsi="黑体" w:eastAsia="黑体" w:cs="黑体"/>
          <w:sz w:val="32"/>
          <w:szCs w:val="32"/>
          <w:lang w:val="en-US" w:eastAsia="zh-CN"/>
        </w:rPr>
      </w:pPr>
      <w:bookmarkStart w:id="105" w:name="_Toc23140"/>
      <w:bookmarkStart w:id="106" w:name="_Toc4152"/>
      <w:bookmarkStart w:id="107" w:name="_Toc27535"/>
      <w:bookmarkStart w:id="108" w:name="_Toc31561_WPSOffice_Level1"/>
      <w:r>
        <w:rPr>
          <w:rFonts w:hint="eastAsia" w:ascii="黑体" w:hAnsi="黑体" w:eastAsia="黑体" w:cs="黑体"/>
          <w:sz w:val="32"/>
          <w:szCs w:val="32"/>
          <w:lang w:val="en-US" w:eastAsia="zh-CN"/>
        </w:rPr>
        <w:t>《美术色彩技巧》课程标准</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 张宇彤   审核人：任文静   核准时间：2018.8</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w:t>
      </w:r>
      <w:r>
        <w:rPr>
          <w:rFonts w:hint="eastAsia" w:ascii="宋体" w:hAnsi="宋体" w:cs="宋体"/>
          <w:sz w:val="24"/>
          <w:szCs w:val="24"/>
          <w:lang w:val="en-US" w:eastAsia="zh-CN"/>
        </w:rPr>
        <w:t xml:space="preserve"> 美术色彩技巧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60" w:firstLineChars="275"/>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2018年第一版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66"/>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工程技术</w:t>
      </w:r>
      <w:r>
        <w:rPr>
          <w:rFonts w:hint="eastAsia" w:ascii="宋体" w:hAnsi="宋体" w:cs="宋体"/>
          <w:sz w:val="24"/>
          <w:szCs w:val="24"/>
          <w:lang w:val="en-US" w:eastAsia="zh-CN"/>
        </w:rPr>
        <w:t>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学时：64   学分4分</w:t>
      </w:r>
    </w:p>
    <w:p>
      <w:pPr>
        <w:keepNext w:val="0"/>
        <w:keepLines w:val="0"/>
        <w:pageBreakBefore w:val="0"/>
        <w:kinsoku/>
        <w:wordWrap/>
        <w:overflowPunct/>
        <w:topLinePunct w:val="0"/>
        <w:autoSpaceDE/>
        <w:autoSpaceDN/>
        <w:bidi w:val="0"/>
        <w:adjustRightInd w:val="0"/>
        <w:snapToGrid w:val="0"/>
        <w:spacing w:line="360" w:lineRule="auto"/>
        <w:ind w:left="0" w:leftChars="0"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5.课程性质：</w:t>
      </w:r>
      <w:r>
        <w:rPr>
          <w:rFonts w:hint="eastAsia" w:ascii="宋体" w:hAnsi="宋体" w:cs="宋体"/>
          <w:sz w:val="24"/>
          <w:szCs w:val="24"/>
          <w:lang w:val="en-US" w:eastAsia="zh-CN"/>
        </w:rPr>
        <w:t>方向</w:t>
      </w:r>
      <w:r>
        <w:rPr>
          <w:rFonts w:hint="eastAsia" w:ascii="宋体" w:hAnsi="宋体" w:eastAsia="宋体" w:cs="宋体"/>
          <w:sz w:val="24"/>
          <w:szCs w:val="24"/>
          <w:lang w:val="en-US" w:eastAsia="zh-CN"/>
        </w:rPr>
        <w:t>课程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6.先修</w:t>
      </w:r>
      <w:r>
        <w:rPr>
          <w:rFonts w:hint="eastAsia" w:ascii="宋体" w:hAnsi="宋体" w:eastAsia="宋体" w:cs="宋体"/>
          <w:sz w:val="24"/>
          <w:szCs w:val="24"/>
          <w:lang w:eastAsia="zh-CN"/>
        </w:rPr>
        <w:t>课程</w:t>
      </w:r>
      <w:r>
        <w:rPr>
          <w:rFonts w:hint="eastAsia" w:ascii="宋体" w:hAnsi="宋体" w:eastAsia="宋体" w:cs="宋体"/>
          <w:sz w:val="24"/>
          <w:szCs w:val="24"/>
        </w:rPr>
        <w:t>和后续课程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600" w:firstLineChars="250"/>
        <w:jc w:val="both"/>
        <w:textAlignment w:val="auto"/>
        <w:outlineLvl w:val="9"/>
        <w:rPr>
          <w:rFonts w:hint="eastAsia" w:ascii="宋体" w:hAnsi="宋体" w:eastAsia="宋体" w:cs="宋体"/>
          <w:color w:val="000000"/>
          <w:sz w:val="24"/>
          <w:szCs w:val="24"/>
          <w:shd w:val="clear" w:color="auto" w:fill="auto"/>
          <w:lang w:val="en-US" w:eastAsia="zh-CN"/>
        </w:rPr>
      </w:pPr>
      <w:r>
        <w:rPr>
          <w:rFonts w:hint="eastAsia" w:ascii="宋体" w:hAnsi="宋体" w:eastAsia="宋体" w:cs="宋体"/>
          <w:color w:val="000000"/>
          <w:sz w:val="24"/>
          <w:szCs w:val="24"/>
          <w:shd w:val="clear" w:color="auto" w:fill="auto"/>
        </w:rPr>
        <w:t>先修课程：《</w:t>
      </w:r>
      <w:r>
        <w:rPr>
          <w:rFonts w:hint="eastAsia" w:ascii="宋体" w:hAnsi="宋体" w:cs="宋体"/>
          <w:color w:val="000000"/>
          <w:sz w:val="24"/>
          <w:szCs w:val="24"/>
          <w:shd w:val="clear" w:color="auto" w:fill="auto"/>
          <w:lang w:val="en-US" w:eastAsia="zh-CN"/>
        </w:rPr>
        <w:t>美术素描色彩</w:t>
      </w:r>
      <w:r>
        <w:rPr>
          <w:rFonts w:hint="eastAsia" w:ascii="宋体" w:hAnsi="宋体" w:eastAsia="宋体" w:cs="宋体"/>
          <w:color w:val="000000"/>
          <w:sz w:val="24"/>
          <w:szCs w:val="24"/>
          <w:shd w:val="clear" w:color="auto" w:fill="auto"/>
        </w:rPr>
        <w:t>》</w:t>
      </w:r>
      <w:r>
        <w:rPr>
          <w:rFonts w:hint="eastAsia" w:ascii="宋体" w:hAnsi="宋体" w:cs="宋体"/>
          <w:color w:val="000000"/>
          <w:sz w:val="24"/>
          <w:szCs w:val="24"/>
          <w:shd w:val="clear" w:color="auto" w:fill="auto"/>
          <w:lang w:eastAsia="zh-CN"/>
        </w:rPr>
        <w:t>、</w:t>
      </w:r>
      <w:r>
        <w:rPr>
          <w:rFonts w:hint="eastAsia" w:ascii="宋体" w:hAnsi="宋体" w:eastAsia="宋体" w:cs="宋体"/>
          <w:color w:val="000000"/>
          <w:sz w:val="24"/>
          <w:szCs w:val="24"/>
          <w:shd w:val="clear" w:color="auto" w:fill="auto"/>
        </w:rPr>
        <w:t>《建筑装饰表现技法》</w:t>
      </w:r>
      <w:r>
        <w:rPr>
          <w:rFonts w:hint="eastAsia" w:ascii="宋体" w:hAnsi="宋体" w:cs="宋体"/>
          <w:color w:val="000000"/>
          <w:sz w:val="24"/>
          <w:szCs w:val="24"/>
          <w:shd w:val="clear" w:color="auto" w:fill="auto"/>
          <w:lang w:eastAsia="zh-CN"/>
        </w:rPr>
        <w:t>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600" w:firstLineChars="25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rPr>
        <w:t>后续课程：</w:t>
      </w:r>
      <w:r>
        <w:rPr>
          <w:rFonts w:hint="eastAsia" w:ascii="宋体" w:hAnsi="宋体" w:eastAsia="宋体" w:cs="宋体"/>
          <w:sz w:val="24"/>
          <w:szCs w:val="24"/>
          <w:lang w:val="en-US" w:eastAsia="zh-CN"/>
        </w:rPr>
        <w:t>《专业综合能力训练》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7.参考教材</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20" w:rightChars="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shd w:val="clear" w:color="auto" w:fill="auto"/>
        </w:rPr>
        <w:t>《素描与色彩》 孟繁华编  西北工业大学出版社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20" w:rightChars="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val="en-US" w:eastAsia="zh-CN"/>
        </w:rPr>
        <w:t xml:space="preserve">    </w:t>
      </w:r>
      <w:r>
        <w:rPr>
          <w:rFonts w:hint="eastAsia" w:ascii="宋体" w:hAnsi="宋体" w:eastAsia="宋体" w:cs="宋体"/>
          <w:color w:val="000000"/>
          <w:sz w:val="24"/>
          <w:szCs w:val="24"/>
          <w:shd w:val="clear" w:color="auto" w:fill="auto"/>
        </w:rPr>
        <w:t>《绘画色彩》 刘南一编  广西美术出版社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2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lang w:val="en-US" w:eastAsia="zh-CN"/>
        </w:rPr>
        <w:t xml:space="preserve">    </w:t>
      </w:r>
      <w:r>
        <w:rPr>
          <w:rFonts w:hint="eastAsia" w:ascii="宋体" w:hAnsi="宋体" w:eastAsia="宋体" w:cs="宋体"/>
          <w:color w:val="000000"/>
          <w:sz w:val="24"/>
          <w:szCs w:val="24"/>
          <w:shd w:val="clear" w:color="auto" w:fill="auto"/>
        </w:rPr>
        <w:t>《色彩、素描的绘法技法》邢建华编  中国水利水电出版社</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8.课程开设依据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rPr>
        <w:t>根据建筑装饰工程技术专业人才培养方案的要求，</w:t>
      </w:r>
      <w:r>
        <w:rPr>
          <w:rFonts w:hint="eastAsia" w:ascii="宋体" w:hAnsi="宋体" w:eastAsia="宋体" w:cs="宋体"/>
          <w:color w:val="000000"/>
          <w:sz w:val="24"/>
          <w:szCs w:val="24"/>
          <w:shd w:val="clear" w:color="auto" w:fill="auto"/>
          <w:lang w:eastAsia="zh-CN"/>
        </w:rPr>
        <w:t>建筑装饰工程技术</w:t>
      </w:r>
      <w:r>
        <w:rPr>
          <w:rFonts w:hint="eastAsia" w:ascii="宋体" w:hAnsi="宋体" w:eastAsia="宋体" w:cs="宋体"/>
          <w:color w:val="000000"/>
          <w:sz w:val="24"/>
          <w:szCs w:val="24"/>
          <w:shd w:val="clear" w:color="auto" w:fill="auto"/>
        </w:rPr>
        <w:t>的</w:t>
      </w:r>
      <w:r>
        <w:rPr>
          <w:rFonts w:hint="eastAsia" w:ascii="宋体" w:hAnsi="宋体" w:cs="宋体"/>
          <w:color w:val="000000"/>
          <w:sz w:val="24"/>
          <w:szCs w:val="24"/>
          <w:shd w:val="clear" w:color="auto" w:fill="auto"/>
          <w:lang w:val="en-US" w:eastAsia="zh-CN"/>
        </w:rPr>
        <w:t>对口本科方向为视觉传达</w:t>
      </w:r>
      <w:r>
        <w:rPr>
          <w:rFonts w:hint="eastAsia" w:ascii="宋体" w:hAnsi="宋体" w:eastAsia="宋体" w:cs="宋体"/>
          <w:color w:val="000000"/>
          <w:sz w:val="24"/>
          <w:szCs w:val="24"/>
          <w:shd w:val="clear" w:color="auto" w:fill="auto"/>
        </w:rPr>
        <w:t>，</w:t>
      </w:r>
      <w:r>
        <w:rPr>
          <w:rFonts w:hint="eastAsia" w:ascii="宋体" w:hAnsi="宋体" w:cs="宋体"/>
          <w:color w:val="000000"/>
          <w:sz w:val="24"/>
          <w:szCs w:val="24"/>
          <w:shd w:val="clear" w:color="auto" w:fill="auto"/>
          <w:lang w:val="en-US" w:eastAsia="zh-CN"/>
        </w:rPr>
        <w:t>考试专业课程为美术水粉静物，</w:t>
      </w:r>
      <w:r>
        <w:rPr>
          <w:rFonts w:hint="eastAsia" w:ascii="宋体" w:hAnsi="宋体" w:eastAsia="宋体" w:cs="宋体"/>
          <w:sz w:val="24"/>
          <w:szCs w:val="24"/>
          <w:lang w:val="en-US" w:eastAsia="zh-CN"/>
        </w:rPr>
        <w:t>即具备</w:t>
      </w:r>
      <w:r>
        <w:rPr>
          <w:rFonts w:hint="eastAsia" w:ascii="宋体" w:hAnsi="宋体" w:eastAsia="宋体" w:cs="宋体"/>
          <w:sz w:val="24"/>
          <w:szCs w:val="24"/>
          <w:shd w:val="clear" w:color="auto" w:fill="auto"/>
        </w:rPr>
        <w:t>构图能力、造型能力、空间想象能力和审美能力</w:t>
      </w:r>
      <w:r>
        <w:rPr>
          <w:rFonts w:hint="eastAsia" w:ascii="宋体" w:hAnsi="宋体" w:cs="宋体"/>
          <w:sz w:val="24"/>
          <w:szCs w:val="24"/>
          <w:shd w:val="clear" w:color="auto" w:fill="auto"/>
          <w:lang w:eastAsia="zh-CN"/>
        </w:rPr>
        <w:t>，</w:t>
      </w:r>
      <w:r>
        <w:rPr>
          <w:rFonts w:hint="eastAsia" w:ascii="宋体" w:hAnsi="宋体" w:eastAsia="宋体" w:cs="宋体"/>
          <w:sz w:val="24"/>
          <w:szCs w:val="24"/>
          <w:lang w:val="en-US" w:eastAsia="zh-CN"/>
        </w:rPr>
        <w:t>围绕</w:t>
      </w:r>
      <w:r>
        <w:rPr>
          <w:rFonts w:hint="eastAsia" w:ascii="宋体" w:hAnsi="宋体" w:cs="宋体"/>
          <w:sz w:val="24"/>
          <w:szCs w:val="24"/>
          <w:lang w:val="en-US" w:eastAsia="zh-CN"/>
        </w:rPr>
        <w:t>专升本的</w:t>
      </w:r>
      <w:r>
        <w:rPr>
          <w:rFonts w:hint="eastAsia" w:ascii="宋体" w:hAnsi="宋体" w:eastAsia="宋体" w:cs="宋体"/>
          <w:sz w:val="24"/>
          <w:szCs w:val="24"/>
          <w:lang w:val="en-US" w:eastAsia="zh-CN"/>
        </w:rPr>
        <w:t>核心能力开设这门课程</w:t>
      </w:r>
      <w:r>
        <w:rPr>
          <w:rFonts w:hint="eastAsia" w:ascii="宋体" w:hAnsi="宋体" w:eastAsia="宋体" w:cs="宋体"/>
          <w:sz w:val="24"/>
          <w:szCs w:val="24"/>
          <w:shd w:val="clear" w:color="auto" w:fill="auto"/>
          <w:lang w:eastAsia="zh-CN"/>
        </w:rPr>
        <w:t>，同时</w:t>
      </w:r>
      <w:r>
        <w:rPr>
          <w:rFonts w:hint="eastAsia" w:ascii="宋体" w:hAnsi="宋体" w:cs="宋体"/>
          <w:sz w:val="24"/>
          <w:szCs w:val="24"/>
          <w:shd w:val="clear" w:color="auto" w:fill="auto"/>
          <w:lang w:val="en-US" w:eastAsia="zh-CN"/>
        </w:rPr>
        <w:t>为专升本的专业课程打下了良好的基础</w:t>
      </w:r>
      <w:r>
        <w:rPr>
          <w:rFonts w:hint="eastAsia" w:ascii="宋体" w:hAnsi="宋体" w:eastAsia="宋体" w:cs="宋体"/>
          <w:sz w:val="24"/>
          <w:szCs w:val="24"/>
          <w:shd w:val="clear" w:color="auto" w:fill="auto"/>
          <w:lang w:eastAsia="zh-CN"/>
        </w:rPr>
        <w:t>。</w:t>
      </w:r>
    </w:p>
    <w:p>
      <w:pPr>
        <w:spacing w:before="120" w:after="120"/>
        <w:rPr>
          <w:rFonts w:hint="eastAsia"/>
          <w:b/>
          <w:sz w:val="28"/>
          <w:szCs w:val="28"/>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 xml:space="preserve"> 二、教学目标</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color w:val="000000"/>
          <w:szCs w:val="21"/>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（一）知识目标</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val="en-US" w:eastAsia="zh-CN"/>
        </w:rPr>
        <w:t>1</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color w:val="000000"/>
          <w:sz w:val="24"/>
          <w:szCs w:val="24"/>
          <w:shd w:val="clear" w:color="auto" w:fill="auto"/>
        </w:rPr>
        <w:t>水粉静物的临摹</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掌握色彩的基础理论知识以及合理搭配色彩的方法</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提高观察力，把所看到的、理解的对象主观地进入练习中，开拓空间的思考能力</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构图更合理化，能熟练掌握课程中涉及的绘画工具，能灵活表达</w:t>
      </w:r>
      <w:r>
        <w:rPr>
          <w:rFonts w:hint="eastAsia" w:ascii="宋体" w:hAnsi="宋体" w:eastAsia="宋体" w:cs="宋体"/>
          <w:sz w:val="24"/>
          <w:szCs w:val="24"/>
          <w:shd w:val="clear" w:color="auto" w:fill="auto"/>
          <w:lang w:eastAsia="zh-CN"/>
        </w:rPr>
        <w:t>水粉风景和水粉静物的</w:t>
      </w:r>
      <w:r>
        <w:rPr>
          <w:rFonts w:hint="eastAsia" w:ascii="宋体" w:hAnsi="宋体" w:eastAsia="宋体" w:cs="宋体"/>
          <w:sz w:val="24"/>
          <w:szCs w:val="24"/>
          <w:shd w:val="clear" w:color="auto" w:fill="auto"/>
        </w:rPr>
        <w:t>效果</w:t>
      </w:r>
      <w:r>
        <w:rPr>
          <w:rFonts w:hint="eastAsia" w:ascii="宋体" w:hAnsi="宋体" w:eastAsia="宋体" w:cs="宋体"/>
          <w:sz w:val="24"/>
          <w:szCs w:val="24"/>
          <w:shd w:val="clear" w:color="auto" w:fill="auto"/>
          <w:lang w:eastAsia="zh-CN"/>
        </w:rPr>
        <w:t>，</w:t>
      </w:r>
      <w:r>
        <w:rPr>
          <w:rFonts w:hint="eastAsia" w:ascii="宋体" w:hAnsi="宋体" w:cs="宋体"/>
          <w:sz w:val="24"/>
          <w:szCs w:val="24"/>
          <w:shd w:val="clear" w:color="auto" w:fill="auto"/>
          <w:lang w:val="en-US" w:eastAsia="zh-CN"/>
        </w:rPr>
        <w:t>为装饰专业的专升本学生的专业课程打下良好的基础</w:t>
      </w:r>
      <w:r>
        <w:rPr>
          <w:rFonts w:hint="eastAsia" w:ascii="宋体" w:hAnsi="宋体" w:eastAsia="宋体" w:cs="宋体"/>
          <w:sz w:val="24"/>
          <w:szCs w:val="24"/>
          <w:shd w:val="clear" w:color="auto" w:fill="auto"/>
          <w:lang w:eastAsia="zh-CN"/>
        </w:rPr>
        <w:t>。</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val="en-US" w:eastAsia="zh-CN"/>
        </w:rPr>
        <w:t>2</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color w:val="000000"/>
          <w:sz w:val="24"/>
          <w:szCs w:val="24"/>
          <w:shd w:val="clear" w:color="auto" w:fill="auto"/>
        </w:rPr>
        <w:t>水粉静物的临摹★</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sz w:val="24"/>
          <w:szCs w:val="24"/>
          <w:shd w:val="clear" w:color="auto" w:fill="auto"/>
          <w:lang w:val="en-US" w:eastAsia="zh-CN"/>
        </w:rPr>
      </w:pPr>
      <w:r>
        <w:rPr>
          <w:rFonts w:hint="eastAsia" w:ascii="宋体" w:hAnsi="宋体" w:cs="宋体"/>
          <w:sz w:val="24"/>
          <w:szCs w:val="24"/>
          <w:shd w:val="clear" w:color="auto" w:fill="auto"/>
          <w:lang w:val="en-US" w:eastAsia="zh-CN"/>
        </w:rPr>
        <w:t>让专升本学生掌握好2019年的专升本的专业课命题、专业课的考试方向、以及每一年的色彩考试方向。</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（二）技术目标</w:t>
      </w:r>
    </w:p>
    <w:p>
      <w:pPr>
        <w:keepNext w:val="0"/>
        <w:keepLines w:val="0"/>
        <w:pageBreakBefore w:val="0"/>
        <w:widowControl w:val="0"/>
        <w:shd w:val="clear" w:color="auto" w:fill="FFFFFF"/>
        <w:kinsoku/>
        <w:wordWrap/>
        <w:overflowPunct/>
        <w:topLinePunct w:val="0"/>
        <w:autoSpaceDE/>
        <w:autoSpaceDN/>
        <w:bidi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val="en-US" w:eastAsia="zh-CN"/>
        </w:rPr>
        <w:t>1.</w:t>
      </w:r>
      <w:r>
        <w:rPr>
          <w:rFonts w:hint="eastAsia" w:ascii="宋体" w:hAnsi="宋体" w:eastAsia="宋体" w:cs="宋体"/>
          <w:color w:val="000000"/>
          <w:sz w:val="24"/>
          <w:szCs w:val="24"/>
          <w:shd w:val="clear" w:color="auto" w:fill="auto"/>
        </w:rPr>
        <w:t>水粉静物临摹能力</w:t>
      </w:r>
    </w:p>
    <w:p>
      <w:pPr>
        <w:keepNext w:val="0"/>
        <w:keepLines w:val="0"/>
        <w:pageBreakBefore w:val="0"/>
        <w:widowControl w:val="0"/>
        <w:shd w:val="clear" w:color="auto" w:fill="FFFFFF"/>
        <w:kinsoku/>
        <w:wordWrap/>
        <w:overflowPunct/>
        <w:topLinePunct w:val="0"/>
        <w:autoSpaceDE/>
        <w:autoSpaceDN/>
        <w:bidi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（1）掌握色彩的基础理论知识以及合理搭配色彩的方法，具有强烈的色彩感，能合理化或创新搭配色彩关系。</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（2）能</w:t>
      </w:r>
      <w:r>
        <w:rPr>
          <w:rFonts w:hint="eastAsia" w:ascii="宋体" w:hAnsi="宋体" w:cs="宋体"/>
          <w:color w:val="000000"/>
          <w:sz w:val="24"/>
          <w:szCs w:val="24"/>
          <w:shd w:val="clear" w:color="auto" w:fill="auto"/>
          <w:lang w:val="en-US" w:eastAsia="zh-CN"/>
        </w:rPr>
        <w:t>3</w:t>
      </w:r>
      <w:r>
        <w:rPr>
          <w:rFonts w:hint="eastAsia" w:ascii="宋体" w:hAnsi="宋体" w:eastAsia="宋体" w:cs="宋体"/>
          <w:color w:val="000000"/>
          <w:sz w:val="24"/>
          <w:szCs w:val="24"/>
          <w:shd w:val="clear" w:color="auto" w:fill="auto"/>
        </w:rPr>
        <w:t>h画出水粉静物组合水果。</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（3）能</w:t>
      </w:r>
      <w:r>
        <w:rPr>
          <w:rFonts w:hint="eastAsia" w:ascii="宋体" w:hAnsi="宋体" w:cs="宋体"/>
          <w:color w:val="000000"/>
          <w:sz w:val="24"/>
          <w:szCs w:val="24"/>
          <w:shd w:val="clear" w:color="auto" w:fill="auto"/>
          <w:lang w:val="en-US" w:eastAsia="zh-CN"/>
        </w:rPr>
        <w:t>3</w:t>
      </w:r>
      <w:r>
        <w:rPr>
          <w:rFonts w:hint="eastAsia" w:ascii="宋体" w:hAnsi="宋体" w:eastAsia="宋体" w:cs="宋体"/>
          <w:color w:val="000000"/>
          <w:sz w:val="24"/>
          <w:szCs w:val="24"/>
          <w:shd w:val="clear" w:color="auto" w:fill="auto"/>
        </w:rPr>
        <w:t>h对水粉风景进行</w:t>
      </w:r>
      <w:r>
        <w:rPr>
          <w:rFonts w:hint="eastAsia" w:ascii="宋体" w:hAnsi="宋体" w:cs="宋体"/>
          <w:color w:val="000000"/>
          <w:sz w:val="24"/>
          <w:szCs w:val="24"/>
          <w:shd w:val="clear" w:color="auto" w:fill="auto"/>
          <w:lang w:val="en-US" w:eastAsia="zh-CN"/>
        </w:rPr>
        <w:t>临摹4k</w:t>
      </w:r>
      <w:r>
        <w:rPr>
          <w:rFonts w:hint="eastAsia" w:ascii="宋体" w:hAnsi="宋体" w:eastAsia="宋体" w:cs="宋体"/>
          <w:color w:val="000000"/>
          <w:sz w:val="24"/>
          <w:szCs w:val="24"/>
          <w:shd w:val="clear" w:color="auto" w:fill="auto"/>
        </w:rPr>
        <w:t>。</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val="en-US" w:eastAsia="zh-CN"/>
        </w:rPr>
        <w:t>2.</w:t>
      </w:r>
      <w:r>
        <w:rPr>
          <w:rFonts w:hint="eastAsia" w:ascii="宋体" w:hAnsi="宋体" w:eastAsia="宋体" w:cs="宋体"/>
          <w:color w:val="000000"/>
          <w:sz w:val="24"/>
          <w:szCs w:val="24"/>
          <w:shd w:val="clear" w:color="auto" w:fill="auto"/>
        </w:rPr>
        <w:t>水粉静物</w:t>
      </w:r>
      <w:r>
        <w:rPr>
          <w:rFonts w:hint="eastAsia" w:ascii="宋体" w:hAnsi="宋体" w:cs="宋体"/>
          <w:color w:val="000000"/>
          <w:sz w:val="24"/>
          <w:szCs w:val="24"/>
          <w:shd w:val="clear" w:color="auto" w:fill="auto"/>
          <w:lang w:val="en-US" w:eastAsia="zh-CN"/>
        </w:rPr>
        <w:t>默写</w:t>
      </w:r>
      <w:r>
        <w:rPr>
          <w:rFonts w:hint="eastAsia" w:ascii="宋体" w:hAnsi="宋体" w:eastAsia="宋体" w:cs="宋体"/>
          <w:color w:val="000000"/>
          <w:sz w:val="24"/>
          <w:szCs w:val="24"/>
          <w:shd w:val="clear" w:color="auto" w:fill="auto"/>
        </w:rPr>
        <w:t>能力</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color w:val="000000"/>
          <w:sz w:val="24"/>
          <w:szCs w:val="24"/>
          <w:shd w:val="clear" w:color="auto" w:fill="auto"/>
          <w:lang w:val="en-US" w:eastAsia="zh-CN"/>
        </w:rPr>
      </w:pPr>
      <w:r>
        <w:rPr>
          <w:rFonts w:hint="eastAsia" w:ascii="宋体" w:hAnsi="宋体" w:eastAsia="宋体" w:cs="宋体"/>
          <w:color w:val="000000"/>
          <w:sz w:val="24"/>
          <w:szCs w:val="24"/>
          <w:shd w:val="clear" w:color="auto" w:fill="auto"/>
        </w:rPr>
        <w:t>（1）能够</w:t>
      </w:r>
      <w:r>
        <w:rPr>
          <w:rFonts w:hint="eastAsia" w:ascii="宋体" w:hAnsi="宋体" w:cs="宋体"/>
          <w:color w:val="000000"/>
          <w:sz w:val="24"/>
          <w:szCs w:val="24"/>
          <w:shd w:val="clear" w:color="auto" w:fill="auto"/>
          <w:lang w:val="en-US" w:eastAsia="zh-CN"/>
        </w:rPr>
        <w:t>在3h内默写出所给的命题4k。</w:t>
      </w:r>
    </w:p>
    <w:p>
      <w:pPr>
        <w:keepNext w:val="0"/>
        <w:keepLines w:val="0"/>
        <w:pageBreakBefore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color w:val="000000"/>
          <w:sz w:val="24"/>
          <w:szCs w:val="24"/>
          <w:shd w:val="clear" w:color="auto" w:fill="auto"/>
        </w:rPr>
        <w:t>（2）能着重在潜移默化中提高</w:t>
      </w:r>
      <w:r>
        <w:rPr>
          <w:rFonts w:hint="eastAsia" w:ascii="宋体" w:hAnsi="宋体" w:cs="宋体"/>
          <w:color w:val="000000"/>
          <w:sz w:val="24"/>
          <w:szCs w:val="24"/>
          <w:shd w:val="clear" w:color="auto" w:fill="auto"/>
          <w:lang w:val="en-US" w:eastAsia="zh-CN"/>
        </w:rPr>
        <w:t>的搭配和远近关系，提高专业课分数。</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eastAsia="zh-CN"/>
        </w:rPr>
        <w:t>（三）素养目标</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1.人文素养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w:t>
      </w:r>
      <w:r>
        <w:rPr>
          <w:rFonts w:hint="eastAsia" w:ascii="宋体" w:hAnsi="宋体" w:eastAsia="宋体" w:cs="宋体"/>
          <w:color w:val="000000"/>
          <w:sz w:val="24"/>
          <w:szCs w:val="24"/>
          <w:lang w:eastAsia="zh-CN"/>
        </w:rPr>
        <w:t>拥有</w:t>
      </w:r>
      <w:r>
        <w:rPr>
          <w:rFonts w:hint="eastAsia" w:ascii="宋体" w:hAnsi="宋体" w:eastAsia="宋体" w:cs="宋体"/>
          <w:color w:val="000000"/>
          <w:sz w:val="24"/>
          <w:szCs w:val="24"/>
        </w:rPr>
        <w:t>正确的世界观、人生观、价值观，遵纪守法，为人正直诚实，具有良好的公共道德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具有健康的心理和乐观的人生态度，朝气蓬勃，积极向上，奋发进取。</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2.职业素养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培养学生拥有健康的体魄</w:t>
      </w:r>
      <w:r>
        <w:rPr>
          <w:rFonts w:hint="eastAsia" w:ascii="宋体" w:hAnsi="宋体" w:eastAsia="宋体" w:cs="宋体"/>
          <w:color w:val="000000"/>
          <w:sz w:val="24"/>
          <w:szCs w:val="24"/>
          <w:lang w:eastAsia="zh-CN"/>
        </w:rPr>
        <w:t>及良好的</w:t>
      </w:r>
      <w:r>
        <w:rPr>
          <w:rFonts w:hint="eastAsia" w:ascii="宋体" w:hAnsi="宋体" w:eastAsia="宋体" w:cs="宋体"/>
          <w:color w:val="000000"/>
          <w:sz w:val="24"/>
          <w:szCs w:val="24"/>
        </w:rPr>
        <w:t>职业道德，养成良好的体育锻炼和卫生习惯，能适应岗位对体质的要求，具有社交能力和礼仪知识</w:t>
      </w:r>
      <w:r>
        <w:rPr>
          <w:rFonts w:hint="eastAsia" w:ascii="宋体" w:hAnsi="宋体" w:eastAsia="宋体" w:cs="宋体"/>
          <w:color w:val="000000"/>
          <w:sz w:val="24"/>
          <w:szCs w:val="24"/>
          <w:lang w:eastAsia="zh-CN"/>
        </w:rPr>
        <w:t>，具</w:t>
      </w:r>
      <w:r>
        <w:rPr>
          <w:rFonts w:hint="eastAsia" w:ascii="宋体" w:hAnsi="宋体" w:eastAsia="宋体" w:cs="宋体"/>
          <w:color w:val="000000"/>
          <w:sz w:val="24"/>
          <w:szCs w:val="24"/>
        </w:rPr>
        <w:t>有严谨务实的工作作</w:t>
      </w:r>
      <w:r>
        <w:rPr>
          <w:rFonts w:hint="eastAsia" w:ascii="宋体" w:hAnsi="宋体" w:eastAsia="宋体" w:cs="宋体"/>
          <w:sz w:val="24"/>
          <w:szCs w:val="24"/>
        </w:rPr>
        <w:t>风</w:t>
      </w:r>
      <w:r>
        <w:rPr>
          <w:rFonts w:hint="eastAsia" w:ascii="宋体" w:hAnsi="宋体" w:eastAsia="宋体" w:cs="宋体"/>
          <w:sz w:val="24"/>
          <w:szCs w:val="24"/>
          <w:lang w:eastAsia="zh-CN"/>
        </w:rPr>
        <w:t>及勇于探索新事物的创新精神。</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3.技能素养</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培养学生具有专业必需的文化基础，具有良好的文化修养和审美能力；知识面宽，自学能力强；能</w:t>
      </w:r>
      <w:r>
        <w:rPr>
          <w:rFonts w:hint="eastAsia" w:ascii="宋体" w:hAnsi="宋体" w:eastAsia="宋体" w:cs="宋体"/>
          <w:color w:val="000000"/>
          <w:sz w:val="24"/>
          <w:szCs w:val="24"/>
          <w:lang w:val="en-US" w:eastAsia="zh-CN"/>
        </w:rPr>
        <w:t>专业技能。</w:t>
      </w:r>
      <w:r>
        <w:rPr>
          <w:rFonts w:hint="eastAsia" w:ascii="宋体" w:hAnsi="宋体" w:eastAsia="宋体" w:cs="宋体"/>
          <w:sz w:val="24"/>
          <w:szCs w:val="24"/>
          <w:shd w:val="clear" w:color="auto" w:fill="auto"/>
        </w:rPr>
        <w:t>能灵活表达</w:t>
      </w:r>
      <w:r>
        <w:rPr>
          <w:rFonts w:hint="eastAsia" w:ascii="宋体" w:hAnsi="宋体" w:eastAsia="宋体" w:cs="宋体"/>
          <w:sz w:val="24"/>
          <w:szCs w:val="24"/>
          <w:shd w:val="clear" w:color="auto" w:fill="auto"/>
          <w:lang w:eastAsia="zh-CN"/>
        </w:rPr>
        <w:t>水粉风景和水粉静物的</w:t>
      </w:r>
      <w:r>
        <w:rPr>
          <w:rFonts w:hint="eastAsia" w:ascii="宋体" w:hAnsi="宋体" w:eastAsia="宋体" w:cs="宋体"/>
          <w:sz w:val="24"/>
          <w:szCs w:val="24"/>
          <w:shd w:val="clear" w:color="auto" w:fill="auto"/>
        </w:rPr>
        <w:t>效果</w:t>
      </w:r>
      <w:r>
        <w:rPr>
          <w:rFonts w:hint="eastAsia" w:ascii="宋体" w:hAnsi="宋体" w:eastAsia="宋体" w:cs="宋体"/>
          <w:sz w:val="24"/>
          <w:szCs w:val="24"/>
          <w:shd w:val="clear" w:color="auto" w:fill="auto"/>
          <w:lang w:eastAsia="zh-CN"/>
        </w:rPr>
        <w:t>，</w:t>
      </w:r>
      <w:r>
        <w:rPr>
          <w:rFonts w:hint="eastAsia" w:ascii="宋体" w:hAnsi="宋体" w:cs="宋体"/>
          <w:sz w:val="24"/>
          <w:szCs w:val="24"/>
          <w:shd w:val="clear" w:color="auto" w:fill="auto"/>
          <w:lang w:val="en-US" w:eastAsia="zh-CN"/>
        </w:rPr>
        <w:t>为装饰专业的专升本学生的专业课程打下良好的基础</w:t>
      </w:r>
      <w:r>
        <w:rPr>
          <w:rFonts w:hint="eastAsia" w:ascii="宋体" w:hAnsi="宋体" w:eastAsia="宋体" w:cs="宋体"/>
          <w:sz w:val="24"/>
          <w:szCs w:val="24"/>
          <w:shd w:val="clear" w:color="auto" w:fill="auto"/>
          <w:lang w:eastAsia="zh-CN"/>
        </w:rPr>
        <w:t>。</w:t>
      </w:r>
    </w:p>
    <w:p>
      <w:pPr>
        <w:numPr>
          <w:ilvl w:val="0"/>
          <w:numId w:val="84"/>
        </w:numPr>
        <w:spacing w:line="360" w:lineRule="auto"/>
        <w:ind w:left="421" w:leftChars="0" w:firstLine="0" w:firstLine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教学内容及设计</w:t>
      </w:r>
    </w:p>
    <w:p>
      <w:pPr>
        <w:keepNext w:val="0"/>
        <w:keepLines w:val="0"/>
        <w:pageBreakBefore w:val="0"/>
        <w:widowControl w:val="0"/>
        <w:shd w:val="clear" w:color="auto" w:fill="FFFFFF"/>
        <w:tabs>
          <w:tab w:val="left" w:pos="540"/>
        </w:tabs>
        <w:kinsoku/>
        <w:wordWrap/>
        <w:overflowPunct/>
        <w:topLinePunct w:val="0"/>
        <w:autoSpaceDE/>
        <w:autoSpaceDN/>
        <w:bidi w:val="0"/>
        <w:adjustRightInd w:val="0"/>
        <w:snapToGrid w:val="0"/>
        <w:spacing w:line="360" w:lineRule="auto"/>
        <w:ind w:left="120" w:leftChars="0" w:right="12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教学内容与设计见附表。</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54"/>
        <w:gridCol w:w="2126"/>
        <w:gridCol w:w="2004"/>
        <w:gridCol w:w="1791"/>
        <w:gridCol w:w="1152"/>
        <w:gridCol w:w="1073"/>
        <w:gridCol w:w="1164"/>
        <w:gridCol w:w="1578"/>
        <w:gridCol w:w="11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76"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5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126"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目标具体要求</w:t>
            </w:r>
          </w:p>
        </w:tc>
        <w:tc>
          <w:tcPr>
            <w:tcW w:w="2004"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791"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素养目标具体要求</w:t>
            </w:r>
          </w:p>
        </w:tc>
        <w:tc>
          <w:tcPr>
            <w:tcW w:w="3389"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578"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176"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708"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76" w:type="dxa"/>
            <w:vMerge w:val="continue"/>
            <w:vAlign w:val="top"/>
          </w:tcPr>
          <w:p>
            <w:pPr>
              <w:tabs>
                <w:tab w:val="left" w:pos="1905"/>
              </w:tabs>
              <w:spacing w:line="240" w:lineRule="auto"/>
              <w:jc w:val="center"/>
              <w:rPr>
                <w:rFonts w:hint="eastAsia" w:ascii="宋体" w:hAnsi="宋体" w:eastAsia="宋体" w:cs="宋体"/>
                <w:b/>
                <w:sz w:val="21"/>
                <w:szCs w:val="21"/>
                <w:lang w:val="en-US" w:eastAsia="zh-CN"/>
              </w:rPr>
            </w:pPr>
          </w:p>
        </w:tc>
        <w:tc>
          <w:tcPr>
            <w:tcW w:w="1354" w:type="dxa"/>
            <w:vMerge w:val="continue"/>
            <w:vAlign w:val="top"/>
          </w:tcPr>
          <w:p>
            <w:pPr>
              <w:tabs>
                <w:tab w:val="left" w:pos="1905"/>
              </w:tabs>
              <w:spacing w:line="240" w:lineRule="auto"/>
              <w:jc w:val="center"/>
              <w:rPr>
                <w:rFonts w:hint="eastAsia" w:ascii="宋体" w:hAnsi="宋体" w:eastAsia="宋体" w:cs="宋体"/>
                <w:b/>
                <w:sz w:val="21"/>
                <w:szCs w:val="21"/>
              </w:rPr>
            </w:pPr>
          </w:p>
        </w:tc>
        <w:tc>
          <w:tcPr>
            <w:tcW w:w="2126" w:type="dxa"/>
            <w:vMerge w:val="continue"/>
            <w:vAlign w:val="top"/>
          </w:tcPr>
          <w:p>
            <w:pPr>
              <w:tabs>
                <w:tab w:val="left" w:pos="1905"/>
              </w:tabs>
              <w:spacing w:line="240" w:lineRule="auto"/>
              <w:jc w:val="center"/>
              <w:rPr>
                <w:rFonts w:hint="eastAsia" w:ascii="宋体" w:hAnsi="宋体" w:eastAsia="宋体" w:cs="宋体"/>
                <w:b/>
                <w:sz w:val="21"/>
                <w:szCs w:val="21"/>
              </w:rPr>
            </w:pPr>
          </w:p>
        </w:tc>
        <w:tc>
          <w:tcPr>
            <w:tcW w:w="2004" w:type="dxa"/>
            <w:vMerge w:val="continue"/>
            <w:vAlign w:val="top"/>
          </w:tcPr>
          <w:p>
            <w:pPr>
              <w:tabs>
                <w:tab w:val="left" w:pos="1905"/>
              </w:tabs>
              <w:spacing w:line="240" w:lineRule="auto"/>
              <w:jc w:val="center"/>
              <w:rPr>
                <w:rFonts w:hint="eastAsia" w:ascii="宋体" w:hAnsi="宋体" w:eastAsia="宋体" w:cs="宋体"/>
                <w:b/>
                <w:sz w:val="21"/>
                <w:szCs w:val="21"/>
                <w:lang w:eastAsia="zh-CN"/>
              </w:rPr>
            </w:pPr>
          </w:p>
        </w:tc>
        <w:tc>
          <w:tcPr>
            <w:tcW w:w="1791" w:type="dxa"/>
            <w:vMerge w:val="continue"/>
            <w:vAlign w:val="top"/>
          </w:tcPr>
          <w:p>
            <w:pPr>
              <w:tabs>
                <w:tab w:val="left" w:pos="1905"/>
              </w:tabs>
              <w:spacing w:line="240" w:lineRule="auto"/>
              <w:jc w:val="center"/>
              <w:rPr>
                <w:rFonts w:hint="eastAsia" w:ascii="宋体" w:hAnsi="宋体" w:eastAsia="宋体" w:cs="宋体"/>
                <w:b/>
                <w:sz w:val="21"/>
                <w:szCs w:val="21"/>
                <w:lang w:eastAsia="zh-CN"/>
              </w:rPr>
            </w:pPr>
          </w:p>
        </w:tc>
        <w:tc>
          <w:tcPr>
            <w:tcW w:w="1152" w:type="dxa"/>
            <w:vAlign w:val="top"/>
          </w:tcPr>
          <w:p>
            <w:pPr>
              <w:tabs>
                <w:tab w:val="left" w:pos="1905"/>
              </w:tabs>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理论</w:t>
            </w:r>
          </w:p>
          <w:p>
            <w:pPr>
              <w:tabs>
                <w:tab w:val="left" w:pos="1905"/>
              </w:tabs>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学时</w:t>
            </w:r>
          </w:p>
        </w:tc>
        <w:tc>
          <w:tcPr>
            <w:tcW w:w="1073" w:type="dxa"/>
            <w:vAlign w:val="top"/>
          </w:tcPr>
          <w:p>
            <w:pPr>
              <w:tabs>
                <w:tab w:val="left" w:pos="1905"/>
              </w:tabs>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实践</w:t>
            </w:r>
          </w:p>
          <w:p>
            <w:pPr>
              <w:tabs>
                <w:tab w:val="left" w:pos="1905"/>
              </w:tabs>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学时</w:t>
            </w:r>
          </w:p>
        </w:tc>
        <w:tc>
          <w:tcPr>
            <w:tcW w:w="1164" w:type="dxa"/>
            <w:vAlign w:val="top"/>
          </w:tcPr>
          <w:p>
            <w:pPr>
              <w:tabs>
                <w:tab w:val="left" w:pos="1905"/>
              </w:tabs>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理实一体</w:t>
            </w:r>
          </w:p>
          <w:p>
            <w:pPr>
              <w:tabs>
                <w:tab w:val="left" w:pos="1905"/>
              </w:tabs>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学时</w:t>
            </w:r>
          </w:p>
        </w:tc>
        <w:tc>
          <w:tcPr>
            <w:tcW w:w="1578"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1176"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708"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restart"/>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auto"/>
                <w:lang w:val="en-US" w:eastAsia="zh-CN"/>
              </w:rPr>
              <w:t>1.</w:t>
            </w:r>
            <w:r>
              <w:rPr>
                <w:rFonts w:hint="eastAsia" w:ascii="宋体" w:hAnsi="宋体" w:cs="宋体"/>
                <w:color w:val="000000"/>
                <w:sz w:val="21"/>
                <w:szCs w:val="21"/>
                <w:shd w:val="clear" w:color="auto" w:fill="auto"/>
                <w:lang w:val="en-US" w:eastAsia="zh-CN"/>
              </w:rPr>
              <w:t>水粉静物临摹</w:t>
            </w:r>
          </w:p>
        </w:tc>
        <w:tc>
          <w:tcPr>
            <w:tcW w:w="1354" w:type="dxa"/>
            <w:vAlign w:val="center"/>
          </w:tcPr>
          <w:p>
            <w:pPr>
              <w:tabs>
                <w:tab w:val="left" w:pos="1905"/>
              </w:tabs>
              <w:snapToGrid w:val="0"/>
              <w:spacing w:line="360" w:lineRule="exact"/>
              <w:jc w:val="left"/>
              <w:rPr>
                <w:rFonts w:hint="eastAsia" w:ascii="宋体" w:hAnsi="宋体" w:eastAsia="宋体" w:cs="宋体"/>
                <w:sz w:val="21"/>
                <w:szCs w:val="21"/>
                <w:lang w:val="en-US"/>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1：</w:t>
            </w:r>
            <w:r>
              <w:rPr>
                <w:rFonts w:hint="eastAsia" w:ascii="宋体" w:hAnsi="宋体" w:cs="宋体"/>
                <w:color w:val="000000"/>
                <w:sz w:val="21"/>
                <w:szCs w:val="21"/>
                <w:shd w:val="clear" w:color="auto" w:fill="auto"/>
                <w:lang w:val="en-US" w:eastAsia="zh-CN"/>
              </w:rPr>
              <w:t>水果静物组合临摹</w:t>
            </w:r>
            <w:r>
              <w:rPr>
                <w:rFonts w:hint="eastAsia" w:ascii="宋体" w:hAnsi="宋体" w:eastAsia="宋体" w:cs="宋体"/>
                <w:color w:val="000000"/>
                <w:sz w:val="21"/>
                <w:szCs w:val="21"/>
                <w:shd w:val="clear" w:color="auto" w:fill="auto"/>
              </w:rPr>
              <w:t>★</w:t>
            </w:r>
          </w:p>
        </w:tc>
        <w:tc>
          <w:tcPr>
            <w:tcW w:w="2126" w:type="dxa"/>
            <w:vAlign w:val="center"/>
          </w:tcPr>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val="en-US" w:eastAsia="zh-CN" w:bidi="ar-SA"/>
              </w:rPr>
              <w:t>能够根据</w:t>
            </w:r>
            <w:r>
              <w:rPr>
                <w:rFonts w:hint="eastAsia" w:ascii="宋体" w:hAnsi="宋体" w:eastAsia="宋体" w:cs="宋体"/>
                <w:color w:val="000000"/>
                <w:sz w:val="21"/>
                <w:szCs w:val="21"/>
                <w:lang w:eastAsia="zh-CN"/>
              </w:rPr>
              <w:t>水粉静物组合水果、罐子的不同摆放进行绘画。运用水粉颜料对其颜色、质感进行</w:t>
            </w:r>
            <w:r>
              <w:rPr>
                <w:rFonts w:hint="eastAsia" w:ascii="宋体" w:hAnsi="宋体" w:cs="宋体"/>
                <w:color w:val="000000"/>
                <w:sz w:val="21"/>
                <w:szCs w:val="21"/>
                <w:lang w:val="en-US" w:eastAsia="zh-CN"/>
              </w:rPr>
              <w:t>临摹</w:t>
            </w:r>
            <w:r>
              <w:rPr>
                <w:rFonts w:hint="eastAsia" w:ascii="宋体" w:hAnsi="宋体" w:eastAsia="宋体" w:cs="宋体"/>
                <w:color w:val="000000"/>
                <w:sz w:val="21"/>
                <w:szCs w:val="21"/>
                <w:lang w:eastAsia="zh-CN"/>
              </w:rPr>
              <w:t>。</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1.能够对</w:t>
            </w:r>
            <w:r>
              <w:rPr>
                <w:rFonts w:hint="eastAsia" w:ascii="宋体" w:hAnsi="宋体" w:cs="宋体"/>
                <w:color w:val="000000"/>
                <w:sz w:val="21"/>
                <w:szCs w:val="21"/>
                <w:lang w:val="en-US" w:eastAsia="zh-CN"/>
              </w:rPr>
              <w:t>水粉静物水果、罐子进行</w:t>
            </w:r>
            <w:r>
              <w:rPr>
                <w:rFonts w:hint="eastAsia" w:ascii="宋体" w:hAnsi="宋体" w:eastAsia="宋体" w:cs="宋体"/>
                <w:color w:val="000000"/>
                <w:sz w:val="21"/>
                <w:szCs w:val="21"/>
                <w:lang w:eastAsia="zh-CN"/>
              </w:rPr>
              <w:t>临摹</w:t>
            </w:r>
            <w:r>
              <w:rPr>
                <w:rFonts w:hint="eastAsia" w:ascii="宋体" w:hAnsi="宋体" w:cs="宋体"/>
                <w:color w:val="000000"/>
                <w:sz w:val="21"/>
                <w:szCs w:val="21"/>
                <w:lang w:eastAsia="zh-CN"/>
              </w:rPr>
              <w:t>。</w:t>
            </w:r>
          </w:p>
          <w:p>
            <w:pPr>
              <w:tabs>
                <w:tab w:val="left" w:pos="1905"/>
              </w:tabs>
              <w:snapToGrid w:val="0"/>
              <w:spacing w:line="360" w:lineRule="exact"/>
              <w:jc w:val="left"/>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能够</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3小时内</w:t>
            </w:r>
            <w:r>
              <w:rPr>
                <w:rFonts w:hint="eastAsia" w:ascii="宋体" w:hAnsi="宋体" w:cs="宋体"/>
                <w:color w:val="000000"/>
                <w:sz w:val="21"/>
                <w:szCs w:val="21"/>
                <w:lang w:val="en-US" w:eastAsia="zh-CN"/>
              </w:rPr>
              <w:t>完成4k画临摹。</w:t>
            </w:r>
          </w:p>
          <w:p>
            <w:pPr>
              <w:tabs>
                <w:tab w:val="left" w:pos="1905"/>
              </w:tabs>
              <w:snapToGrid w:val="0"/>
              <w:spacing w:line="360" w:lineRule="exact"/>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3.了解环境色、光源色、固有色的概念。</w:t>
            </w:r>
          </w:p>
        </w:tc>
        <w:tc>
          <w:tcPr>
            <w:tcW w:w="1791"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073" w:type="dxa"/>
            <w:vAlign w:val="center"/>
          </w:tcPr>
          <w:p>
            <w:pPr>
              <w:jc w:val="center"/>
              <w:rPr>
                <w:rFonts w:hint="eastAsia" w:ascii="宋体" w:hAnsi="宋体" w:eastAsia="宋体" w:cs="宋体"/>
                <w:sz w:val="21"/>
                <w:szCs w:val="21"/>
              </w:rPr>
            </w:pPr>
          </w:p>
        </w:tc>
        <w:tc>
          <w:tcPr>
            <w:tcW w:w="1164"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w:t>
            </w:r>
          </w:p>
        </w:tc>
        <w:tc>
          <w:tcPr>
            <w:tcW w:w="1578"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176"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0" w:leftChars="0" w:right="0" w:righ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cs="宋体"/>
                <w:sz w:val="21"/>
                <w:szCs w:val="21"/>
                <w:vertAlign w:val="baseline"/>
                <w:lang w:val="en-US" w:eastAsia="zh-CN"/>
              </w:rPr>
              <w:t>水粉静物水果\花卉\蔬菜临摹4k</w:t>
            </w:r>
          </w:p>
        </w:tc>
        <w:tc>
          <w:tcPr>
            <w:tcW w:w="708" w:type="dxa"/>
            <w:vMerge w:val="restart"/>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354" w:type="dxa"/>
            <w:vAlign w:val="top"/>
          </w:tcPr>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2：</w:t>
            </w:r>
            <w:r>
              <w:rPr>
                <w:rFonts w:hint="eastAsia" w:ascii="宋体" w:hAnsi="宋体" w:cs="宋体"/>
                <w:color w:val="000000"/>
                <w:sz w:val="21"/>
                <w:szCs w:val="21"/>
                <w:shd w:val="clear" w:color="auto" w:fill="auto"/>
                <w:lang w:val="en-US" w:eastAsia="zh-CN"/>
              </w:rPr>
              <w:t>蔬菜、花卉静物组合临摹</w:t>
            </w:r>
          </w:p>
        </w:tc>
        <w:tc>
          <w:tcPr>
            <w:tcW w:w="2126" w:type="dxa"/>
            <w:vAlign w:val="center"/>
          </w:tcPr>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val="en-US" w:eastAsia="zh-CN" w:bidi="ar-SA"/>
              </w:rPr>
              <w:t>能够根据</w:t>
            </w:r>
            <w:r>
              <w:rPr>
                <w:rFonts w:hint="eastAsia" w:ascii="宋体" w:hAnsi="宋体" w:eastAsia="宋体" w:cs="宋体"/>
                <w:color w:val="000000"/>
                <w:sz w:val="21"/>
                <w:szCs w:val="21"/>
                <w:lang w:eastAsia="zh-CN"/>
              </w:rPr>
              <w:t>水粉静物组合</w:t>
            </w:r>
            <w:r>
              <w:rPr>
                <w:rFonts w:hint="eastAsia" w:ascii="宋体" w:hAnsi="宋体" w:cs="宋体"/>
                <w:color w:val="000000"/>
                <w:sz w:val="21"/>
                <w:szCs w:val="21"/>
                <w:lang w:val="en-US" w:eastAsia="zh-CN"/>
              </w:rPr>
              <w:t>蔬菜、花卉</w:t>
            </w:r>
            <w:r>
              <w:rPr>
                <w:rFonts w:hint="eastAsia" w:ascii="宋体" w:hAnsi="宋体" w:eastAsia="宋体" w:cs="宋体"/>
                <w:color w:val="000000"/>
                <w:sz w:val="21"/>
                <w:szCs w:val="21"/>
                <w:lang w:eastAsia="zh-CN"/>
              </w:rPr>
              <w:t>的不同摆放进行绘画。运用水粉颜料对其颜色、质感进行</w:t>
            </w:r>
            <w:r>
              <w:rPr>
                <w:rFonts w:hint="eastAsia" w:ascii="宋体" w:hAnsi="宋体" w:cs="宋体"/>
                <w:color w:val="000000"/>
                <w:sz w:val="21"/>
                <w:szCs w:val="21"/>
                <w:lang w:val="en-US" w:eastAsia="zh-CN"/>
              </w:rPr>
              <w:t>临摹</w:t>
            </w:r>
            <w:r>
              <w:rPr>
                <w:rFonts w:hint="eastAsia" w:ascii="宋体" w:hAnsi="宋体" w:eastAsia="宋体" w:cs="宋体"/>
                <w:color w:val="000000"/>
                <w:sz w:val="21"/>
                <w:szCs w:val="21"/>
                <w:lang w:eastAsia="zh-CN"/>
              </w:rPr>
              <w:t>。</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1.能够对</w:t>
            </w:r>
            <w:r>
              <w:rPr>
                <w:rFonts w:hint="eastAsia" w:ascii="宋体" w:hAnsi="宋体" w:cs="宋体"/>
                <w:color w:val="000000"/>
                <w:sz w:val="21"/>
                <w:szCs w:val="21"/>
                <w:lang w:val="en-US" w:eastAsia="zh-CN"/>
              </w:rPr>
              <w:t>水粉静物蔬菜、花卉进行</w:t>
            </w:r>
            <w:r>
              <w:rPr>
                <w:rFonts w:hint="eastAsia" w:ascii="宋体" w:hAnsi="宋体" w:eastAsia="宋体" w:cs="宋体"/>
                <w:color w:val="000000"/>
                <w:sz w:val="21"/>
                <w:szCs w:val="21"/>
                <w:lang w:eastAsia="zh-CN"/>
              </w:rPr>
              <w:t>临摹</w:t>
            </w:r>
            <w:r>
              <w:rPr>
                <w:rFonts w:hint="eastAsia" w:ascii="宋体" w:hAnsi="宋体" w:cs="宋体"/>
                <w:color w:val="000000"/>
                <w:sz w:val="21"/>
                <w:szCs w:val="21"/>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能够</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3小时内</w:t>
            </w:r>
            <w:r>
              <w:rPr>
                <w:rFonts w:hint="eastAsia" w:ascii="宋体" w:hAnsi="宋体" w:cs="宋体"/>
                <w:color w:val="000000"/>
                <w:sz w:val="21"/>
                <w:szCs w:val="21"/>
                <w:lang w:val="en-US" w:eastAsia="zh-CN"/>
              </w:rPr>
              <w:t>完成4k画临摹。</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791"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073" w:type="dxa"/>
            <w:vAlign w:val="center"/>
          </w:tcPr>
          <w:p>
            <w:pPr>
              <w:jc w:val="center"/>
              <w:rPr>
                <w:rFonts w:hint="eastAsia" w:ascii="宋体" w:hAnsi="宋体" w:eastAsia="宋体" w:cs="宋体"/>
                <w:sz w:val="21"/>
                <w:szCs w:val="21"/>
              </w:rPr>
            </w:pPr>
          </w:p>
        </w:tc>
        <w:tc>
          <w:tcPr>
            <w:tcW w:w="1164"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w:t>
            </w:r>
          </w:p>
        </w:tc>
        <w:tc>
          <w:tcPr>
            <w:tcW w:w="1578"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1176"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c>
          <w:tcPr>
            <w:tcW w:w="708" w:type="dxa"/>
            <w:vMerge w:val="continue"/>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b w:val="0"/>
                <w:bCs w:val="0"/>
                <w:color w:val="000000"/>
                <w:sz w:val="21"/>
                <w:szCs w:val="21"/>
                <w:shd w:val="clear" w:color="auto" w:fill="auto"/>
                <w:lang w:val="en-US" w:eastAsia="zh-CN"/>
              </w:rPr>
              <w:t>2.</w:t>
            </w:r>
            <w:r>
              <w:rPr>
                <w:rFonts w:hint="eastAsia" w:ascii="宋体" w:hAnsi="宋体" w:eastAsia="宋体" w:cs="宋体"/>
                <w:sz w:val="21"/>
                <w:szCs w:val="21"/>
                <w:lang w:eastAsia="zh-CN"/>
              </w:rPr>
              <w:t>水粉</w:t>
            </w:r>
            <w:r>
              <w:rPr>
                <w:rFonts w:hint="eastAsia" w:ascii="宋体" w:hAnsi="宋体" w:cs="宋体"/>
                <w:sz w:val="21"/>
                <w:szCs w:val="21"/>
                <w:lang w:val="en-US" w:eastAsia="zh-CN"/>
              </w:rPr>
              <w:t>静物默写</w:t>
            </w:r>
          </w:p>
        </w:tc>
        <w:tc>
          <w:tcPr>
            <w:tcW w:w="1354" w:type="dxa"/>
            <w:vAlign w:val="center"/>
          </w:tcPr>
          <w:p>
            <w:pPr>
              <w:rPr>
                <w:rFonts w:hint="eastAsia" w:ascii="宋体" w:hAnsi="宋体" w:eastAsia="宋体" w:cs="宋体"/>
                <w:sz w:val="21"/>
                <w:szCs w:val="21"/>
              </w:rPr>
            </w:pPr>
            <w:r>
              <w:rPr>
                <w:rFonts w:hint="eastAsia" w:ascii="宋体" w:hAnsi="宋体" w:eastAsia="宋体" w:cs="宋体"/>
                <w:color w:val="000000"/>
                <w:sz w:val="21"/>
                <w:szCs w:val="21"/>
                <w:shd w:val="clear" w:color="auto" w:fill="auto"/>
              </w:rPr>
              <w:t>任务1：</w:t>
            </w: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1：</w:t>
            </w:r>
            <w:r>
              <w:rPr>
                <w:rFonts w:hint="eastAsia" w:ascii="宋体" w:hAnsi="宋体" w:cs="宋体"/>
                <w:color w:val="000000"/>
                <w:sz w:val="21"/>
                <w:szCs w:val="21"/>
                <w:shd w:val="clear" w:color="auto" w:fill="auto"/>
                <w:lang w:val="en-US" w:eastAsia="zh-CN"/>
              </w:rPr>
              <w:t>水果静物组合默写</w:t>
            </w:r>
            <w:r>
              <w:rPr>
                <w:rFonts w:hint="eastAsia" w:ascii="宋体" w:hAnsi="宋体" w:eastAsia="宋体" w:cs="宋体"/>
                <w:color w:val="000000"/>
                <w:sz w:val="21"/>
                <w:szCs w:val="21"/>
                <w:shd w:val="clear" w:color="auto" w:fill="auto"/>
              </w:rPr>
              <w:t>★</w:t>
            </w:r>
          </w:p>
        </w:tc>
        <w:tc>
          <w:tcPr>
            <w:tcW w:w="2126" w:type="dxa"/>
            <w:vAlign w:val="center"/>
          </w:tcPr>
          <w:p>
            <w:pPr>
              <w:numPr>
                <w:ilvl w:val="0"/>
                <w:numId w:val="0"/>
              </w:numPr>
              <w:tabs>
                <w:tab w:val="left" w:pos="540"/>
              </w:tabs>
              <w:adjustRightInd w:val="0"/>
              <w:snapToGrid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SA"/>
              </w:rPr>
              <w:t>能够根据</w:t>
            </w:r>
            <w:r>
              <w:rPr>
                <w:rFonts w:hint="eastAsia" w:ascii="宋体" w:hAnsi="宋体" w:eastAsia="宋体" w:cs="宋体"/>
                <w:color w:val="000000"/>
                <w:sz w:val="21"/>
                <w:szCs w:val="21"/>
                <w:lang w:eastAsia="zh-CN"/>
              </w:rPr>
              <w:t>水粉静物组合水果、罐子的不同摆放进行绘画。运用水粉颜料对其颜色、质感进行</w:t>
            </w:r>
            <w:r>
              <w:rPr>
                <w:rFonts w:hint="eastAsia" w:ascii="宋体" w:hAnsi="宋体" w:cs="宋体"/>
                <w:color w:val="000000"/>
                <w:sz w:val="21"/>
                <w:szCs w:val="21"/>
                <w:lang w:val="en-US" w:eastAsia="zh-CN"/>
              </w:rPr>
              <w:t>默写</w:t>
            </w:r>
            <w:r>
              <w:rPr>
                <w:rFonts w:hint="eastAsia" w:ascii="宋体" w:hAnsi="宋体" w:eastAsia="宋体" w:cs="宋体"/>
                <w:color w:val="000000"/>
                <w:sz w:val="21"/>
                <w:szCs w:val="21"/>
                <w:lang w:eastAsia="zh-CN"/>
              </w:rPr>
              <w:t>。</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1.能够对</w:t>
            </w:r>
            <w:r>
              <w:rPr>
                <w:rFonts w:hint="eastAsia" w:ascii="宋体" w:hAnsi="宋体" w:cs="宋体"/>
                <w:color w:val="000000"/>
                <w:sz w:val="21"/>
                <w:szCs w:val="21"/>
                <w:lang w:val="en-US" w:eastAsia="zh-CN"/>
              </w:rPr>
              <w:t>水粉静物水果进行默写</w:t>
            </w:r>
            <w:r>
              <w:rPr>
                <w:rFonts w:hint="eastAsia" w:ascii="宋体" w:hAnsi="宋体" w:cs="宋体"/>
                <w:color w:val="000000"/>
                <w:sz w:val="21"/>
                <w:szCs w:val="21"/>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能够</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3小时内</w:t>
            </w:r>
            <w:r>
              <w:rPr>
                <w:rFonts w:hint="eastAsia" w:ascii="宋体" w:hAnsi="宋体" w:cs="宋体"/>
                <w:color w:val="000000"/>
                <w:sz w:val="21"/>
                <w:szCs w:val="21"/>
                <w:lang w:val="en-US" w:eastAsia="zh-CN"/>
              </w:rPr>
              <w:t>完成4k画默写。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3.能够根据命题进行布置、绘画。</w:t>
            </w:r>
          </w:p>
          <w:p>
            <w:pPr>
              <w:tabs>
                <w:tab w:val="left" w:pos="1905"/>
              </w:tabs>
              <w:snapToGrid w:val="0"/>
              <w:spacing w:line="360" w:lineRule="exact"/>
              <w:jc w:val="left"/>
              <w:rPr>
                <w:rFonts w:hint="eastAsia" w:ascii="宋体" w:hAnsi="宋体" w:eastAsia="宋体" w:cs="宋体"/>
                <w:sz w:val="21"/>
                <w:szCs w:val="21"/>
              </w:rPr>
            </w:pPr>
          </w:p>
        </w:tc>
        <w:tc>
          <w:tcPr>
            <w:tcW w:w="1791"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1073" w:type="dxa"/>
            <w:vAlign w:val="center"/>
          </w:tcPr>
          <w:p>
            <w:pPr>
              <w:jc w:val="center"/>
              <w:rPr>
                <w:rFonts w:hint="eastAsia" w:ascii="宋体" w:hAnsi="宋体" w:eastAsia="宋体" w:cs="宋体"/>
                <w:bCs/>
                <w:sz w:val="21"/>
                <w:szCs w:val="21"/>
              </w:rPr>
            </w:pPr>
          </w:p>
        </w:tc>
        <w:tc>
          <w:tcPr>
            <w:tcW w:w="1164" w:type="dxa"/>
            <w:vAlign w:val="center"/>
          </w:tcPr>
          <w:p>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1578"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1176"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ascii="宋体" w:hAnsi="宋体" w:eastAsia="宋体" w:cs="宋体"/>
                <w:bCs/>
                <w:sz w:val="21"/>
                <w:szCs w:val="21"/>
                <w:lang w:val="en-US"/>
              </w:rPr>
            </w:pPr>
            <w:r>
              <w:rPr>
                <w:rFonts w:hint="eastAsia" w:ascii="宋体" w:hAnsi="宋体" w:cs="宋体"/>
                <w:sz w:val="21"/>
                <w:szCs w:val="21"/>
                <w:vertAlign w:val="baseline"/>
                <w:lang w:val="en-US" w:eastAsia="zh-CN"/>
              </w:rPr>
              <w:t>水粉静物水果\花卉\蔬菜默写4k</w:t>
            </w:r>
          </w:p>
        </w:tc>
        <w:tc>
          <w:tcPr>
            <w:tcW w:w="708" w:type="dxa"/>
            <w:vMerge w:val="restart"/>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76" w:type="dxa"/>
            <w:vMerge w:val="continue"/>
            <w:vAlign w:val="center"/>
          </w:tcPr>
          <w:p>
            <w:pPr>
              <w:tabs>
                <w:tab w:val="left" w:pos="1905"/>
              </w:tabs>
              <w:snapToGrid w:val="0"/>
              <w:spacing w:line="360" w:lineRule="exact"/>
              <w:jc w:val="center"/>
              <w:rPr>
                <w:rFonts w:hint="eastAsia" w:ascii="宋体" w:hAnsi="宋体" w:eastAsia="宋体" w:cs="宋体"/>
                <w:sz w:val="21"/>
                <w:szCs w:val="21"/>
              </w:rPr>
            </w:pPr>
          </w:p>
        </w:tc>
        <w:tc>
          <w:tcPr>
            <w:tcW w:w="1354"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auto"/>
              </w:rPr>
              <w:t>任务</w:t>
            </w:r>
            <w:r>
              <w:rPr>
                <w:rFonts w:hint="eastAsia" w:ascii="宋体" w:hAnsi="宋体" w:eastAsia="宋体" w:cs="宋体"/>
                <w:color w:val="000000"/>
                <w:sz w:val="21"/>
                <w:szCs w:val="21"/>
                <w:shd w:val="clear" w:color="auto" w:fill="auto"/>
                <w:lang w:val="en-US" w:eastAsia="zh-CN"/>
              </w:rPr>
              <w:t>2</w:t>
            </w:r>
            <w:r>
              <w:rPr>
                <w:rFonts w:hint="eastAsia" w:ascii="宋体" w:hAnsi="宋体" w:eastAsia="宋体" w:cs="宋体"/>
                <w:color w:val="000000"/>
                <w:sz w:val="21"/>
                <w:szCs w:val="21"/>
                <w:shd w:val="clear" w:color="auto" w:fill="auto"/>
              </w:rPr>
              <w:t>：</w:t>
            </w:r>
            <w:r>
              <w:rPr>
                <w:rFonts w:hint="eastAsia" w:ascii="宋体" w:hAnsi="宋体" w:cs="宋体"/>
                <w:color w:val="000000"/>
                <w:sz w:val="21"/>
                <w:szCs w:val="21"/>
                <w:shd w:val="clear" w:color="auto" w:fill="auto"/>
                <w:lang w:val="en-US" w:eastAsia="zh-CN"/>
              </w:rPr>
              <w:t>蔬菜、花卉静物组合默写</w:t>
            </w:r>
          </w:p>
        </w:tc>
        <w:tc>
          <w:tcPr>
            <w:tcW w:w="2126"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val="en-US" w:eastAsia="zh-CN" w:bidi="ar-SA"/>
              </w:rPr>
              <w:t>能够根据</w:t>
            </w:r>
            <w:r>
              <w:rPr>
                <w:rFonts w:hint="eastAsia" w:ascii="宋体" w:hAnsi="宋体" w:eastAsia="宋体" w:cs="宋体"/>
                <w:color w:val="000000"/>
                <w:sz w:val="21"/>
                <w:szCs w:val="21"/>
                <w:lang w:eastAsia="zh-CN"/>
              </w:rPr>
              <w:t>水粉静物组合</w:t>
            </w:r>
            <w:r>
              <w:rPr>
                <w:rFonts w:hint="eastAsia" w:ascii="宋体" w:hAnsi="宋体" w:cs="宋体"/>
                <w:color w:val="000000"/>
                <w:sz w:val="21"/>
                <w:szCs w:val="21"/>
                <w:lang w:val="en-US" w:eastAsia="zh-CN"/>
              </w:rPr>
              <w:t>蔬菜、花卉</w:t>
            </w:r>
            <w:r>
              <w:rPr>
                <w:rFonts w:hint="eastAsia" w:ascii="宋体" w:hAnsi="宋体" w:eastAsia="宋体" w:cs="宋体"/>
                <w:color w:val="000000"/>
                <w:sz w:val="21"/>
                <w:szCs w:val="21"/>
                <w:lang w:eastAsia="zh-CN"/>
              </w:rPr>
              <w:t>的不同摆放进行绘画。运用水粉颜料对其颜色、质感进行</w:t>
            </w:r>
            <w:r>
              <w:rPr>
                <w:rFonts w:hint="eastAsia" w:ascii="宋体" w:hAnsi="宋体" w:cs="宋体"/>
                <w:color w:val="000000"/>
                <w:sz w:val="21"/>
                <w:szCs w:val="21"/>
                <w:lang w:val="en-US" w:eastAsia="zh-CN"/>
              </w:rPr>
              <w:t>默写。</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1.能够对</w:t>
            </w:r>
            <w:r>
              <w:rPr>
                <w:rFonts w:hint="eastAsia" w:ascii="宋体" w:hAnsi="宋体" w:cs="宋体"/>
                <w:color w:val="000000"/>
                <w:sz w:val="21"/>
                <w:szCs w:val="21"/>
                <w:lang w:val="en-US" w:eastAsia="zh-CN"/>
              </w:rPr>
              <w:t>水粉静物花卉、蔬菜进行默写</w:t>
            </w:r>
            <w:r>
              <w:rPr>
                <w:rFonts w:hint="eastAsia" w:ascii="宋体" w:hAnsi="宋体" w:cs="宋体"/>
                <w:color w:val="000000"/>
                <w:sz w:val="21"/>
                <w:szCs w:val="21"/>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shd w:val="clear" w:color="auto" w:fill="auto"/>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能够</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3小时内</w:t>
            </w:r>
            <w:r>
              <w:rPr>
                <w:rFonts w:hint="eastAsia" w:ascii="宋体" w:hAnsi="宋体" w:cs="宋体"/>
                <w:color w:val="000000"/>
                <w:sz w:val="21"/>
                <w:szCs w:val="21"/>
                <w:lang w:val="en-US" w:eastAsia="zh-CN"/>
              </w:rPr>
              <w:t>完成4k画默写。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3.能够根据命题进行布置、绘画。</w:t>
            </w:r>
          </w:p>
          <w:p>
            <w:pPr>
              <w:tabs>
                <w:tab w:val="left" w:pos="1905"/>
              </w:tabs>
              <w:snapToGrid w:val="0"/>
              <w:spacing w:line="360" w:lineRule="exact"/>
              <w:jc w:val="left"/>
              <w:rPr>
                <w:rFonts w:hint="eastAsia" w:ascii="宋体" w:hAnsi="宋体" w:eastAsia="宋体" w:cs="宋体"/>
                <w:sz w:val="21"/>
                <w:szCs w:val="21"/>
                <w:lang w:val="en-US" w:eastAsia="zh-CN"/>
              </w:rPr>
            </w:pPr>
          </w:p>
        </w:tc>
        <w:tc>
          <w:tcPr>
            <w:tcW w:w="1791" w:type="dxa"/>
            <w:vAlign w:val="center"/>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1152"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p>
        </w:tc>
        <w:tc>
          <w:tcPr>
            <w:tcW w:w="1073" w:type="dxa"/>
            <w:vAlign w:val="center"/>
          </w:tcPr>
          <w:p>
            <w:pPr>
              <w:jc w:val="center"/>
              <w:rPr>
                <w:rFonts w:hint="eastAsia" w:ascii="宋体" w:hAnsi="宋体" w:eastAsia="宋体" w:cs="宋体"/>
                <w:sz w:val="21"/>
                <w:szCs w:val="21"/>
                <w:lang w:val="en-US" w:eastAsia="zh-CN"/>
              </w:rPr>
            </w:pPr>
          </w:p>
        </w:tc>
        <w:tc>
          <w:tcPr>
            <w:tcW w:w="1164"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p>
        </w:tc>
        <w:tc>
          <w:tcPr>
            <w:tcW w:w="1578"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176" w:type="dxa"/>
            <w:vMerge w:val="continue"/>
            <w:vAlign w:val="center"/>
          </w:tcPr>
          <w:p>
            <w:pPr>
              <w:tabs>
                <w:tab w:val="left" w:pos="1905"/>
              </w:tabs>
              <w:snapToGrid w:val="0"/>
              <w:spacing w:line="360" w:lineRule="exact"/>
              <w:jc w:val="left"/>
              <w:rPr>
                <w:rFonts w:hint="eastAsia" w:ascii="宋体" w:hAnsi="宋体" w:eastAsia="宋体" w:cs="宋体"/>
                <w:sz w:val="21"/>
                <w:szCs w:val="21"/>
                <w:lang w:val="en-US" w:eastAsia="zh-CN"/>
              </w:rPr>
            </w:pPr>
          </w:p>
        </w:tc>
        <w:tc>
          <w:tcPr>
            <w:tcW w:w="708" w:type="dxa"/>
            <w:vMerge w:val="continue"/>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1.考核性质及方式：考查课/作品考核</w:t>
      </w:r>
      <w:r>
        <w:rPr>
          <w:rFonts w:hint="eastAsia" w:ascii="宋体" w:hAnsi="宋体" w:eastAsia="宋体" w:cs="宋体"/>
          <w:sz w:val="24"/>
          <w:szCs w:val="24"/>
        </w:rPr>
        <w:t>。</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2.学生课程成绩中</w:t>
      </w:r>
      <w:r>
        <w:rPr>
          <w:rFonts w:hint="eastAsia" w:ascii="宋体" w:hAnsi="宋体" w:eastAsia="宋体" w:cs="宋体"/>
          <w:sz w:val="24"/>
          <w:szCs w:val="24"/>
        </w:rPr>
        <w:t>平时成绩（养成教育</w:t>
      </w:r>
      <w:r>
        <w:rPr>
          <w:rFonts w:hint="eastAsia" w:ascii="宋体" w:hAnsi="宋体" w:eastAsia="宋体" w:cs="宋体"/>
          <w:sz w:val="24"/>
          <w:szCs w:val="24"/>
          <w:lang w:eastAsia="zh-CN"/>
        </w:rPr>
        <w:t>、</w:t>
      </w:r>
      <w:r>
        <w:rPr>
          <w:rFonts w:hint="eastAsia" w:ascii="宋体" w:hAnsi="宋体" w:eastAsia="宋体" w:cs="宋体"/>
          <w:sz w:val="24"/>
          <w:szCs w:val="24"/>
        </w:rPr>
        <w:t>项目考核成绩）占</w:t>
      </w:r>
      <w:r>
        <w:rPr>
          <w:rFonts w:hint="eastAsia" w:ascii="宋体" w:hAnsi="宋体" w:eastAsia="宋体" w:cs="宋体"/>
          <w:sz w:val="24"/>
          <w:szCs w:val="24"/>
          <w:lang w:eastAsia="zh-CN"/>
        </w:rPr>
        <w:t>总成绩</w:t>
      </w:r>
      <w:r>
        <w:rPr>
          <w:rFonts w:hint="eastAsia" w:ascii="宋体" w:hAnsi="宋体" w:cs="宋体"/>
          <w:sz w:val="24"/>
          <w:szCs w:val="24"/>
          <w:lang w:val="en-US" w:eastAsia="zh-CN"/>
        </w:rPr>
        <w:t>100</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lang w:val="en-US" w:eastAsia="zh-CN"/>
        </w:rPr>
        <w:t>平时成绩中养成教育成绩占</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%，项目考核成绩占70%。项目考核流程及评分见附表。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36"/>
        <w:gridCol w:w="1332"/>
        <w:gridCol w:w="2424"/>
        <w:gridCol w:w="138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1236"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1332"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424"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1380"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872"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top"/>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项目一</w:t>
            </w:r>
          </w:p>
        </w:tc>
        <w:tc>
          <w:tcPr>
            <w:tcW w:w="1236" w:type="dxa"/>
            <w:vAlign w:val="top"/>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水粉静物水果\花卉\蔬菜临摹4k</w:t>
            </w:r>
          </w:p>
        </w:tc>
        <w:tc>
          <w:tcPr>
            <w:tcW w:w="1332" w:type="dxa"/>
            <w:vAlign w:val="top"/>
          </w:tcPr>
          <w:p>
            <w:pPr>
              <w:widowControl w:val="0"/>
              <w:numPr>
                <w:ilvl w:val="0"/>
                <w:numId w:val="0"/>
              </w:numPr>
              <w:spacing w:line="360" w:lineRule="auto"/>
              <w:jc w:val="center"/>
              <w:rPr>
                <w:rFonts w:hint="eastAsia" w:ascii="宋体" w:hAnsi="宋体" w:cs="宋体"/>
                <w:sz w:val="21"/>
                <w:szCs w:val="21"/>
                <w:vertAlign w:val="baseline"/>
                <w:lang w:val="en-US" w:eastAsia="zh-CN"/>
              </w:rPr>
            </w:pPr>
          </w:p>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2424" w:type="dxa"/>
            <w:vAlign w:val="top"/>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right="0" w:rightChars="0"/>
              <w:jc w:val="left"/>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构图35%</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right="0" w:rightChars="0"/>
              <w:jc w:val="left"/>
              <w:textAlignment w:val="auto"/>
              <w:rPr>
                <w:rFonts w:hint="eastAsia" w:ascii="宋体" w:hAnsi="宋体" w:eastAsia="宋体" w:cs="宋体"/>
                <w:sz w:val="21"/>
                <w:szCs w:val="21"/>
              </w:rPr>
            </w:pPr>
            <w:r>
              <w:rPr>
                <w:rFonts w:hint="eastAsia" w:ascii="宋体" w:hAnsi="宋体" w:cs="宋体"/>
                <w:sz w:val="21"/>
                <w:szCs w:val="21"/>
                <w:shd w:val="clear" w:color="auto" w:fill="auto"/>
                <w:lang w:val="en-US" w:eastAsia="zh-CN"/>
              </w:rPr>
              <w:t>水粉色彩三要素</w:t>
            </w:r>
            <w:r>
              <w:rPr>
                <w:rFonts w:hint="eastAsia" w:ascii="宋体" w:hAnsi="宋体" w:eastAsia="宋体" w:cs="宋体"/>
                <w:sz w:val="21"/>
                <w:szCs w:val="21"/>
                <w:shd w:val="clear" w:color="auto" w:fill="auto"/>
                <w:lang w:val="en-US" w:eastAsia="zh-CN"/>
              </w:rPr>
              <w:t>层次15%</w:t>
            </w:r>
          </w:p>
          <w:p>
            <w:pPr>
              <w:widowControl w:val="0"/>
              <w:numPr>
                <w:ilvl w:val="0"/>
                <w:numId w:val="0"/>
              </w:num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shd w:val="clear" w:color="auto" w:fill="auto"/>
                <w:lang w:val="en-US" w:eastAsia="zh-CN"/>
              </w:rPr>
              <w:t xml:space="preserve">整体关系40% </w:t>
            </w:r>
          </w:p>
        </w:tc>
        <w:tc>
          <w:tcPr>
            <w:tcW w:w="1380" w:type="dxa"/>
            <w:vAlign w:val="top"/>
          </w:tcPr>
          <w:p>
            <w:pPr>
              <w:widowControl w:val="0"/>
              <w:numPr>
                <w:ilvl w:val="0"/>
                <w:numId w:val="0"/>
              </w:numPr>
              <w:spacing w:line="360" w:lineRule="auto"/>
              <w:jc w:val="center"/>
              <w:rPr>
                <w:rFonts w:hint="eastAsia" w:ascii="宋体" w:hAnsi="宋体" w:cs="宋体"/>
                <w:sz w:val="21"/>
                <w:szCs w:val="21"/>
                <w:vertAlign w:val="baseline"/>
                <w:lang w:val="en-US" w:eastAsia="zh-CN"/>
              </w:rPr>
            </w:pPr>
          </w:p>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180分钟</w:t>
            </w:r>
          </w:p>
        </w:tc>
        <w:tc>
          <w:tcPr>
            <w:tcW w:w="872"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top"/>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项目二</w:t>
            </w:r>
          </w:p>
        </w:tc>
        <w:tc>
          <w:tcPr>
            <w:tcW w:w="1236" w:type="dxa"/>
            <w:vAlign w:val="top"/>
          </w:tcPr>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水粉静物水果\花卉\蔬菜默写4k</w:t>
            </w:r>
          </w:p>
        </w:tc>
        <w:tc>
          <w:tcPr>
            <w:tcW w:w="1332" w:type="dxa"/>
            <w:vAlign w:val="top"/>
          </w:tcPr>
          <w:p>
            <w:pPr>
              <w:widowControl w:val="0"/>
              <w:numPr>
                <w:ilvl w:val="0"/>
                <w:numId w:val="0"/>
              </w:numPr>
              <w:spacing w:line="360" w:lineRule="auto"/>
              <w:jc w:val="center"/>
              <w:rPr>
                <w:rFonts w:hint="eastAsia" w:ascii="宋体" w:hAnsi="宋体" w:cs="宋体"/>
                <w:sz w:val="21"/>
                <w:szCs w:val="21"/>
                <w:vertAlign w:val="baseline"/>
                <w:lang w:val="en-US" w:eastAsia="zh-CN"/>
              </w:rPr>
            </w:pPr>
          </w:p>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2424" w:type="dxa"/>
            <w:vAlign w:val="top"/>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构图20%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色彩</w:t>
            </w:r>
            <w:r>
              <w:rPr>
                <w:rFonts w:hint="eastAsia" w:ascii="宋体" w:hAnsi="宋体" w:cs="宋体"/>
                <w:sz w:val="21"/>
                <w:szCs w:val="21"/>
                <w:lang w:val="en-US" w:eastAsia="zh-CN"/>
              </w:rPr>
              <w:t>搭配</w:t>
            </w:r>
            <w:r>
              <w:rPr>
                <w:rFonts w:hint="eastAsia" w:ascii="宋体" w:hAnsi="宋体" w:eastAsia="宋体" w:cs="宋体"/>
                <w:sz w:val="21"/>
                <w:szCs w:val="21"/>
                <w:lang w:val="en-US" w:eastAsia="zh-CN"/>
              </w:rPr>
              <w:t>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整体关系</w:t>
            </w:r>
            <w:r>
              <w:rPr>
                <w:rFonts w:hint="eastAsia" w:ascii="宋体" w:hAnsi="宋体" w:eastAsia="宋体" w:cs="宋体"/>
                <w:sz w:val="21"/>
                <w:szCs w:val="21"/>
                <w:lang w:val="en-US" w:eastAsia="zh-CN"/>
              </w:rPr>
              <w:t>30%</w:t>
            </w:r>
          </w:p>
        </w:tc>
        <w:tc>
          <w:tcPr>
            <w:tcW w:w="1380" w:type="dxa"/>
            <w:vAlign w:val="top"/>
          </w:tcPr>
          <w:p>
            <w:pPr>
              <w:widowControl w:val="0"/>
              <w:numPr>
                <w:ilvl w:val="0"/>
                <w:numId w:val="0"/>
              </w:numPr>
              <w:spacing w:line="360" w:lineRule="auto"/>
              <w:jc w:val="center"/>
              <w:rPr>
                <w:rFonts w:hint="eastAsia" w:ascii="宋体" w:hAnsi="宋体" w:cs="宋体"/>
                <w:sz w:val="21"/>
                <w:szCs w:val="21"/>
                <w:vertAlign w:val="baseline"/>
                <w:lang w:val="en-US" w:eastAsia="zh-CN"/>
              </w:rPr>
            </w:pPr>
          </w:p>
          <w:p>
            <w:pPr>
              <w:widowControl w:val="0"/>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180分钟</w:t>
            </w:r>
          </w:p>
        </w:tc>
        <w:tc>
          <w:tcPr>
            <w:tcW w:w="872"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：张宇彤</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本标准突出高职的教学特点，在内容取舍上贯彻了“必需、够用”为度的原则。</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在教学实施过程中，实际教学进度与计划进度之间允许有±5%的偏差。</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 本标准的制定考虑了学院相关实习实训条件的现状。 </w:t>
      </w:r>
    </w:p>
    <w:p>
      <w:pPr>
        <w:widowControl/>
        <w:spacing w:line="400" w:lineRule="exact"/>
        <w:jc w:val="right"/>
        <w:rPr>
          <w:rFonts w:hint="eastAsia" w:ascii="宋体" w:hAnsi="宋体" w:eastAsia="宋体" w:cs="宋体"/>
          <w:sz w:val="24"/>
          <w:szCs w:val="24"/>
          <w:lang w:val="en-US" w:eastAsia="zh-CN"/>
        </w:rPr>
      </w:pPr>
    </w:p>
    <w:p>
      <w:pPr>
        <w:widowControl/>
        <w:spacing w:line="400" w:lineRule="exact"/>
        <w:jc w:val="both"/>
        <w:rPr>
          <w:rFonts w:hint="eastAsia" w:ascii="宋体" w:hAnsi="宋体" w:eastAsia="宋体" w:cs="宋体"/>
          <w:sz w:val="24"/>
          <w:szCs w:val="24"/>
          <w:lang w:val="en-US" w:eastAsia="zh-CN"/>
        </w:rPr>
      </w:pPr>
    </w:p>
    <w:p>
      <w:pPr>
        <w:jc w:val="center"/>
        <w:outlineLvl w:val="0"/>
        <w:rPr>
          <w:rFonts w:hint="eastAsia" w:ascii="黑体" w:hAnsi="黑体" w:eastAsia="黑体" w:cs="黑体"/>
          <w:b w:val="0"/>
          <w:bCs w:val="0"/>
          <w:color w:val="000000"/>
          <w:sz w:val="32"/>
          <w:szCs w:val="32"/>
        </w:rPr>
      </w:pPr>
    </w:p>
    <w:p>
      <w:pPr>
        <w:jc w:val="center"/>
        <w:outlineLvl w:val="0"/>
        <w:rPr>
          <w:rFonts w:hint="eastAsia" w:ascii="黑体" w:hAnsi="黑体" w:eastAsia="黑体" w:cs="黑体"/>
          <w:b w:val="0"/>
          <w:bCs w:val="0"/>
          <w:color w:val="000000"/>
          <w:sz w:val="32"/>
          <w:szCs w:val="32"/>
        </w:rPr>
      </w:pPr>
    </w:p>
    <w:p>
      <w:pPr>
        <w:jc w:val="center"/>
        <w:outlineLvl w:val="0"/>
        <w:rPr>
          <w:rFonts w:hint="eastAsia" w:ascii="黑体" w:hAnsi="黑体" w:eastAsia="黑体" w:cs="黑体"/>
          <w:b w:val="0"/>
          <w:bCs w:val="0"/>
          <w:color w:val="000000"/>
          <w:sz w:val="32"/>
          <w:szCs w:val="32"/>
        </w:rPr>
      </w:pPr>
      <w:bookmarkStart w:id="109" w:name="_Toc4593"/>
      <w:bookmarkStart w:id="110" w:name="_Toc24362"/>
      <w:bookmarkStart w:id="111" w:name="_Toc18034"/>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建筑装饰照明设计</w:t>
      </w:r>
      <w:r>
        <w:rPr>
          <w:rFonts w:hint="eastAsia" w:ascii="黑体" w:hAnsi="黑体" w:eastAsia="黑体" w:cs="黑体"/>
          <w:b w:val="0"/>
          <w:bCs w:val="0"/>
          <w:color w:val="000000"/>
          <w:sz w:val="32"/>
          <w:szCs w:val="32"/>
        </w:rPr>
        <w:t>》课程标准</w:t>
      </w:r>
      <w:bookmarkEnd w:id="108"/>
      <w:bookmarkEnd w:id="109"/>
      <w:bookmarkEnd w:id="110"/>
      <w:bookmarkEnd w:id="111"/>
    </w:p>
    <w:p>
      <w:pPr>
        <w:spacing w:before="156" w:beforeLines="50" w:after="156" w:afterLines="50" w:line="360" w:lineRule="auto"/>
        <w:jc w:val="center"/>
        <w:rPr>
          <w:rFonts w:hAnsi="宋体"/>
          <w:b/>
          <w:bCs/>
          <w:color w:val="000000"/>
          <w:sz w:val="36"/>
          <w:szCs w:val="36"/>
        </w:rPr>
      </w:pPr>
      <w:r>
        <w:rPr>
          <w:rFonts w:hint="eastAsia" w:ascii="楷体" w:hAnsi="楷体" w:eastAsia="楷体" w:cs="楷体"/>
          <w:b/>
          <w:bCs/>
          <w:sz w:val="24"/>
        </w:rPr>
        <w:t>制定人：侯张涛    审核人：任文静   核准时间：2018.08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1" w:firstLineChars="100"/>
        <w:jc w:val="both"/>
        <w:textAlignment w:val="auto"/>
        <w:outlineLvl w:val="9"/>
        <w:rPr>
          <w:b/>
          <w:sz w:val="28"/>
          <w:szCs w:val="28"/>
        </w:rPr>
      </w:pPr>
      <w:r>
        <w:rPr>
          <w:rFonts w:hAnsi="宋体"/>
          <w:b/>
          <w:sz w:val="28"/>
          <w:szCs w:val="28"/>
        </w:rPr>
        <w:t>一、</w:t>
      </w:r>
      <w:r>
        <w:rPr>
          <w:rFonts w:hint="eastAsia" w:hAnsi="宋体"/>
          <w:b/>
          <w:sz w:val="28"/>
          <w:szCs w:val="28"/>
        </w:rPr>
        <w:t>课程标准定位</w:t>
      </w:r>
    </w:p>
    <w:p>
      <w:pPr>
        <w:spacing w:line="360" w:lineRule="auto"/>
        <w:ind w:firstLine="480" w:firstLineChars="200"/>
        <w:rPr>
          <w:rFonts w:hint="eastAsia" w:ascii="宋体" w:hAnsi="宋体"/>
          <w:sz w:val="24"/>
        </w:rPr>
      </w:pPr>
      <w:r>
        <w:rPr>
          <w:rFonts w:hint="eastAsia" w:ascii="宋体" w:hAnsi="宋体"/>
          <w:sz w:val="24"/>
        </w:rPr>
        <w:t>1.课程名称：建筑装饰照明设计</w:t>
      </w:r>
    </w:p>
    <w:p>
      <w:pPr>
        <w:spacing w:line="360" w:lineRule="auto"/>
        <w:ind w:firstLine="480" w:firstLineChars="200"/>
        <w:rPr>
          <w:rFonts w:hint="eastAsia" w:ascii="宋体" w:hAnsi="宋体"/>
          <w:sz w:val="24"/>
        </w:rPr>
      </w:pPr>
      <w:r>
        <w:rPr>
          <w:rFonts w:hint="eastAsia" w:ascii="宋体" w:hAnsi="宋体"/>
          <w:sz w:val="24"/>
        </w:rPr>
        <w:t>2.修订版本：</w:t>
      </w:r>
    </w:p>
    <w:p>
      <w:pPr>
        <w:spacing w:line="360" w:lineRule="auto"/>
        <w:ind w:firstLine="720" w:firstLineChars="300"/>
        <w:rPr>
          <w:rFonts w:hint="eastAsia" w:ascii="宋体" w:hAnsi="宋体"/>
          <w:sz w:val="24"/>
        </w:rPr>
      </w:pPr>
      <w:r>
        <w:rPr>
          <w:rFonts w:hint="eastAsia" w:ascii="宋体" w:hAnsi="宋体"/>
          <w:sz w:val="24"/>
        </w:rPr>
        <w:t>2018级第一版</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3.</w:t>
      </w:r>
      <w:r>
        <w:rPr>
          <w:rFonts w:hint="eastAsia" w:ascii="宋体" w:hAnsi="宋体"/>
          <w:sz w:val="24"/>
        </w:rPr>
        <w:t>教学对象</w:t>
      </w:r>
    </w:p>
    <w:p>
      <w:pPr>
        <w:numPr>
          <w:ilvl w:val="0"/>
          <w:numId w:val="0"/>
        </w:numPr>
        <w:spacing w:line="360" w:lineRule="auto"/>
        <w:ind w:left="480" w:leftChars="0" w:firstLine="240" w:firstLineChars="100"/>
        <w:rPr>
          <w:rFonts w:hint="eastAsia" w:ascii="宋体" w:hAnsi="宋体"/>
          <w:sz w:val="24"/>
        </w:rPr>
      </w:pPr>
      <w:r>
        <w:rPr>
          <w:rFonts w:ascii="宋体" w:hAnsi="宋体" w:cs="宋体"/>
          <w:kern w:val="0"/>
          <w:sz w:val="24"/>
        </w:rPr>
        <w:t>建筑</w:t>
      </w:r>
      <w:r>
        <w:rPr>
          <w:rFonts w:hint="eastAsia" w:ascii="宋体" w:hAnsi="宋体" w:cs="宋体"/>
          <w:kern w:val="0"/>
          <w:sz w:val="24"/>
        </w:rPr>
        <w:t>装饰</w:t>
      </w:r>
      <w:r>
        <w:rPr>
          <w:rFonts w:ascii="宋体" w:hAnsi="宋体" w:cs="宋体"/>
          <w:kern w:val="0"/>
          <w:sz w:val="24"/>
        </w:rPr>
        <w:t>工程技术</w:t>
      </w:r>
      <w:r>
        <w:rPr>
          <w:rFonts w:hint="eastAsia" w:ascii="宋体" w:hAnsi="宋体" w:cs="宋体"/>
          <w:kern w:val="0"/>
          <w:sz w:val="24"/>
        </w:rPr>
        <w:t>专业、三年级</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4.</w:t>
      </w:r>
      <w:r>
        <w:rPr>
          <w:rFonts w:hint="eastAsia" w:ascii="宋体" w:hAnsi="宋体"/>
          <w:sz w:val="24"/>
        </w:rPr>
        <w:t>学时学分</w:t>
      </w:r>
    </w:p>
    <w:p>
      <w:pPr>
        <w:numPr>
          <w:ilvl w:val="0"/>
          <w:numId w:val="0"/>
        </w:numPr>
        <w:spacing w:line="360" w:lineRule="auto"/>
        <w:ind w:left="480" w:leftChars="0" w:firstLine="240" w:firstLineChars="100"/>
        <w:rPr>
          <w:rFonts w:hint="eastAsia" w:ascii="宋体" w:hAnsi="宋体"/>
          <w:sz w:val="24"/>
        </w:rPr>
      </w:pPr>
      <w:r>
        <w:rPr>
          <w:rFonts w:hint="eastAsia" w:ascii="宋体" w:hAnsi="宋体"/>
          <w:sz w:val="24"/>
        </w:rPr>
        <w:t>学时</w:t>
      </w:r>
      <w:r>
        <w:rPr>
          <w:rFonts w:hint="eastAsia" w:ascii="宋体" w:hAnsi="宋体"/>
          <w:sz w:val="24"/>
          <w:lang w:eastAsia="zh-CN"/>
        </w:rPr>
        <w:t>：</w:t>
      </w:r>
      <w:r>
        <w:rPr>
          <w:rFonts w:hint="eastAsia" w:ascii="宋体" w:hAnsi="宋体"/>
          <w:sz w:val="24"/>
        </w:rPr>
        <w:t>56</w:t>
      </w:r>
      <w:r>
        <w:rPr>
          <w:rFonts w:hint="eastAsia" w:ascii="宋体" w:hAnsi="宋体"/>
          <w:sz w:val="24"/>
          <w:lang w:val="en-US" w:eastAsia="zh-CN"/>
        </w:rPr>
        <w:t xml:space="preserve">    </w:t>
      </w:r>
      <w:r>
        <w:rPr>
          <w:rFonts w:hint="eastAsia" w:ascii="宋体" w:hAnsi="宋体"/>
          <w:sz w:val="24"/>
        </w:rPr>
        <w:t>学分</w:t>
      </w:r>
      <w:r>
        <w:rPr>
          <w:rFonts w:hint="eastAsia" w:ascii="宋体" w:hAnsi="宋体"/>
          <w:sz w:val="24"/>
          <w:lang w:eastAsia="zh-CN"/>
        </w:rPr>
        <w:t>：</w:t>
      </w:r>
      <w:r>
        <w:rPr>
          <w:rFonts w:hint="eastAsia" w:ascii="宋体" w:hAnsi="宋体"/>
          <w:sz w:val="24"/>
        </w:rPr>
        <w:t>3.5</w:t>
      </w:r>
    </w:p>
    <w:p>
      <w:pPr>
        <w:spacing w:line="360" w:lineRule="auto"/>
        <w:rPr>
          <w:rFonts w:hint="eastAsia" w:ascii="宋体" w:hAnsi="宋体"/>
          <w:sz w:val="24"/>
        </w:rPr>
      </w:pPr>
      <w:r>
        <w:rPr>
          <w:rFonts w:hint="eastAsia" w:ascii="宋体" w:hAnsi="宋体"/>
          <w:sz w:val="24"/>
        </w:rPr>
        <w:t xml:space="preserve">    5.课程性质：</w:t>
      </w:r>
      <w:r>
        <w:rPr>
          <w:rFonts w:hint="eastAsia" w:ascii="宋体" w:hAnsi="宋体" w:cs="宋体"/>
          <w:sz w:val="24"/>
          <w:szCs w:val="24"/>
          <w:lang w:val="en-US" w:eastAsia="zh-CN"/>
        </w:rPr>
        <w:t>方向</w:t>
      </w:r>
      <w:r>
        <w:rPr>
          <w:rFonts w:hint="eastAsia" w:ascii="宋体" w:hAnsi="宋体" w:eastAsia="宋体" w:cs="宋体"/>
          <w:sz w:val="24"/>
          <w:szCs w:val="24"/>
          <w:lang w:val="en-US" w:eastAsia="zh-CN"/>
        </w:rPr>
        <w:t>课程</w:t>
      </w:r>
    </w:p>
    <w:p>
      <w:pPr>
        <w:spacing w:line="360" w:lineRule="auto"/>
        <w:rPr>
          <w:rFonts w:hint="eastAsia" w:ascii="宋体" w:hAnsi="宋体"/>
          <w:sz w:val="24"/>
        </w:rPr>
      </w:pPr>
      <w:r>
        <w:rPr>
          <w:rFonts w:hint="eastAsia" w:ascii="宋体" w:hAnsi="宋体"/>
          <w:sz w:val="24"/>
        </w:rPr>
        <w:t xml:space="preserve">    6.先修课程和后续课程</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先修课程：《建筑装饰效果图制作》、《建筑装饰设计》、《建筑CAD》</w:t>
      </w:r>
      <w:r>
        <w:rPr>
          <w:rFonts w:hint="eastAsia" w:ascii="宋体" w:hAnsi="宋体"/>
          <w:sz w:val="24"/>
          <w:lang w:eastAsia="zh-CN"/>
        </w:rPr>
        <w:t>等</w:t>
      </w:r>
    </w:p>
    <w:p>
      <w:pPr>
        <w:spacing w:line="360" w:lineRule="auto"/>
        <w:ind w:left="1680" w:hanging="1680" w:hangingChars="7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后续课程：</w:t>
      </w:r>
      <w:r>
        <w:rPr>
          <w:rFonts w:hint="eastAsia" w:ascii="宋体" w:hAnsi="宋体" w:eastAsia="宋体" w:cs="宋体"/>
          <w:sz w:val="24"/>
          <w:szCs w:val="24"/>
          <w:lang w:val="en-US" w:eastAsia="zh-CN"/>
        </w:rPr>
        <w:t>《专业综合能力训练》</w:t>
      </w:r>
    </w:p>
    <w:p>
      <w:pPr>
        <w:spacing w:line="360" w:lineRule="auto"/>
        <w:rPr>
          <w:rFonts w:hint="eastAsia" w:ascii="宋体" w:hAnsi="宋体"/>
          <w:sz w:val="24"/>
        </w:rPr>
      </w:pPr>
      <w:r>
        <w:rPr>
          <w:rFonts w:hint="eastAsia" w:ascii="宋体" w:hAnsi="宋体"/>
          <w:sz w:val="24"/>
        </w:rPr>
        <w:t xml:space="preserve">    7.参考教材</w:t>
      </w:r>
    </w:p>
    <w:p>
      <w:pPr>
        <w:spacing w:line="360" w:lineRule="auto"/>
        <w:ind w:firstLine="480" w:firstLineChars="200"/>
        <w:rPr>
          <w:rFonts w:hint="eastAsia" w:ascii="宋体" w:hAnsi="宋体"/>
          <w:sz w:val="24"/>
        </w:rPr>
      </w:pPr>
      <w:r>
        <w:rPr>
          <w:rFonts w:hint="eastAsia" w:ascii="宋体" w:hAnsi="宋体"/>
          <w:sz w:val="24"/>
        </w:rPr>
        <w:t>《照明设计手册》 北京照明学会照明设计专业委员会主编 中国电力出版社</w:t>
      </w:r>
    </w:p>
    <w:p>
      <w:pPr>
        <w:spacing w:line="360" w:lineRule="auto"/>
        <w:ind w:firstLine="480" w:firstLineChars="200"/>
        <w:rPr>
          <w:rFonts w:hint="eastAsia" w:ascii="宋体" w:hAnsi="宋体"/>
          <w:sz w:val="24"/>
        </w:rPr>
      </w:pPr>
      <w:r>
        <w:rPr>
          <w:rFonts w:hint="eastAsia" w:ascii="宋体" w:hAnsi="宋体"/>
          <w:sz w:val="24"/>
        </w:rPr>
        <w:t>《建筑照明设计艺术概论》 吴冬梅主编  人民日报出版社</w:t>
      </w:r>
    </w:p>
    <w:p>
      <w:pPr>
        <w:spacing w:line="360" w:lineRule="auto"/>
        <w:rPr>
          <w:rFonts w:hint="eastAsia" w:ascii="宋体" w:hAnsi="宋体"/>
          <w:sz w:val="24"/>
        </w:rPr>
      </w:pPr>
      <w:r>
        <w:rPr>
          <w:rFonts w:hint="eastAsia" w:ascii="宋体" w:hAnsi="宋体"/>
          <w:sz w:val="24"/>
        </w:rPr>
        <w:t xml:space="preserve">    8.课程开设依据</w:t>
      </w:r>
    </w:p>
    <w:p>
      <w:pPr>
        <w:spacing w:line="360" w:lineRule="auto"/>
        <w:ind w:firstLine="480" w:firstLineChars="200"/>
        <w:rPr>
          <w:szCs w:val="21"/>
        </w:rPr>
      </w:pPr>
      <w:r>
        <w:rPr>
          <w:rFonts w:hint="eastAsia" w:ascii="宋体" w:hAnsi="宋体"/>
          <w:sz w:val="24"/>
        </w:rPr>
        <w:t>根据建筑装饰工程技术专业人才培养方案的要求，该专业的核心能力是“理论与实践相结合”，即具备通过</w:t>
      </w:r>
      <w:r>
        <w:rPr>
          <w:rFonts w:ascii="宋体" w:hAnsi="宋体"/>
          <w:sz w:val="24"/>
        </w:rPr>
        <w:t>灯光照明全面展现建筑的文化内涵</w:t>
      </w:r>
      <w:r>
        <w:rPr>
          <w:rFonts w:hint="eastAsia" w:ascii="宋体" w:hAnsi="宋体"/>
          <w:sz w:val="24"/>
        </w:rPr>
        <w:t>，将</w:t>
      </w:r>
      <w:r>
        <w:rPr>
          <w:rFonts w:ascii="宋体" w:hAnsi="宋体"/>
          <w:sz w:val="24"/>
        </w:rPr>
        <w:t>建筑照明艺术与建筑文化内涵紧密相连</w:t>
      </w:r>
      <w:r>
        <w:rPr>
          <w:rFonts w:hint="eastAsia" w:ascii="宋体" w:hAnsi="宋体"/>
          <w:sz w:val="24"/>
        </w:rPr>
        <w:t>的能力，围绕这个这个核心能力开设这门课程。本课程旨在学生已具备建筑装饰设计的基本能力的基础上，进行照明方面的能力拓展提升和综合训练，</w:t>
      </w:r>
      <w:r>
        <w:rPr>
          <w:rFonts w:ascii="宋体" w:hAnsi="宋体"/>
          <w:sz w:val="24"/>
        </w:rPr>
        <w:t>是学生顶岗实习前的</w:t>
      </w:r>
      <w:r>
        <w:rPr>
          <w:rFonts w:hint="eastAsia" w:ascii="宋体" w:hAnsi="宋体"/>
          <w:sz w:val="24"/>
        </w:rPr>
        <w:t>必修</w:t>
      </w:r>
      <w:r>
        <w:rPr>
          <w:rFonts w:ascii="宋体" w:hAnsi="宋体"/>
          <w:sz w:val="24"/>
        </w:rPr>
        <w:t>课程。</w:t>
      </w:r>
    </w:p>
    <w:p>
      <w:pPr>
        <w:spacing w:before="120" w:after="120"/>
        <w:ind w:firstLine="281" w:firstLineChars="100"/>
        <w:rPr>
          <w:rFonts w:hint="eastAsia"/>
          <w:b/>
          <w:sz w:val="28"/>
          <w:szCs w:val="28"/>
        </w:rPr>
      </w:pPr>
      <w:r>
        <w:rPr>
          <w:rFonts w:hint="eastAsia" w:hAnsi="宋体"/>
          <w:b/>
          <w:sz w:val="28"/>
          <w:szCs w:val="28"/>
        </w:rPr>
        <w:t>二</w:t>
      </w:r>
      <w:r>
        <w:rPr>
          <w:rFonts w:hAnsi="宋体"/>
          <w:b/>
          <w:sz w:val="28"/>
          <w:szCs w:val="28"/>
        </w:rPr>
        <w:t>、教学目标</w:t>
      </w:r>
    </w:p>
    <w:p>
      <w:pPr>
        <w:tabs>
          <w:tab w:val="left" w:pos="540"/>
        </w:tabs>
        <w:adjustRightInd w:val="0"/>
        <w:snapToGrid w:val="0"/>
        <w:spacing w:line="360" w:lineRule="auto"/>
        <w:rPr>
          <w:rFonts w:hint="eastAsia"/>
          <w:b/>
          <w:color w:val="000000"/>
          <w:sz w:val="24"/>
        </w:rPr>
      </w:pPr>
      <w:r>
        <w:rPr>
          <w:rFonts w:hint="eastAsia"/>
          <w:color w:val="000000"/>
          <w:szCs w:val="21"/>
        </w:rPr>
        <w:t xml:space="preserve">   </w:t>
      </w:r>
      <w:r>
        <w:rPr>
          <w:rFonts w:hint="eastAsia"/>
          <w:b/>
          <w:color w:val="000000"/>
          <w:sz w:val="24"/>
        </w:rPr>
        <w:t>（一）知识目标</w:t>
      </w:r>
    </w:p>
    <w:p>
      <w:pPr>
        <w:tabs>
          <w:tab w:val="left" w:pos="540"/>
        </w:tabs>
        <w:adjustRightInd w:val="0"/>
        <w:snapToGrid w:val="0"/>
        <w:spacing w:line="360" w:lineRule="auto"/>
        <w:ind w:firstLine="480" w:firstLineChars="200"/>
        <w:rPr>
          <w:rFonts w:hint="eastAsia"/>
          <w:color w:val="000000"/>
          <w:sz w:val="24"/>
        </w:rPr>
      </w:pPr>
      <w:r>
        <w:rPr>
          <w:rFonts w:hint="eastAsia"/>
          <w:color w:val="000000"/>
          <w:sz w:val="24"/>
        </w:rPr>
        <w:t>通过本课程的学习，使学生能够</w:t>
      </w:r>
      <w:r>
        <w:rPr>
          <w:color w:val="000000"/>
          <w:sz w:val="24"/>
        </w:rPr>
        <w:t>从不同角度不同方面出发</w:t>
      </w:r>
      <w:r>
        <w:rPr>
          <w:rFonts w:hint="eastAsia"/>
          <w:color w:val="000000"/>
          <w:sz w:val="24"/>
        </w:rPr>
        <w:t>去学习和掌握</w:t>
      </w:r>
      <w:r>
        <w:rPr>
          <w:color w:val="000000"/>
          <w:sz w:val="24"/>
        </w:rPr>
        <w:t>建筑照明艺术设计</w:t>
      </w:r>
      <w:r>
        <w:rPr>
          <w:rFonts w:hint="eastAsia"/>
          <w:color w:val="000000"/>
          <w:sz w:val="24"/>
        </w:rPr>
        <w:t>；</w:t>
      </w:r>
      <w:r>
        <w:rPr>
          <w:color w:val="000000"/>
          <w:sz w:val="24"/>
        </w:rPr>
        <w:t>对当代建筑照明艺术设计理论</w:t>
      </w:r>
      <w:r>
        <w:rPr>
          <w:rFonts w:hint="eastAsia"/>
          <w:color w:val="000000"/>
          <w:sz w:val="24"/>
        </w:rPr>
        <w:t>有所了解并能够自主进行具体的应用</w:t>
      </w:r>
      <w:r>
        <w:rPr>
          <w:color w:val="000000"/>
          <w:sz w:val="24"/>
        </w:rPr>
        <w:t>，从理论到实践详细</w:t>
      </w:r>
      <w:r>
        <w:rPr>
          <w:rFonts w:hint="eastAsia"/>
          <w:color w:val="000000"/>
          <w:sz w:val="24"/>
        </w:rPr>
        <w:t>掌握</w:t>
      </w:r>
      <w:r>
        <w:rPr>
          <w:color w:val="000000"/>
          <w:sz w:val="24"/>
        </w:rPr>
        <w:t>建筑照明艺术设计相关理论知识</w:t>
      </w:r>
      <w:r>
        <w:rPr>
          <w:rFonts w:hint="eastAsia"/>
          <w:color w:val="000000"/>
          <w:sz w:val="24"/>
        </w:rPr>
        <w:t>。</w:t>
      </w:r>
    </w:p>
    <w:p>
      <w:pPr>
        <w:tabs>
          <w:tab w:val="left" w:pos="540"/>
        </w:tabs>
        <w:adjustRightInd w:val="0"/>
        <w:snapToGrid w:val="0"/>
        <w:spacing w:line="320" w:lineRule="exact"/>
        <w:rPr>
          <w:rFonts w:hint="eastAsia"/>
          <w:b/>
          <w:color w:val="000000"/>
          <w:sz w:val="24"/>
        </w:rPr>
      </w:pPr>
      <w:r>
        <w:rPr>
          <w:rFonts w:hint="eastAsia"/>
          <w:b/>
          <w:color w:val="000000"/>
          <w:sz w:val="24"/>
        </w:rPr>
        <w:t xml:space="preserve">  （二）技术目标</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.掌握照明设计基本概念的能力</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360" w:firstLineChars="150"/>
        <w:rPr>
          <w:rFonts w:hint="eastAsia" w:ascii="宋体" w:hAnsi="宋体"/>
          <w:sz w:val="24"/>
        </w:rPr>
      </w:pPr>
      <w:r>
        <w:rPr>
          <w:rFonts w:hint="eastAsia" w:ascii="宋体" w:hAnsi="宋体"/>
          <w:sz w:val="24"/>
        </w:rPr>
        <w:t>（1）了解基本术语、照明质量等概念。</w:t>
      </w:r>
    </w:p>
    <w:p>
      <w:pPr>
        <w:spacing w:line="360" w:lineRule="auto"/>
        <w:ind w:firstLine="360" w:firstLineChars="150"/>
        <w:rPr>
          <w:rFonts w:hint="eastAsia" w:ascii="宋体" w:hAnsi="宋体"/>
          <w:sz w:val="24"/>
        </w:rPr>
      </w:pPr>
      <w:r>
        <w:rPr>
          <w:rFonts w:hint="eastAsia" w:ascii="宋体" w:hAnsi="宋体"/>
          <w:sz w:val="24"/>
        </w:rPr>
        <w:t>（2）掌握照明设计程序。</w:t>
      </w:r>
    </w:p>
    <w:p>
      <w:pPr>
        <w:spacing w:line="360" w:lineRule="auto"/>
        <w:ind w:firstLine="480" w:firstLineChars="200"/>
        <w:rPr>
          <w:rFonts w:hint="eastAsia" w:ascii="宋体" w:hAnsi="宋体"/>
          <w:sz w:val="24"/>
        </w:rPr>
      </w:pPr>
      <w:r>
        <w:rPr>
          <w:rFonts w:hint="eastAsia" w:ascii="宋体" w:hAnsi="宋体"/>
          <w:sz w:val="24"/>
        </w:rPr>
        <w:t>2.赋予建筑照明设计的艺术文化内涵的能力</w:t>
      </w:r>
    </w:p>
    <w:p>
      <w:pPr>
        <w:spacing w:line="360" w:lineRule="auto"/>
        <w:ind w:firstLine="480" w:firstLineChars="200"/>
        <w:rPr>
          <w:rFonts w:hint="eastAsia" w:ascii="宋体" w:hAnsi="宋体" w:cs="仿宋_GB2312"/>
          <w:kern w:val="0"/>
          <w:sz w:val="24"/>
        </w:rPr>
      </w:pPr>
      <w:r>
        <w:rPr>
          <w:rFonts w:hint="eastAsia" w:ascii="宋体" w:hAnsi="宋体"/>
          <w:sz w:val="24"/>
        </w:rPr>
        <w:t>通过学习和训练达到如下要求：</w:t>
      </w:r>
    </w:p>
    <w:p>
      <w:pPr>
        <w:spacing w:line="360" w:lineRule="auto"/>
        <w:ind w:firstLine="360" w:firstLineChars="150"/>
        <w:rPr>
          <w:rFonts w:hint="eastAsia"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能够剖析建筑文化的外在表现。</w:t>
      </w:r>
    </w:p>
    <w:p>
      <w:pPr>
        <w:spacing w:line="360" w:lineRule="auto"/>
        <w:ind w:firstLine="360" w:firstLineChars="150"/>
        <w:rPr>
          <w:rFonts w:hint="eastAsia" w:ascii="宋体" w:hAnsi="宋体"/>
          <w:sz w:val="24"/>
        </w:rPr>
      </w:pPr>
      <w:r>
        <w:rPr>
          <w:rFonts w:hint="eastAsia" w:ascii="宋体" w:hAnsi="宋体"/>
          <w:sz w:val="24"/>
        </w:rPr>
        <w:t>（2）能够剖析建筑文化的内在表现。</w:t>
      </w:r>
    </w:p>
    <w:p>
      <w:pPr>
        <w:spacing w:line="360" w:lineRule="auto"/>
        <w:ind w:firstLine="360" w:firstLineChars="150"/>
        <w:rPr>
          <w:rFonts w:hint="eastAsia" w:ascii="宋体" w:hAnsi="宋体"/>
          <w:sz w:val="24"/>
        </w:rPr>
      </w:pPr>
      <w:r>
        <w:rPr>
          <w:rFonts w:hint="eastAsia" w:ascii="宋体" w:hAnsi="宋体"/>
          <w:sz w:val="24"/>
        </w:rPr>
        <w:t>（3）能够进行建筑文化的照明表现。</w:t>
      </w:r>
    </w:p>
    <w:p>
      <w:pPr>
        <w:spacing w:line="360" w:lineRule="auto"/>
        <w:ind w:firstLine="480" w:firstLineChars="200"/>
        <w:rPr>
          <w:rFonts w:hint="eastAsia" w:ascii="宋体" w:hAnsi="宋体"/>
          <w:sz w:val="24"/>
        </w:rPr>
      </w:pPr>
      <w:r>
        <w:rPr>
          <w:rFonts w:hint="eastAsia" w:ascii="宋体" w:hAnsi="宋体"/>
          <w:sz w:val="24"/>
        </w:rPr>
        <w:t>3.掌握建筑照明设计艺术的风格特征</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360" w:firstLineChars="150"/>
        <w:rPr>
          <w:rFonts w:hint="eastAsia" w:ascii="宋体" w:hAnsi="宋体"/>
          <w:sz w:val="24"/>
        </w:rPr>
      </w:pPr>
      <w:r>
        <w:rPr>
          <w:rFonts w:hint="eastAsia" w:ascii="宋体" w:hAnsi="宋体"/>
          <w:sz w:val="24"/>
        </w:rPr>
        <w:t>（1）能够掌握并总结建筑照明设计风格。</w:t>
      </w:r>
    </w:p>
    <w:p>
      <w:pPr>
        <w:spacing w:line="360" w:lineRule="auto"/>
        <w:ind w:firstLine="360" w:firstLineChars="150"/>
        <w:rPr>
          <w:rFonts w:hint="eastAsia" w:ascii="宋体" w:hAnsi="宋体"/>
          <w:sz w:val="24"/>
        </w:rPr>
      </w:pPr>
      <w:r>
        <w:rPr>
          <w:rFonts w:hint="eastAsia" w:ascii="宋体" w:hAnsi="宋体"/>
          <w:sz w:val="24"/>
        </w:rPr>
        <w:t>（2）能够掌握并总结建筑照明设计的艺术特征。</w:t>
      </w:r>
    </w:p>
    <w:p>
      <w:pPr>
        <w:spacing w:line="360" w:lineRule="auto"/>
        <w:ind w:firstLine="360" w:firstLineChars="150"/>
        <w:rPr>
          <w:rFonts w:hint="eastAsia" w:ascii="宋体" w:hAnsi="宋体"/>
          <w:sz w:val="24"/>
        </w:rPr>
      </w:pPr>
      <w:r>
        <w:rPr>
          <w:rFonts w:hint="eastAsia" w:ascii="宋体" w:hAnsi="宋体"/>
          <w:sz w:val="24"/>
        </w:rPr>
        <w:t>（3）能够掌握建筑照明设计的艺术风格。</w:t>
      </w:r>
    </w:p>
    <w:p>
      <w:pPr>
        <w:spacing w:line="360" w:lineRule="auto"/>
        <w:ind w:firstLine="480" w:firstLineChars="200"/>
        <w:rPr>
          <w:rFonts w:hint="eastAsia" w:ascii="宋体" w:hAnsi="宋体"/>
          <w:sz w:val="24"/>
        </w:rPr>
      </w:pPr>
      <w:r>
        <w:rPr>
          <w:rFonts w:hint="eastAsia" w:ascii="宋体" w:hAnsi="宋体"/>
          <w:sz w:val="24"/>
        </w:rPr>
        <w:t>4.掌握照明设计的构成要素的能力</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360" w:firstLineChars="150"/>
        <w:rPr>
          <w:rFonts w:hint="eastAsia" w:ascii="宋体" w:hAnsi="宋体"/>
          <w:sz w:val="24"/>
        </w:rPr>
      </w:pPr>
      <w:r>
        <w:rPr>
          <w:rFonts w:ascii="宋体" w:hAnsi="宋体"/>
          <w:sz w:val="24"/>
        </w:rPr>
        <w:t>（1</w:t>
      </w:r>
      <w:r>
        <w:rPr>
          <w:rFonts w:hint="eastAsia" w:ascii="宋体" w:hAnsi="宋体"/>
          <w:sz w:val="24"/>
        </w:rPr>
        <w:t>）掌握建筑照明灯光构成。</w:t>
      </w:r>
    </w:p>
    <w:p>
      <w:pPr>
        <w:spacing w:line="360" w:lineRule="auto"/>
        <w:ind w:firstLine="360" w:firstLineChars="150"/>
        <w:rPr>
          <w:rFonts w:hint="eastAsia" w:ascii="宋体" w:hAnsi="宋体"/>
          <w:sz w:val="24"/>
        </w:rPr>
      </w:pPr>
      <w:r>
        <w:rPr>
          <w:rFonts w:ascii="宋体" w:hAnsi="宋体"/>
          <w:sz w:val="24"/>
        </w:rPr>
        <w:t>（2</w:t>
      </w:r>
      <w:r>
        <w:rPr>
          <w:rFonts w:hint="eastAsia" w:ascii="宋体" w:hAnsi="宋体"/>
          <w:sz w:val="24"/>
        </w:rPr>
        <w:t>）掌握建筑照明模式构成。</w:t>
      </w:r>
    </w:p>
    <w:p>
      <w:pPr>
        <w:spacing w:line="360" w:lineRule="auto"/>
        <w:ind w:firstLine="360" w:firstLineChars="150"/>
        <w:rPr>
          <w:rFonts w:hint="eastAsia" w:ascii="宋体" w:hAnsi="宋体"/>
          <w:sz w:val="24"/>
        </w:rPr>
      </w:pPr>
      <w:r>
        <w:rPr>
          <w:rFonts w:hint="eastAsia" w:ascii="宋体" w:hAnsi="宋体"/>
          <w:sz w:val="24"/>
        </w:rPr>
        <w:t>（3）掌握建筑照明的视觉感官构成。</w:t>
      </w:r>
    </w:p>
    <w:p>
      <w:pPr>
        <w:spacing w:line="360" w:lineRule="auto"/>
        <w:ind w:firstLine="480" w:firstLineChars="200"/>
        <w:rPr>
          <w:rFonts w:hint="eastAsia" w:ascii="宋体" w:hAnsi="宋体"/>
          <w:sz w:val="24"/>
        </w:rPr>
      </w:pPr>
      <w:r>
        <w:rPr>
          <w:rFonts w:hint="eastAsia" w:ascii="宋体" w:hAnsi="宋体"/>
          <w:sz w:val="24"/>
        </w:rPr>
        <w:t>5.掌握建筑照明设计艺术的基本原则</w:t>
      </w:r>
    </w:p>
    <w:p>
      <w:pPr>
        <w:spacing w:line="360" w:lineRule="auto"/>
        <w:ind w:firstLine="480" w:firstLineChars="200"/>
        <w:rPr>
          <w:rFonts w:hint="eastAsia" w:ascii="宋体" w:hAnsi="宋体"/>
          <w:sz w:val="24"/>
        </w:rPr>
      </w:pPr>
      <w:r>
        <w:rPr>
          <w:rFonts w:hint="eastAsia" w:ascii="宋体" w:hAnsi="宋体"/>
          <w:sz w:val="24"/>
        </w:rPr>
        <w:t>通过学习和训练达到如下要求：</w:t>
      </w:r>
    </w:p>
    <w:p>
      <w:pPr>
        <w:spacing w:line="360" w:lineRule="auto"/>
        <w:ind w:firstLine="360" w:firstLineChars="150"/>
        <w:rPr>
          <w:rFonts w:hint="eastAsia" w:ascii="宋体" w:hAnsi="宋体"/>
          <w:sz w:val="24"/>
        </w:rPr>
      </w:pPr>
      <w:r>
        <w:rPr>
          <w:rFonts w:ascii="宋体" w:hAnsi="宋体"/>
          <w:sz w:val="24"/>
        </w:rPr>
        <w:t>（1</w:t>
      </w:r>
      <w:r>
        <w:rPr>
          <w:rFonts w:hint="eastAsia" w:ascii="宋体" w:hAnsi="宋体"/>
          <w:sz w:val="24"/>
        </w:rPr>
        <w:t>）掌握建筑照明的相关要求。</w:t>
      </w:r>
    </w:p>
    <w:p>
      <w:pPr>
        <w:spacing w:line="360" w:lineRule="auto"/>
        <w:ind w:firstLine="360" w:firstLineChars="150"/>
        <w:rPr>
          <w:rFonts w:hint="eastAsia" w:ascii="宋体" w:hAnsi="宋体"/>
          <w:sz w:val="24"/>
        </w:rPr>
      </w:pPr>
      <w:r>
        <w:rPr>
          <w:rFonts w:ascii="宋体" w:hAnsi="宋体"/>
          <w:sz w:val="24"/>
        </w:rPr>
        <w:t>（2</w:t>
      </w:r>
      <w:r>
        <w:rPr>
          <w:rFonts w:hint="eastAsia" w:ascii="宋体" w:hAnsi="宋体"/>
          <w:sz w:val="24"/>
        </w:rPr>
        <w:t>）掌握建筑照明的基本原则。</w:t>
      </w:r>
    </w:p>
    <w:p>
      <w:pPr>
        <w:spacing w:line="360" w:lineRule="auto"/>
        <w:ind w:firstLine="360" w:firstLineChars="150"/>
        <w:rPr>
          <w:rFonts w:hint="eastAsia" w:ascii="宋体" w:hAnsi="宋体"/>
          <w:sz w:val="24"/>
        </w:rPr>
      </w:pPr>
      <w:r>
        <w:rPr>
          <w:rFonts w:hint="eastAsia" w:ascii="宋体" w:hAnsi="宋体"/>
          <w:sz w:val="24"/>
        </w:rPr>
        <w:t>（3）能够对建筑照明设计进行分类解析。</w:t>
      </w:r>
    </w:p>
    <w:p>
      <w:pPr>
        <w:tabs>
          <w:tab w:val="left" w:pos="540"/>
        </w:tabs>
        <w:adjustRightInd w:val="0"/>
        <w:snapToGrid w:val="0"/>
        <w:spacing w:line="360" w:lineRule="auto"/>
        <w:rPr>
          <w:rFonts w:hint="eastAsia"/>
          <w:b/>
          <w:color w:val="000000"/>
          <w:sz w:val="24"/>
        </w:rPr>
      </w:pPr>
      <w:r>
        <w:rPr>
          <w:rFonts w:hint="eastAsia"/>
          <w:color w:val="000000"/>
          <w:szCs w:val="21"/>
        </w:rPr>
        <w:t xml:space="preserve">  </w:t>
      </w:r>
      <w:r>
        <w:rPr>
          <w:rFonts w:hint="eastAsia"/>
          <w:b/>
          <w:color w:val="000000"/>
          <w:sz w:val="24"/>
        </w:rPr>
        <w:t>（三）素养目标</w:t>
      </w:r>
    </w:p>
    <w:p>
      <w:pPr>
        <w:tabs>
          <w:tab w:val="left" w:pos="540"/>
        </w:tabs>
        <w:adjustRightInd w:val="0"/>
        <w:snapToGrid w:val="0"/>
        <w:spacing w:line="360" w:lineRule="auto"/>
        <w:rPr>
          <w:rFonts w:hint="eastAsia" w:ascii="宋体" w:hAnsi="宋体"/>
          <w:color w:val="000000"/>
          <w:sz w:val="24"/>
        </w:rPr>
      </w:pPr>
      <w:r>
        <w:rPr>
          <w:rFonts w:hint="eastAsia"/>
          <w:color w:val="000000"/>
          <w:szCs w:val="21"/>
        </w:rPr>
        <w:t xml:space="preserve">    </w:t>
      </w:r>
      <w:r>
        <w:rPr>
          <w:rFonts w:hint="eastAsia" w:ascii="宋体" w:hAnsi="宋体"/>
          <w:color w:val="000000"/>
          <w:sz w:val="24"/>
        </w:rPr>
        <w:t xml:space="preserve"> 1.人文素养</w:t>
      </w:r>
    </w:p>
    <w:p>
      <w:pPr>
        <w:tabs>
          <w:tab w:val="left" w:pos="540"/>
        </w:tabs>
        <w:adjustRightInd w:val="0"/>
        <w:snapToGrid w:val="0"/>
        <w:spacing w:line="360" w:lineRule="auto"/>
        <w:ind w:firstLine="435"/>
        <w:rPr>
          <w:rFonts w:hint="eastAsia" w:ascii="宋体" w:hAnsi="宋体"/>
          <w:color w:val="000000"/>
          <w:sz w:val="24"/>
        </w:rPr>
      </w:pPr>
      <w:r>
        <w:rPr>
          <w:rFonts w:hint="eastAsia" w:ascii="宋体" w:hAnsi="宋体"/>
          <w:color w:val="000000"/>
          <w:sz w:val="24"/>
        </w:rPr>
        <w:t>通过学习培养学生拥有正确的世界观、人生观、价值观，遵纪守法，为人正直诚实，具有良好的公共道德；具有健康的心理和乐观的人生态度，朝气蓬勃，积极向上，奋发进取。</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 xml:space="preserve"> 2.职业素养</w:t>
      </w:r>
    </w:p>
    <w:p>
      <w:pPr>
        <w:tabs>
          <w:tab w:val="left" w:pos="540"/>
        </w:tabs>
        <w:adjustRightInd w:val="0"/>
        <w:snapToGrid w:val="0"/>
        <w:spacing w:line="360" w:lineRule="auto"/>
        <w:ind w:firstLine="435"/>
        <w:rPr>
          <w:rFonts w:hint="eastAsia" w:ascii="宋体" w:hAnsi="宋体"/>
          <w:color w:val="000000"/>
          <w:sz w:val="24"/>
        </w:rPr>
      </w:pPr>
      <w:r>
        <w:rPr>
          <w:rFonts w:hint="eastAsia" w:ascii="宋体" w:hAnsi="宋体"/>
          <w:color w:val="000000"/>
          <w:sz w:val="24"/>
        </w:rPr>
        <w:t>通过学习培养学生拥有健康的体魄及良好的职业道德，养成良好的体育锻炼和卫生习惯，能适应岗位对体质的要求，具有社交能力和礼仪知识，具有严谨务实的工作作</w:t>
      </w:r>
      <w:r>
        <w:rPr>
          <w:rFonts w:hint="eastAsia" w:ascii="宋体" w:hAnsi="宋体"/>
          <w:sz w:val="24"/>
        </w:rPr>
        <w:t>风及勇于探索新事物的创新精神。</w:t>
      </w:r>
    </w:p>
    <w:p>
      <w:pPr>
        <w:tabs>
          <w:tab w:val="left" w:pos="540"/>
        </w:tabs>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 xml:space="preserve"> 3.技能素养</w:t>
      </w:r>
    </w:p>
    <w:p>
      <w:pPr>
        <w:tabs>
          <w:tab w:val="left" w:pos="540"/>
        </w:tabs>
        <w:adjustRightInd w:val="0"/>
        <w:snapToGrid w:val="0"/>
        <w:spacing w:line="360" w:lineRule="auto"/>
        <w:ind w:firstLine="435"/>
        <w:rPr>
          <w:rFonts w:hint="eastAsia"/>
          <w:color w:val="000000"/>
          <w:szCs w:val="21"/>
        </w:rPr>
      </w:pPr>
      <w:r>
        <w:rPr>
          <w:rFonts w:hint="eastAsia" w:ascii="宋体" w:hAnsi="宋体"/>
          <w:color w:val="000000"/>
          <w:sz w:val="24"/>
        </w:rPr>
        <w:t>通过学习培养学生具有专业必需的文化基础，具有良好的文化修养和审美能力；知识面宽，自学能力强；能</w:t>
      </w:r>
      <w:r>
        <w:rPr>
          <w:rFonts w:ascii="宋体" w:hAnsi="宋体"/>
          <w:color w:val="000000"/>
          <w:sz w:val="24"/>
        </w:rPr>
        <w:t>从理论到实践详细阐述建筑照明艺术设计相关理论知识</w:t>
      </w:r>
      <w:r>
        <w:rPr>
          <w:rFonts w:hint="eastAsia" w:ascii="宋体" w:hAnsi="宋体"/>
          <w:color w:val="000000"/>
          <w:sz w:val="24"/>
        </w:rPr>
        <w:t>，</w:t>
      </w:r>
      <w:r>
        <w:rPr>
          <w:rFonts w:ascii="宋体" w:hAnsi="宋体"/>
          <w:color w:val="000000"/>
          <w:sz w:val="24"/>
        </w:rPr>
        <w:t>掌握建筑照明艺术设计的方法技能</w:t>
      </w:r>
      <w:r>
        <w:rPr>
          <w:rFonts w:hint="eastAsia" w:ascii="宋体" w:hAnsi="宋体"/>
          <w:color w:val="000000"/>
          <w:sz w:val="24"/>
        </w:rPr>
        <w:t>。</w:t>
      </w:r>
    </w:p>
    <w:p>
      <w:pPr>
        <w:spacing w:before="120" w:after="120" w:line="320" w:lineRule="exact"/>
        <w:ind w:firstLine="241" w:firstLineChars="100"/>
        <w:rPr>
          <w:rFonts w:hint="eastAsia"/>
          <w:b/>
          <w:sz w:val="24"/>
        </w:rPr>
      </w:pPr>
      <w:r>
        <w:rPr>
          <w:rFonts w:hint="eastAsia"/>
          <w:b/>
          <w:sz w:val="24"/>
        </w:rPr>
        <w:t>三</w:t>
      </w:r>
      <w:r>
        <w:rPr>
          <w:b/>
          <w:sz w:val="24"/>
        </w:rPr>
        <w:t>、教学内容</w:t>
      </w:r>
      <w:r>
        <w:rPr>
          <w:rFonts w:hint="eastAsia"/>
          <w:b/>
          <w:sz w:val="24"/>
        </w:rPr>
        <w:t>与设计</w:t>
      </w:r>
    </w:p>
    <w:p>
      <w:pPr>
        <w:widowControl/>
        <w:spacing w:line="360" w:lineRule="auto"/>
        <w:ind w:firstLine="308" w:firstLineChars="147"/>
        <w:jc w:val="left"/>
        <w:rPr>
          <w:rFonts w:hint="eastAsia" w:ascii="宋体" w:hAnsi="宋体" w:cs="宋体"/>
          <w:b/>
          <w:bCs/>
          <w:kern w:val="0"/>
          <w:sz w:val="28"/>
          <w:szCs w:val="28"/>
        </w:rPr>
      </w:pPr>
      <w:r>
        <w:rPr>
          <w:rFonts w:hint="eastAsia"/>
          <w:szCs w:val="21"/>
        </w:rPr>
        <w:t xml:space="preserve">  </w:t>
      </w:r>
      <w:r>
        <w:rPr>
          <w:rFonts w:hint="eastAsia" w:ascii="宋体" w:hAnsi="宋体"/>
          <w:color w:val="000000"/>
          <w:sz w:val="24"/>
        </w:rPr>
        <w:t>1.包括以下内容：项目、任务、知识目标具体要求、技术目标具体要求、素养目标具体要求、课时、教学方案与手段、考核内容。（具体见下表）</w:t>
      </w:r>
    </w:p>
    <w:p>
      <w:pPr>
        <w:tabs>
          <w:tab w:val="left" w:pos="540"/>
        </w:tabs>
        <w:adjustRightInd w:val="0"/>
        <w:snapToGrid w:val="0"/>
        <w:spacing w:line="360" w:lineRule="auto"/>
        <w:ind w:firstLine="480" w:firstLineChars="200"/>
        <w:rPr>
          <w:rFonts w:hint="eastAsia"/>
          <w:szCs w:val="21"/>
        </w:rPr>
      </w:pPr>
      <w:r>
        <w:rPr>
          <w:rFonts w:hint="eastAsia" w:ascii="宋体" w:hAnsi="宋体"/>
          <w:color w:val="000000"/>
          <w:sz w:val="24"/>
        </w:rPr>
        <w:t>2.“知识目标具体要求、技术目标具体要求、素养目标具体要求”设计时需明确哪个必须了解、哪些是掌握、哪些是要熟练掌握，如何体现。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39" w:type="default"/>
          <w:pgSz w:w="11906" w:h="16838"/>
          <w:pgMar w:top="1440" w:right="1800" w:bottom="1440" w:left="1800" w:header="851" w:footer="992" w:gutter="0"/>
          <w:cols w:space="720" w:num="1"/>
          <w:docGrid w:type="lines" w:linePitch="312" w:charSpace="0"/>
        </w:sectPr>
      </w:pPr>
    </w:p>
    <w:p>
      <w:pPr>
        <w:spacing w:before="120" w:after="120"/>
        <w:jc w:val="center"/>
        <w:rPr>
          <w:rFonts w:hint="eastAsia"/>
          <w:b/>
          <w:szCs w:val="21"/>
        </w:rPr>
      </w:pPr>
      <w:r>
        <w:rPr>
          <w:rFonts w:hint="eastAsia" w:ascii="宋体" w:hAnsi="宋体"/>
          <w:b/>
          <w:sz w:val="24"/>
        </w:rPr>
        <w:t>表1  教学组织设计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18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8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0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44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22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cs="宋体"/>
                <w:b/>
                <w:szCs w:val="21"/>
              </w:rPr>
            </w:pPr>
          </w:p>
        </w:tc>
        <w:tc>
          <w:tcPr>
            <w:tcW w:w="1185" w:type="dxa"/>
            <w:vMerge w:val="continue"/>
            <w:vAlign w:val="top"/>
          </w:tcPr>
          <w:p>
            <w:pPr>
              <w:tabs>
                <w:tab w:val="left" w:pos="1905"/>
              </w:tabs>
              <w:spacing w:line="360" w:lineRule="auto"/>
              <w:jc w:val="center"/>
              <w:rPr>
                <w:rFonts w:hint="eastAsia" w:ascii="宋体" w:hAnsi="宋体" w:cs="宋体"/>
                <w:b/>
                <w:szCs w:val="21"/>
              </w:rPr>
            </w:pPr>
          </w:p>
        </w:tc>
        <w:tc>
          <w:tcPr>
            <w:tcW w:w="2865" w:type="dxa"/>
            <w:vMerge w:val="continue"/>
            <w:vAlign w:val="top"/>
          </w:tcPr>
          <w:p>
            <w:pPr>
              <w:tabs>
                <w:tab w:val="left" w:pos="1905"/>
              </w:tabs>
              <w:spacing w:line="360" w:lineRule="auto"/>
              <w:jc w:val="center"/>
              <w:rPr>
                <w:rFonts w:hint="eastAsia" w:ascii="宋体" w:hAnsi="宋体" w:cs="宋体"/>
                <w:b/>
                <w:szCs w:val="21"/>
              </w:rPr>
            </w:pPr>
          </w:p>
        </w:tc>
        <w:tc>
          <w:tcPr>
            <w:tcW w:w="2430" w:type="dxa"/>
            <w:vMerge w:val="continue"/>
            <w:vAlign w:val="top"/>
          </w:tcPr>
          <w:p>
            <w:pPr>
              <w:tabs>
                <w:tab w:val="left" w:pos="1905"/>
              </w:tabs>
              <w:spacing w:line="360" w:lineRule="auto"/>
              <w:jc w:val="center"/>
              <w:rPr>
                <w:rFonts w:hint="eastAsia" w:ascii="宋体" w:hAnsi="宋体" w:cs="宋体"/>
                <w:b/>
                <w:szCs w:val="21"/>
              </w:rPr>
            </w:pPr>
          </w:p>
        </w:tc>
        <w:tc>
          <w:tcPr>
            <w:tcW w:w="1800" w:type="dxa"/>
            <w:vMerge w:val="continue"/>
            <w:vAlign w:val="top"/>
          </w:tcPr>
          <w:p>
            <w:pPr>
              <w:tabs>
                <w:tab w:val="left" w:pos="1905"/>
              </w:tabs>
              <w:spacing w:line="360" w:lineRule="auto"/>
              <w:jc w:val="center"/>
              <w:rPr>
                <w:rFonts w:hint="eastAsia" w:ascii="宋体" w:hAnsi="宋体" w:cs="宋体"/>
                <w:b/>
                <w:szCs w:val="21"/>
              </w:rPr>
            </w:pPr>
          </w:p>
        </w:tc>
        <w:tc>
          <w:tcPr>
            <w:tcW w:w="73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讲授学时</w:t>
            </w:r>
          </w:p>
        </w:tc>
        <w:tc>
          <w:tcPr>
            <w:tcW w:w="76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实践学时</w:t>
            </w:r>
          </w:p>
        </w:tc>
        <w:tc>
          <w:tcPr>
            <w:tcW w:w="930"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理实一体学时</w:t>
            </w:r>
          </w:p>
        </w:tc>
        <w:tc>
          <w:tcPr>
            <w:tcW w:w="1440" w:type="dxa"/>
            <w:vMerge w:val="continue"/>
            <w:vAlign w:val="top"/>
          </w:tcPr>
          <w:p>
            <w:pPr>
              <w:tabs>
                <w:tab w:val="left" w:pos="1905"/>
              </w:tabs>
              <w:spacing w:line="360" w:lineRule="auto"/>
              <w:jc w:val="center"/>
              <w:rPr>
                <w:rFonts w:hint="eastAsia" w:ascii="宋体" w:hAnsi="宋体" w:cs="宋体"/>
                <w:b/>
                <w:szCs w:val="21"/>
              </w:rPr>
            </w:pPr>
          </w:p>
        </w:tc>
        <w:tc>
          <w:tcPr>
            <w:tcW w:w="2265" w:type="dxa"/>
            <w:vMerge w:val="continue"/>
            <w:vAlign w:val="top"/>
          </w:tcPr>
          <w:p>
            <w:pPr>
              <w:tabs>
                <w:tab w:val="left" w:pos="1905"/>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restart"/>
            <w:vAlign w:val="center"/>
          </w:tcPr>
          <w:p>
            <w:pPr>
              <w:jc w:val="center"/>
              <w:rPr>
                <w:rFonts w:hint="eastAsia" w:ascii="宋体" w:hAnsi="宋体" w:cs="宋体"/>
                <w:szCs w:val="21"/>
              </w:rPr>
            </w:pPr>
            <w:r>
              <w:rPr>
                <w:rFonts w:hint="eastAsia" w:ascii="宋体" w:hAnsi="宋体" w:cs="宋体"/>
                <w:szCs w:val="21"/>
              </w:rPr>
              <w:t>1.概述</w:t>
            </w:r>
          </w:p>
        </w:tc>
        <w:tc>
          <w:tcPr>
            <w:tcW w:w="1185"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任务1：概念学习</w:t>
            </w:r>
          </w:p>
        </w:tc>
        <w:tc>
          <w:tcPr>
            <w:tcW w:w="2865" w:type="dxa"/>
            <w:vAlign w:val="center"/>
          </w:tcPr>
          <w:p>
            <w:pPr>
              <w:tabs>
                <w:tab w:val="left" w:pos="540"/>
              </w:tabs>
              <w:adjustRightInd w:val="0"/>
              <w:snapToGrid w:val="0"/>
              <w:spacing w:line="320" w:lineRule="exact"/>
              <w:jc w:val="left"/>
              <w:rPr>
                <w:rFonts w:hint="eastAsia" w:ascii="宋体" w:hAnsi="宋体" w:cs="宋体"/>
                <w:szCs w:val="21"/>
              </w:rPr>
            </w:pP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照明设计基本术语；</w:t>
            </w: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照明质量；</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能够掌握照明设计常用的基本术语；</w:t>
            </w:r>
          </w:p>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能够掌握照明设计的质量化与数量化。</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2</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jc w:val="left"/>
              <w:rPr>
                <w:rFonts w:hint="eastAsia" w:ascii="宋体" w:hAnsi="宋体" w:cs="宋体"/>
                <w:bCs/>
                <w:szCs w:val="21"/>
              </w:rPr>
            </w:pPr>
            <w:r>
              <w:rPr>
                <w:rFonts w:hint="eastAsia" w:ascii="宋体" w:hAnsi="宋体" w:cs="宋体"/>
                <w:bCs/>
                <w:szCs w:val="21"/>
              </w:rPr>
              <w:t>自主阐述照明设计的基本概述内容。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914" w:type="dxa"/>
            <w:vMerge w:val="continue"/>
            <w:vAlign w:val="center"/>
          </w:tcPr>
          <w:p>
            <w:pPr>
              <w:jc w:val="center"/>
              <w:rPr>
                <w:rFonts w:hint="eastAsia"/>
                <w:color w:val="000000"/>
                <w:szCs w:val="21"/>
              </w:rPr>
            </w:pPr>
          </w:p>
        </w:tc>
        <w:tc>
          <w:tcPr>
            <w:tcW w:w="1185"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任务2：</w:t>
            </w:r>
          </w:p>
        </w:tc>
        <w:tc>
          <w:tcPr>
            <w:tcW w:w="2865" w:type="dxa"/>
            <w:vAlign w:val="center"/>
          </w:tcPr>
          <w:p>
            <w:p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rPr>
              <w:t>照明设计程序</w:t>
            </w:r>
          </w:p>
        </w:tc>
        <w:tc>
          <w:tcPr>
            <w:tcW w:w="2430" w:type="dxa"/>
            <w:vAlign w:val="center"/>
          </w:tcPr>
          <w:p>
            <w:pPr>
              <w:spacing w:line="320" w:lineRule="exact"/>
              <w:rPr>
                <w:rFonts w:hint="eastAsia" w:ascii="宋体" w:hAnsi="宋体" w:cs="宋体"/>
                <w:szCs w:val="21"/>
              </w:rPr>
            </w:pPr>
            <w:r>
              <w:rPr>
                <w:rFonts w:hint="eastAsia" w:ascii="宋体" w:hAnsi="宋体" w:cs="宋体"/>
                <w:szCs w:val="21"/>
              </w:rPr>
              <w:t>能够掌握照明设计的一般顺序。</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2.</w:t>
            </w:r>
            <w:r>
              <w:rPr>
                <w:rFonts w:hint="eastAsia" w:hAnsi="宋体"/>
                <w:szCs w:val="21"/>
              </w:rPr>
              <w:t>照明设计的艺术文化内涵</w:t>
            </w:r>
          </w:p>
          <w:p>
            <w:pPr>
              <w:tabs>
                <w:tab w:val="left" w:pos="1905"/>
              </w:tabs>
              <w:snapToGrid w:val="0"/>
              <w:spacing w:line="360" w:lineRule="exact"/>
              <w:jc w:val="center"/>
              <w:rPr>
                <w:rFonts w:hint="eastAsia" w:ascii="宋体" w:hAnsi="宋体" w:cs="宋体"/>
                <w:b/>
                <w:szCs w:val="21"/>
              </w:rPr>
            </w:pPr>
          </w:p>
        </w:tc>
        <w:tc>
          <w:tcPr>
            <w:tcW w:w="1185" w:type="dxa"/>
            <w:vAlign w:val="center"/>
          </w:tcPr>
          <w:p>
            <w:pPr>
              <w:rPr>
                <w:rFonts w:hint="eastAsia" w:ascii="宋体" w:hAnsi="宋体" w:cs="宋体"/>
                <w:szCs w:val="21"/>
              </w:rPr>
            </w:pPr>
            <w:r>
              <w:rPr>
                <w:rFonts w:hint="eastAsia" w:ascii="宋体" w:hAnsi="宋体" w:cs="宋体"/>
                <w:szCs w:val="21"/>
              </w:rPr>
              <w:t>任务1：</w:t>
            </w:r>
            <w:r>
              <w:rPr>
                <w:rFonts w:hint="eastAsia" w:hAnsi="宋体"/>
                <w:szCs w:val="21"/>
              </w:rPr>
              <w:t>建筑文化表现</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szCs w:val="21"/>
                <w:lang w:val="en-US" w:eastAsia="zh-CN"/>
              </w:rPr>
              <w:t>1.</w:t>
            </w:r>
            <w:r>
              <w:rPr>
                <w:rFonts w:hint="eastAsia" w:hAnsi="宋体"/>
                <w:szCs w:val="21"/>
              </w:rPr>
              <w:t>建筑文化的内在表现；</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szCs w:val="21"/>
                <w:lang w:val="en-US" w:eastAsia="zh-CN"/>
              </w:rPr>
              <w:t>2.</w:t>
            </w:r>
            <w:r>
              <w:rPr>
                <w:rFonts w:hint="eastAsia" w:hAnsi="宋体"/>
                <w:szCs w:val="21"/>
              </w:rPr>
              <w:t>建筑文化的外在表现；</w:t>
            </w:r>
          </w:p>
        </w:tc>
        <w:tc>
          <w:tcPr>
            <w:tcW w:w="2430" w:type="dxa"/>
            <w:vAlign w:val="center"/>
          </w:tcPr>
          <w:p>
            <w:pPr>
              <w:numPr>
                <w:ilvl w:val="0"/>
                <w:numId w:val="0"/>
              </w:numPr>
              <w:spacing w:line="320" w:lineRule="exact"/>
              <w:rPr>
                <w:rFonts w:hint="eastAsia" w:ascii="宋体" w:hAnsi="宋体"/>
                <w:color w:val="000000"/>
                <w:szCs w:val="21"/>
              </w:rPr>
            </w:pPr>
            <w:r>
              <w:rPr>
                <w:rFonts w:hint="eastAsia" w:ascii="宋体" w:hAnsi="MS Sans Serif"/>
                <w:szCs w:val="21"/>
                <w:lang w:val="en-US" w:eastAsia="zh-CN"/>
              </w:rPr>
              <w:t>1.</w:t>
            </w:r>
            <w:r>
              <w:rPr>
                <w:rFonts w:hint="eastAsia" w:ascii="宋体" w:hAnsi="MS Sans Serif"/>
                <w:szCs w:val="21"/>
              </w:rPr>
              <w:t>能够掌握</w:t>
            </w:r>
            <w:r>
              <w:rPr>
                <w:rFonts w:hint="eastAsia" w:ascii="宋体" w:hAnsi="宋体"/>
                <w:color w:val="000000"/>
                <w:szCs w:val="21"/>
              </w:rPr>
              <w:t>古建筑物、近现代建筑物、后现代建筑等外在表现；</w:t>
            </w:r>
          </w:p>
          <w:p>
            <w:pPr>
              <w:numPr>
                <w:ilvl w:val="0"/>
                <w:numId w:val="0"/>
              </w:numPr>
              <w:spacing w:line="320" w:lineRule="exact"/>
              <w:rPr>
                <w:rFonts w:hint="eastAsia" w:ascii="宋体" w:hAnsi="宋体" w:cs="宋体"/>
                <w:szCs w:val="21"/>
              </w:rPr>
            </w:pPr>
            <w:r>
              <w:rPr>
                <w:rFonts w:hint="eastAsia" w:ascii="宋体" w:hAnsi="宋体"/>
                <w:color w:val="000000"/>
                <w:szCs w:val="21"/>
                <w:lang w:val="en-US" w:eastAsia="zh-CN"/>
              </w:rPr>
              <w:t>2.</w:t>
            </w:r>
            <w:r>
              <w:rPr>
                <w:rFonts w:hint="eastAsia" w:ascii="宋体" w:hAnsi="宋体"/>
                <w:color w:val="000000"/>
                <w:szCs w:val="21"/>
              </w:rPr>
              <w:t>能够掌握思想意识、文化体系、价值观念等内在表现。</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szCs w:val="21"/>
              </w:rPr>
            </w:pPr>
          </w:p>
          <w:p>
            <w:pPr>
              <w:rPr>
                <w:rFonts w:hint="eastAsia"/>
                <w:szCs w:val="21"/>
              </w:rPr>
            </w:pPr>
          </w:p>
          <w:p>
            <w:pPr>
              <w:rPr>
                <w:rFonts w:hint="eastAsia"/>
                <w:szCs w:val="21"/>
              </w:rPr>
            </w:pPr>
          </w:p>
          <w:p>
            <w:pPr>
              <w:numPr>
                <w:numId w:val="0"/>
              </w:numPr>
              <w:tabs>
                <w:tab w:val="left" w:pos="1905"/>
              </w:tabs>
              <w:snapToGrid w:val="0"/>
              <w:spacing w:line="320" w:lineRule="exact"/>
              <w:rPr>
                <w:rFonts w:hint="eastAsia" w:ascii="宋体" w:hAnsi="宋体" w:cs="宋体"/>
                <w:bCs/>
                <w:szCs w:val="21"/>
              </w:rPr>
            </w:pPr>
            <w:r>
              <w:rPr>
                <w:rFonts w:hint="eastAsia" w:ascii="宋体" w:hAnsi="宋体"/>
                <w:szCs w:val="21"/>
              </w:rPr>
              <w:t>指定时间内完成目标的建筑文化剖析并进行照明表现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tabs>
                <w:tab w:val="left" w:pos="540"/>
              </w:tabs>
              <w:adjustRightInd w:val="0"/>
              <w:snapToGrid w:val="0"/>
              <w:spacing w:line="320" w:lineRule="exact"/>
              <w:rPr>
                <w:rFonts w:hint="eastAsia" w:hAnsi="宋体"/>
                <w:szCs w:val="21"/>
              </w:rPr>
            </w:pPr>
            <w:r>
              <w:rPr>
                <w:rFonts w:hint="eastAsia" w:hAnsi="宋体"/>
                <w:szCs w:val="21"/>
              </w:rPr>
              <w:t>任务2：建筑文化照明</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建筑文化的照明表现。</w:t>
            </w:r>
          </w:p>
        </w:tc>
        <w:tc>
          <w:tcPr>
            <w:tcW w:w="2430" w:type="dxa"/>
            <w:vAlign w:val="center"/>
          </w:tcPr>
          <w:p>
            <w:pPr>
              <w:spacing w:line="320" w:lineRule="exact"/>
              <w:rPr>
                <w:rFonts w:hint="eastAsia" w:ascii="宋体" w:hAnsi="宋体" w:cs="宋体"/>
                <w:szCs w:val="21"/>
              </w:rPr>
            </w:pPr>
            <w:r>
              <w:rPr>
                <w:rFonts w:hint="eastAsia" w:ascii="宋体" w:hAnsi="宋体"/>
                <w:color w:val="000000"/>
                <w:szCs w:val="21"/>
              </w:rPr>
              <w:t>能够完成中式、西式及现代建筑照明。</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3.建筑照明艺术的风格特征</w:t>
            </w:r>
          </w:p>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任务1：</w:t>
            </w:r>
            <w:r>
              <w:rPr>
                <w:rFonts w:hint="eastAsia"/>
              </w:rPr>
              <w:t>建筑照明的艺术特征</w:t>
            </w:r>
          </w:p>
        </w:tc>
        <w:tc>
          <w:tcPr>
            <w:tcW w:w="2865" w:type="dxa"/>
            <w:vAlign w:val="center"/>
          </w:tcPr>
          <w:p>
            <w:pPr>
              <w:numPr>
                <w:ilvl w:val="0"/>
                <w:numId w:val="0"/>
              </w:numPr>
              <w:tabs>
                <w:tab w:val="left" w:pos="540"/>
              </w:tabs>
              <w:adjustRightInd w:val="0"/>
              <w:snapToGrid w:val="0"/>
              <w:spacing w:line="32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照明设计的非实体化特性；</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照明设计成果的非稳定性；</w:t>
            </w:r>
          </w:p>
          <w:p>
            <w:pPr>
              <w:numPr>
                <w:numId w:val="0"/>
              </w:numPr>
              <w:tabs>
                <w:tab w:val="left" w:pos="540"/>
              </w:tabs>
              <w:adjustRightInd w:val="0"/>
              <w:snapToGrid w:val="0"/>
              <w:spacing w:line="32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照明设计对建筑空间的依附性。</w:t>
            </w:r>
          </w:p>
        </w:tc>
        <w:tc>
          <w:tcPr>
            <w:tcW w:w="2430" w:type="dxa"/>
            <w:vAlign w:val="center"/>
          </w:tcPr>
          <w:p>
            <w:pPr>
              <w:spacing w:line="320" w:lineRule="exact"/>
              <w:rPr>
                <w:rFonts w:hint="eastAsia" w:ascii="宋体" w:hAnsi="宋体" w:cs="宋体"/>
                <w:szCs w:val="21"/>
              </w:rPr>
            </w:pPr>
            <w:r>
              <w:rPr>
                <w:rFonts w:hint="eastAsia" w:ascii="宋体" w:hAnsi="MS Sans Serif"/>
                <w:szCs w:val="21"/>
              </w:rPr>
              <w:t>能够掌握建筑照明的艺术特征。</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numPr>
                <w:numId w:val="0"/>
              </w:numPr>
              <w:tabs>
                <w:tab w:val="left" w:pos="1905"/>
              </w:tabs>
              <w:snapToGrid w:val="0"/>
              <w:spacing w:line="320" w:lineRule="exact"/>
              <w:rPr>
                <w:rFonts w:hint="eastAsia"/>
                <w:szCs w:val="21"/>
              </w:rPr>
            </w:pPr>
            <w:r>
              <w:rPr>
                <w:rFonts w:hint="eastAsia"/>
                <w:szCs w:val="21"/>
              </w:rPr>
              <w:t>指定时间内完成目标建筑的艺术风格和特征的剖析；</w:t>
            </w: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rPr>
              <w:t>建筑照明的艺术风格</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1.分类解析建筑照明艺术风格；</w:t>
            </w:r>
          </w:p>
          <w:p>
            <w:pPr>
              <w:tabs>
                <w:tab w:val="left" w:pos="540"/>
              </w:tabs>
              <w:adjustRightInd w:val="0"/>
              <w:snapToGrid w:val="0"/>
              <w:spacing w:line="320" w:lineRule="exact"/>
              <w:rPr>
                <w:rFonts w:hint="eastAsia" w:hAnsi="宋体"/>
                <w:szCs w:val="21"/>
              </w:rPr>
            </w:pPr>
            <w:r>
              <w:rPr>
                <w:rFonts w:hint="eastAsia" w:hAnsi="宋体"/>
                <w:szCs w:val="21"/>
              </w:rPr>
              <w:t>2.建筑照明设计浓郁的地域特色；</w:t>
            </w:r>
          </w:p>
          <w:p>
            <w:pPr>
              <w:tabs>
                <w:tab w:val="left" w:pos="540"/>
              </w:tabs>
              <w:adjustRightInd w:val="0"/>
              <w:snapToGrid w:val="0"/>
              <w:spacing w:line="320" w:lineRule="exact"/>
              <w:rPr>
                <w:rFonts w:hint="eastAsia" w:hAnsi="宋体"/>
                <w:szCs w:val="21"/>
              </w:rPr>
            </w:pPr>
            <w:r>
              <w:rPr>
                <w:rFonts w:hint="eastAsia" w:hAnsi="宋体"/>
                <w:szCs w:val="21"/>
              </w:rPr>
              <w:t>3.功能性照明与艺术性照明</w:t>
            </w:r>
          </w:p>
        </w:tc>
        <w:tc>
          <w:tcPr>
            <w:tcW w:w="2430" w:type="dxa"/>
            <w:vAlign w:val="center"/>
          </w:tcPr>
          <w:p>
            <w:pPr>
              <w:spacing w:line="320" w:lineRule="exact"/>
              <w:rPr>
                <w:rFonts w:hint="eastAsia" w:ascii="宋体" w:hAnsi="MS Sans Serif"/>
                <w:szCs w:val="21"/>
              </w:rPr>
            </w:pPr>
            <w:r>
              <w:rPr>
                <w:rFonts w:hint="eastAsia" w:ascii="宋体" w:hAnsi="MS Sans Serif"/>
                <w:szCs w:val="21"/>
              </w:rPr>
              <w:t>能够掌握建筑照明的艺术风格；</w:t>
            </w:r>
          </w:p>
          <w:p>
            <w:pPr>
              <w:tabs>
                <w:tab w:val="left" w:pos="1905"/>
              </w:tabs>
              <w:snapToGrid w:val="0"/>
              <w:spacing w:line="360" w:lineRule="exact"/>
              <w:rPr>
                <w:rFonts w:hint="eastAsia" w:ascii="宋体" w:hAnsi="宋体" w:cs="宋体"/>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bCs/>
                <w:szCs w:val="21"/>
              </w:rPr>
            </w:pPr>
            <w:r>
              <w:rPr>
                <w:rFonts w:hint="eastAsia" w:ascii="宋体" w:hAnsi="宋体" w:cs="宋体"/>
                <w:bCs/>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4.照明设计的构成要素</w:t>
            </w: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w:t>
            </w:r>
            <w:r>
              <w:rPr>
                <w:rFonts w:hint="eastAsia"/>
              </w:rPr>
              <w:t>照明灯光构成</w:t>
            </w:r>
            <w:r>
              <w:rPr>
                <w:rFonts w:hint="eastAsia" w:ascii="宋体" w:hAnsi="宋体" w:cs="宋体"/>
                <w:szCs w:val="21"/>
              </w:rPr>
              <w:t xml:space="preserve"> </w:t>
            </w:r>
          </w:p>
        </w:tc>
        <w:tc>
          <w:tcPr>
            <w:tcW w:w="2865" w:type="dxa"/>
            <w:vAlign w:val="center"/>
          </w:tcPr>
          <w:p>
            <w:pPr>
              <w:tabs>
                <w:tab w:val="left" w:pos="540"/>
              </w:tabs>
              <w:adjustRightInd w:val="0"/>
              <w:snapToGrid w:val="0"/>
              <w:spacing w:line="320" w:lineRule="exact"/>
              <w:rPr>
                <w:rFonts w:hint="eastAsia" w:ascii="宋体" w:hAnsi="宋体" w:cs="宋体"/>
                <w:szCs w:val="21"/>
              </w:rPr>
            </w:pPr>
            <w:r>
              <w:rPr>
                <w:rFonts w:hint="eastAsia"/>
              </w:rPr>
              <w:t>光影、光亮、光色、光动、灯具及其他</w:t>
            </w:r>
          </w:p>
        </w:tc>
        <w:tc>
          <w:tcPr>
            <w:tcW w:w="2430" w:type="dxa"/>
            <w:vAlign w:val="center"/>
          </w:tcPr>
          <w:p>
            <w:pPr>
              <w:rPr>
                <w:rFonts w:hint="eastAsia" w:ascii="宋体" w:hAnsi="宋体"/>
                <w:color w:val="000000"/>
                <w:szCs w:val="21"/>
              </w:rPr>
            </w:pPr>
            <w:r>
              <w:rPr>
                <w:rFonts w:hint="eastAsia" w:ascii="宋体" w:hAnsi="MS Sans Serif"/>
                <w:szCs w:val="21"/>
              </w:rPr>
              <w:t>能够掌握建筑照明灯光构成。</w:t>
            </w:r>
          </w:p>
          <w:p>
            <w:pPr>
              <w:rPr>
                <w:rFonts w:hint="eastAsia" w:ascii="宋体" w:hAnsi="MS Sans Serif"/>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bCs/>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rPr>
                <w:rFonts w:hint="eastAsia" w:ascii="宋体" w:hAnsi="宋体" w:cs="宋体"/>
                <w:bCs/>
                <w:szCs w:val="21"/>
              </w:rPr>
            </w:pPr>
            <w:r>
              <w:rPr>
                <w:rFonts w:hint="eastAsia" w:ascii="宋体" w:hAnsi="宋体" w:cs="宋体"/>
                <w:bCs/>
                <w:szCs w:val="21"/>
              </w:rPr>
              <w:t>指定时间内完成照明设计方案的要素构成。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szCs w:val="21"/>
              </w:rPr>
              <w:t xml:space="preserve"> </w:t>
            </w:r>
            <w:r>
              <w:rPr>
                <w:rFonts w:hint="eastAsia"/>
              </w:rPr>
              <w:t>照明模式构成和视觉感官构成</w:t>
            </w:r>
          </w:p>
        </w:tc>
        <w:tc>
          <w:tcPr>
            <w:tcW w:w="2865" w:type="dxa"/>
            <w:vAlign w:val="center"/>
          </w:tcPr>
          <w:p>
            <w:pPr>
              <w:tabs>
                <w:tab w:val="left" w:pos="540"/>
              </w:tabs>
              <w:adjustRightInd w:val="0"/>
              <w:snapToGrid w:val="0"/>
              <w:spacing w:line="320" w:lineRule="exact"/>
              <w:rPr>
                <w:rFonts w:hint="eastAsia"/>
              </w:rPr>
            </w:pPr>
            <w:r>
              <w:rPr>
                <w:rFonts w:hint="eastAsia" w:ascii="宋体" w:hAnsi="MS Sans Serif"/>
                <w:szCs w:val="21"/>
              </w:rPr>
              <w:t>1.</w:t>
            </w:r>
            <w:r>
              <w:rPr>
                <w:rFonts w:hint="eastAsia"/>
              </w:rPr>
              <w:t>日常照明模式及节庆照明模式</w:t>
            </w:r>
          </w:p>
          <w:p>
            <w:pPr>
              <w:tabs>
                <w:tab w:val="left" w:pos="540"/>
              </w:tabs>
              <w:adjustRightInd w:val="0"/>
              <w:snapToGrid w:val="0"/>
              <w:spacing w:line="320" w:lineRule="exact"/>
              <w:rPr>
                <w:rFonts w:hint="eastAsia" w:ascii="宋体" w:hAnsi="宋体" w:cs="宋体"/>
                <w:szCs w:val="21"/>
              </w:rPr>
            </w:pPr>
            <w:r>
              <w:rPr>
                <w:rFonts w:hint="eastAsia" w:ascii="宋体" w:hAnsi="宋体" w:cs="宋体"/>
                <w:szCs w:val="21"/>
              </w:rPr>
              <w:t>2.建筑照明的视觉感官构成</w:t>
            </w:r>
          </w:p>
        </w:tc>
        <w:tc>
          <w:tcPr>
            <w:tcW w:w="2430" w:type="dxa"/>
            <w:vAlign w:val="center"/>
          </w:tcPr>
          <w:p>
            <w:pPr>
              <w:rPr>
                <w:rFonts w:hint="eastAsia" w:ascii="宋体" w:hAnsi="宋体" w:cs="宋体"/>
                <w:szCs w:val="21"/>
              </w:rPr>
            </w:pPr>
            <w:r>
              <w:rPr>
                <w:rFonts w:hint="eastAsia" w:ascii="宋体" w:hAnsi="MS Sans Serif"/>
                <w:szCs w:val="21"/>
              </w:rPr>
              <w:t>能够掌握照明模式及视觉感官的构成。</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bCs/>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5.建筑照明的分类、基本原则及发展趋势</w:t>
            </w: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w:t>
            </w:r>
            <w:r>
              <w:rPr>
                <w:rFonts w:hint="eastAsia"/>
              </w:rPr>
              <w:t>建筑照明分类</w:t>
            </w:r>
            <w:r>
              <w:rPr>
                <w:rFonts w:hint="eastAsia" w:ascii="宋体" w:hAnsi="宋体" w:cs="宋体"/>
                <w:szCs w:val="21"/>
              </w:rPr>
              <w:t xml:space="preserve"> </w:t>
            </w:r>
          </w:p>
        </w:tc>
        <w:tc>
          <w:tcPr>
            <w:tcW w:w="2865" w:type="dxa"/>
            <w:vAlign w:val="center"/>
          </w:tcPr>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商业建筑、办公建筑、博览建筑、交通建筑、校园建筑、住宅建筑等</w:t>
            </w:r>
          </w:p>
        </w:tc>
        <w:tc>
          <w:tcPr>
            <w:tcW w:w="2430" w:type="dxa"/>
            <w:vAlign w:val="center"/>
          </w:tcPr>
          <w:p>
            <w:pPr>
              <w:rPr>
                <w:rFonts w:hint="eastAsia" w:ascii="宋体" w:hAnsi="MS Sans Serif"/>
                <w:szCs w:val="21"/>
              </w:rPr>
            </w:pPr>
            <w:r>
              <w:rPr>
                <w:rFonts w:hint="eastAsia" w:ascii="宋体" w:hAnsi="MS Sans Serif"/>
                <w:szCs w:val="21"/>
              </w:rPr>
              <w:t>能够广泛涉猎不同分类的建筑照明。</w:t>
            </w:r>
          </w:p>
        </w:tc>
        <w:tc>
          <w:tcPr>
            <w:tcW w:w="1800" w:type="dxa"/>
            <w:vAlign w:val="center"/>
          </w:tcPr>
          <w:p>
            <w:pPr>
              <w:tabs>
                <w:tab w:val="left" w:pos="1905"/>
              </w:tabs>
              <w:snapToGrid w:val="0"/>
              <w:spacing w:line="360" w:lineRule="exact"/>
              <w:rPr>
                <w:rFonts w:hint="eastAsia" w:ascii="宋体" w:hAnsi="宋体"/>
                <w:color w:val="000000"/>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rPr>
                <w:rFonts w:hint="eastAsia" w:ascii="宋体" w:hAnsi="宋体" w:cs="宋体"/>
                <w:bCs/>
                <w:szCs w:val="21"/>
              </w:rPr>
            </w:pPr>
            <w:r>
              <w:rPr>
                <w:rFonts w:hint="eastAsia" w:ascii="宋体" w:hAnsi="宋体" w:cs="宋体"/>
                <w:bCs/>
                <w:szCs w:val="21"/>
              </w:rPr>
              <w:t>自选一个建筑照明案例进行分析。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color w:val="000000"/>
                <w:szCs w:val="21"/>
              </w:rPr>
            </w:pPr>
            <w:r>
              <w:rPr>
                <w:rFonts w:hint="eastAsia"/>
                <w:color w:val="000000"/>
                <w:szCs w:val="21"/>
              </w:rPr>
              <w:t>任务2：</w:t>
            </w:r>
            <w:r>
              <w:rPr>
                <w:rFonts w:hint="eastAsia"/>
                <w:szCs w:val="21"/>
              </w:rPr>
              <w:t xml:space="preserve"> </w:t>
            </w:r>
            <w:r>
              <w:rPr>
                <w:rFonts w:hint="eastAsia"/>
              </w:rPr>
              <w:t>照明设计基本原则</w:t>
            </w:r>
          </w:p>
        </w:tc>
        <w:tc>
          <w:tcPr>
            <w:tcW w:w="2865" w:type="dxa"/>
            <w:vAlign w:val="center"/>
          </w:tcPr>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建筑照明设计艺术的基本原则</w:t>
            </w:r>
          </w:p>
        </w:tc>
        <w:tc>
          <w:tcPr>
            <w:tcW w:w="2430" w:type="dxa"/>
            <w:vAlign w:val="center"/>
          </w:tcPr>
          <w:p>
            <w:pPr>
              <w:rPr>
                <w:rFonts w:hint="eastAsia" w:ascii="宋体" w:hAnsi="MS Sans Serif"/>
                <w:szCs w:val="21"/>
              </w:rPr>
            </w:pPr>
            <w:r>
              <w:rPr>
                <w:rFonts w:hint="eastAsia" w:ascii="宋体" w:hAnsi="MS Sans Serif"/>
                <w:szCs w:val="21"/>
              </w:rPr>
              <w:t>掌握照明设计的基本原则。</w:t>
            </w:r>
          </w:p>
        </w:tc>
        <w:tc>
          <w:tcPr>
            <w:tcW w:w="1800" w:type="dxa"/>
            <w:vAlign w:val="center"/>
          </w:tcPr>
          <w:p>
            <w:pPr>
              <w:tabs>
                <w:tab w:val="left" w:pos="1905"/>
              </w:tabs>
              <w:snapToGrid w:val="0"/>
              <w:spacing w:line="360" w:lineRule="exact"/>
              <w:rPr>
                <w:rFonts w:hint="eastAsia" w:ascii="宋体" w:hAnsi="宋体"/>
                <w:color w:val="000000"/>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color w:val="000000"/>
                <w:szCs w:val="21"/>
              </w:rPr>
            </w:pPr>
            <w:r>
              <w:rPr>
                <w:rFonts w:hint="eastAsia"/>
                <w:color w:val="000000"/>
                <w:szCs w:val="21"/>
              </w:rPr>
              <w:t>任务3：</w:t>
            </w:r>
            <w:r>
              <w:rPr>
                <w:rFonts w:hint="eastAsia"/>
                <w:szCs w:val="21"/>
              </w:rPr>
              <w:t xml:space="preserve"> </w:t>
            </w:r>
            <w:r>
              <w:rPr>
                <w:rFonts w:hint="eastAsia"/>
              </w:rPr>
              <w:t>照明设计发展趋势</w:t>
            </w:r>
          </w:p>
        </w:tc>
        <w:tc>
          <w:tcPr>
            <w:tcW w:w="2865" w:type="dxa"/>
            <w:vAlign w:val="center"/>
          </w:tcPr>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宏观与微观的发展趋势</w:t>
            </w:r>
          </w:p>
        </w:tc>
        <w:tc>
          <w:tcPr>
            <w:tcW w:w="2430" w:type="dxa"/>
            <w:vAlign w:val="center"/>
          </w:tcPr>
          <w:p>
            <w:pPr>
              <w:rPr>
                <w:rFonts w:hint="eastAsia" w:ascii="宋体" w:hAnsi="MS Sans Serif"/>
                <w:szCs w:val="21"/>
              </w:rPr>
            </w:pPr>
            <w:r>
              <w:rPr>
                <w:rFonts w:hint="eastAsia" w:ascii="宋体" w:hAnsi="MS Sans Serif"/>
                <w:szCs w:val="21"/>
              </w:rPr>
              <w:t>能够总结照明设计的发展趋势</w:t>
            </w:r>
          </w:p>
        </w:tc>
        <w:tc>
          <w:tcPr>
            <w:tcW w:w="1800" w:type="dxa"/>
            <w:vAlign w:val="center"/>
          </w:tcPr>
          <w:p>
            <w:pPr>
              <w:tabs>
                <w:tab w:val="left" w:pos="1905"/>
              </w:tabs>
              <w:snapToGrid w:val="0"/>
              <w:spacing w:line="360" w:lineRule="exact"/>
              <w:rPr>
                <w:rFonts w:hint="eastAsia" w:ascii="宋体" w:hAnsi="宋体"/>
                <w:color w:val="000000"/>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2</w:t>
            </w:r>
          </w:p>
        </w:tc>
        <w:tc>
          <w:tcPr>
            <w:tcW w:w="930" w:type="dxa"/>
            <w:vAlign w:val="center"/>
          </w:tcPr>
          <w:p>
            <w:pPr>
              <w:jc w:val="center"/>
              <w:rPr>
                <w:rFonts w:hint="eastAsia" w:ascii="宋体" w:hAnsi="宋体" w:cs="宋体"/>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docGrid w:type="lines" w:linePitch="319" w:charSpace="0"/>
        </w:sectPr>
      </w:pPr>
    </w:p>
    <w:p>
      <w:pPr>
        <w:tabs>
          <w:tab w:val="left" w:pos="540"/>
        </w:tabs>
        <w:adjustRightInd w:val="0"/>
        <w:snapToGrid w:val="0"/>
        <w:spacing w:before="120" w:after="120" w:line="320" w:lineRule="exact"/>
        <w:ind w:firstLine="241" w:firstLineChars="100"/>
        <w:rPr>
          <w:rFonts w:hint="eastAsia"/>
          <w:b/>
          <w:sz w:val="24"/>
        </w:rPr>
      </w:pPr>
      <w:r>
        <w:rPr>
          <w:rFonts w:hint="eastAsia"/>
          <w:b/>
          <w:sz w:val="24"/>
        </w:rPr>
        <w:t>四、项目</w:t>
      </w:r>
      <w:r>
        <w:rPr>
          <w:b/>
          <w:sz w:val="24"/>
        </w:rPr>
        <w:t>考核</w:t>
      </w:r>
      <w:r>
        <w:rPr>
          <w:rFonts w:hint="eastAsia"/>
          <w:b/>
          <w:sz w:val="24"/>
        </w:rPr>
        <w:t>流程及评分标准</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1.考核性质及方式：考查课/作品考核</w:t>
      </w:r>
      <w:r>
        <w:rPr>
          <w:rFonts w:hint="eastAsia" w:ascii="宋体" w:hAnsi="宋体"/>
          <w:sz w:val="24"/>
        </w:rPr>
        <w:t>。</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color w:val="000000"/>
          <w:sz w:val="24"/>
        </w:rPr>
        <w:t>2.学生课程成绩中</w:t>
      </w:r>
      <w:r>
        <w:rPr>
          <w:rFonts w:hint="eastAsia" w:ascii="宋体" w:hAnsi="宋体"/>
          <w:sz w:val="24"/>
        </w:rPr>
        <w:t>平时成绩（养成教育、项目考核成绩）占总成绩50%，作品成绩占总成绩50%；平时成绩中养成教育成绩占30%，项目考核成绩占70%。项目考核流程及评分见附表。</w:t>
      </w:r>
    </w:p>
    <w:tbl>
      <w:tblPr>
        <w:tblStyle w:val="10"/>
        <w:tblpPr w:leftFromText="180" w:rightFromText="180" w:vertAnchor="text" w:horzAnchor="page" w:tblpX="1592" w:tblpY="82"/>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456"/>
        <w:gridCol w:w="709"/>
        <w:gridCol w:w="2977"/>
        <w:gridCol w:w="7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96"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w:t>
            </w:r>
          </w:p>
          <w:p>
            <w:pPr>
              <w:tabs>
                <w:tab w:val="left" w:pos="540"/>
              </w:tabs>
              <w:adjustRightInd w:val="0"/>
              <w:snapToGrid w:val="0"/>
              <w:jc w:val="center"/>
              <w:rPr>
                <w:rFonts w:ascii="宋体" w:hAnsi="宋体"/>
                <w:b/>
                <w:bCs/>
                <w:szCs w:val="21"/>
              </w:rPr>
            </w:pPr>
            <w:r>
              <w:rPr>
                <w:rFonts w:hint="eastAsia" w:ascii="宋体" w:hAnsi="宋体"/>
                <w:b/>
                <w:bCs/>
                <w:szCs w:val="21"/>
              </w:rPr>
              <w:t>项目</w:t>
            </w:r>
          </w:p>
        </w:tc>
        <w:tc>
          <w:tcPr>
            <w:tcW w:w="2456" w:type="dxa"/>
            <w:vAlign w:val="center"/>
          </w:tcPr>
          <w:p>
            <w:pPr>
              <w:tabs>
                <w:tab w:val="left" w:pos="540"/>
              </w:tabs>
              <w:adjustRightInd w:val="0"/>
              <w:snapToGrid w:val="0"/>
              <w:jc w:val="center"/>
              <w:rPr>
                <w:rFonts w:ascii="宋体" w:hAnsi="宋体"/>
                <w:b/>
                <w:bCs/>
                <w:szCs w:val="21"/>
              </w:rPr>
            </w:pPr>
            <w:r>
              <w:rPr>
                <w:rFonts w:hint="eastAsia" w:ascii="宋体" w:hAnsi="宋体"/>
                <w:b/>
                <w:bCs/>
                <w:szCs w:val="21"/>
              </w:rPr>
              <w:t>考核内容</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分值占比</w:t>
            </w:r>
          </w:p>
        </w:tc>
        <w:tc>
          <w:tcPr>
            <w:tcW w:w="2977"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评分标准</w:t>
            </w:r>
          </w:p>
        </w:tc>
        <w:tc>
          <w:tcPr>
            <w:tcW w:w="708"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考核用时</w:t>
            </w:r>
          </w:p>
        </w:tc>
        <w:tc>
          <w:tcPr>
            <w:tcW w:w="992"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项目一</w:t>
            </w:r>
          </w:p>
          <w:p>
            <w:pPr>
              <w:tabs>
                <w:tab w:val="left" w:pos="540"/>
              </w:tabs>
              <w:adjustRightInd w:val="0"/>
              <w:snapToGrid w:val="0"/>
              <w:jc w:val="center"/>
              <w:rPr>
                <w:rFonts w:hint="eastAsia" w:ascii="宋体" w:hAnsi="宋体"/>
                <w:szCs w:val="21"/>
              </w:rPr>
            </w:pPr>
            <w:r>
              <w:rPr>
                <w:rFonts w:hint="eastAsia" w:ascii="宋体" w:hAnsi="宋体"/>
                <w:szCs w:val="21"/>
              </w:rPr>
              <w:t>概述</w:t>
            </w:r>
          </w:p>
        </w:tc>
        <w:tc>
          <w:tcPr>
            <w:tcW w:w="2456" w:type="dxa"/>
            <w:vAlign w:val="center"/>
          </w:tcPr>
          <w:p>
            <w:pPr>
              <w:numPr>
                <w:ilvl w:val="0"/>
                <w:numId w:val="0"/>
              </w:numPr>
              <w:tabs>
                <w:tab w:val="left" w:pos="540"/>
              </w:tabs>
              <w:adjustRightInd w:val="0"/>
              <w:snapToGrid w:val="0"/>
              <w:spacing w:line="320" w:lineRule="exact"/>
              <w:jc w:val="left"/>
              <w:rPr>
                <w:rFonts w:hint="eastAsia" w:ascii="宋体" w:hAnsi="宋体"/>
                <w:szCs w:val="21"/>
              </w:rPr>
            </w:pPr>
            <w:r>
              <w:rPr>
                <w:rFonts w:hint="eastAsia"/>
                <w:szCs w:val="21"/>
              </w:rPr>
              <w:t>照明设计概述的相关知识。</w:t>
            </w:r>
          </w:p>
        </w:tc>
        <w:tc>
          <w:tcPr>
            <w:tcW w:w="709"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20%</w:t>
            </w:r>
          </w:p>
        </w:tc>
        <w:tc>
          <w:tcPr>
            <w:tcW w:w="2977" w:type="dxa"/>
            <w:vAlign w:val="center"/>
          </w:tcPr>
          <w:p>
            <w:pPr>
              <w:tabs>
                <w:tab w:val="left" w:pos="540"/>
              </w:tabs>
              <w:adjustRightInd w:val="0"/>
              <w:snapToGrid w:val="0"/>
              <w:spacing w:line="320" w:lineRule="exact"/>
              <w:jc w:val="left"/>
              <w:rPr>
                <w:rFonts w:hint="eastAsia"/>
                <w:szCs w:val="21"/>
              </w:rPr>
            </w:pPr>
            <w:r>
              <w:rPr>
                <w:rFonts w:hint="eastAsia"/>
                <w:szCs w:val="21"/>
              </w:rPr>
              <w:t xml:space="preserve">1.照明设计的含义及基本术语。（20分）  </w:t>
            </w:r>
          </w:p>
          <w:p>
            <w:pPr>
              <w:tabs>
                <w:tab w:val="left" w:pos="540"/>
              </w:tabs>
              <w:adjustRightInd w:val="0"/>
              <w:snapToGrid w:val="0"/>
              <w:spacing w:line="320" w:lineRule="exact"/>
              <w:jc w:val="left"/>
              <w:rPr>
                <w:rFonts w:hint="eastAsia"/>
                <w:szCs w:val="21"/>
              </w:rPr>
            </w:pPr>
            <w:r>
              <w:rPr>
                <w:rFonts w:hint="eastAsia"/>
                <w:szCs w:val="21"/>
              </w:rPr>
              <w:t>2.照明质量（40分）</w:t>
            </w:r>
          </w:p>
          <w:p>
            <w:pPr>
              <w:tabs>
                <w:tab w:val="left" w:pos="540"/>
              </w:tabs>
              <w:adjustRightInd w:val="0"/>
              <w:snapToGrid w:val="0"/>
              <w:spacing w:line="320" w:lineRule="exact"/>
              <w:jc w:val="left"/>
              <w:rPr>
                <w:rFonts w:hint="eastAsia" w:ascii="宋体" w:hAnsi="宋体"/>
                <w:szCs w:val="21"/>
              </w:rPr>
            </w:pPr>
            <w:r>
              <w:rPr>
                <w:rFonts w:hint="eastAsia"/>
                <w:szCs w:val="21"/>
              </w:rPr>
              <w:t xml:space="preserve">3.照明设计的程序（40分）  </w:t>
            </w: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992"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1196" w:type="dxa"/>
            <w:vAlign w:val="center"/>
          </w:tcPr>
          <w:p>
            <w:pPr>
              <w:tabs>
                <w:tab w:val="left" w:pos="540"/>
              </w:tabs>
              <w:adjustRightInd w:val="0"/>
              <w:snapToGrid w:val="0"/>
              <w:jc w:val="center"/>
              <w:rPr>
                <w:rFonts w:hint="eastAsia"/>
                <w:szCs w:val="21"/>
              </w:rPr>
            </w:pPr>
            <w:r>
              <w:rPr>
                <w:rFonts w:hint="eastAsia"/>
                <w:szCs w:val="21"/>
              </w:rPr>
              <w:t xml:space="preserve">项目二 </w:t>
            </w:r>
          </w:p>
          <w:p>
            <w:pPr>
              <w:tabs>
                <w:tab w:val="left" w:pos="540"/>
              </w:tabs>
              <w:adjustRightInd w:val="0"/>
              <w:snapToGrid w:val="0"/>
              <w:jc w:val="center"/>
              <w:rPr>
                <w:rFonts w:hint="eastAsia" w:ascii="宋体" w:hAnsi="宋体"/>
                <w:szCs w:val="21"/>
              </w:rPr>
            </w:pPr>
            <w:r>
              <w:rPr>
                <w:rFonts w:hint="eastAsia" w:hAnsi="宋体"/>
                <w:szCs w:val="21"/>
              </w:rPr>
              <w:t>照明设计的艺术文化内涵</w:t>
            </w:r>
          </w:p>
        </w:tc>
        <w:tc>
          <w:tcPr>
            <w:tcW w:w="2456" w:type="dxa"/>
            <w:vAlign w:val="center"/>
          </w:tcPr>
          <w:p>
            <w:pPr>
              <w:tabs>
                <w:tab w:val="left" w:pos="540"/>
              </w:tabs>
              <w:adjustRightInd w:val="0"/>
              <w:snapToGrid w:val="0"/>
              <w:spacing w:line="320" w:lineRule="exact"/>
              <w:jc w:val="left"/>
              <w:rPr>
                <w:rFonts w:hint="eastAsia" w:hAnsi="宋体"/>
                <w:szCs w:val="21"/>
              </w:rPr>
            </w:pPr>
            <w:r>
              <w:rPr>
                <w:rFonts w:hint="eastAsia" w:ascii="宋体" w:hAnsi="宋体"/>
                <w:szCs w:val="21"/>
              </w:rPr>
              <w:t>1.建筑文化表现；</w:t>
            </w:r>
          </w:p>
          <w:p>
            <w:pPr>
              <w:tabs>
                <w:tab w:val="left" w:pos="540"/>
              </w:tabs>
              <w:adjustRightInd w:val="0"/>
              <w:snapToGrid w:val="0"/>
              <w:spacing w:line="320" w:lineRule="exact"/>
              <w:jc w:val="left"/>
              <w:rPr>
                <w:rFonts w:ascii="宋体" w:hAnsi="宋体"/>
                <w:szCs w:val="21"/>
              </w:rPr>
            </w:pPr>
            <w:r>
              <w:rPr>
                <w:rFonts w:hint="eastAsia" w:ascii="宋体" w:hAnsi="宋体"/>
                <w:szCs w:val="21"/>
              </w:rPr>
              <w:t>2.建筑照明表现。</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20%</w:t>
            </w:r>
          </w:p>
        </w:tc>
        <w:tc>
          <w:tcPr>
            <w:tcW w:w="2977" w:type="dxa"/>
            <w:vAlign w:val="center"/>
          </w:tcPr>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1.</w:t>
            </w:r>
            <w:r>
              <w:rPr>
                <w:rFonts w:hint="eastAsia"/>
                <w:szCs w:val="21"/>
              </w:rPr>
              <w:t>建筑文化的内在表现。（30分）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2.</w:t>
            </w:r>
            <w:r>
              <w:rPr>
                <w:rFonts w:hint="eastAsia"/>
                <w:szCs w:val="21"/>
              </w:rPr>
              <w:t>建筑文化的外在表现。（30分）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3.</w:t>
            </w:r>
            <w:r>
              <w:rPr>
                <w:rFonts w:hint="eastAsia"/>
                <w:szCs w:val="21"/>
              </w:rPr>
              <w:t>建筑文化的照明表现。（40分）</w:t>
            </w: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992"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196" w:type="dxa"/>
            <w:vAlign w:val="center"/>
          </w:tcPr>
          <w:p>
            <w:pPr>
              <w:tabs>
                <w:tab w:val="left" w:pos="540"/>
              </w:tabs>
              <w:adjustRightInd w:val="0"/>
              <w:snapToGrid w:val="0"/>
              <w:jc w:val="center"/>
              <w:rPr>
                <w:rFonts w:hint="eastAsia"/>
                <w:szCs w:val="21"/>
              </w:rPr>
            </w:pPr>
          </w:p>
          <w:p>
            <w:pPr>
              <w:tabs>
                <w:tab w:val="left" w:pos="540"/>
              </w:tabs>
              <w:adjustRightInd w:val="0"/>
              <w:snapToGrid w:val="0"/>
              <w:jc w:val="center"/>
              <w:rPr>
                <w:rFonts w:hint="eastAsia"/>
                <w:szCs w:val="21"/>
              </w:rPr>
            </w:pPr>
            <w:r>
              <w:rPr>
                <w:rFonts w:hint="eastAsia"/>
                <w:szCs w:val="21"/>
              </w:rPr>
              <w:t>项目三</w:t>
            </w:r>
          </w:p>
          <w:p>
            <w:pPr>
              <w:jc w:val="center"/>
              <w:rPr>
                <w:rFonts w:hint="eastAsia" w:hAnsi="宋体"/>
                <w:szCs w:val="21"/>
              </w:rPr>
            </w:pPr>
            <w:r>
              <w:rPr>
                <w:rFonts w:hint="eastAsia"/>
                <w:color w:val="000000"/>
                <w:szCs w:val="21"/>
              </w:rPr>
              <w:t>建筑照明艺术的风格特征</w:t>
            </w:r>
          </w:p>
          <w:p>
            <w:pPr>
              <w:tabs>
                <w:tab w:val="left" w:pos="540"/>
              </w:tabs>
              <w:adjustRightInd w:val="0"/>
              <w:snapToGrid w:val="0"/>
              <w:jc w:val="center"/>
              <w:rPr>
                <w:rFonts w:ascii="宋体" w:hAnsi="宋体"/>
                <w:szCs w:val="21"/>
              </w:rPr>
            </w:pPr>
          </w:p>
        </w:tc>
        <w:tc>
          <w:tcPr>
            <w:tcW w:w="2456" w:type="dxa"/>
            <w:vAlign w:val="center"/>
          </w:tcPr>
          <w:p>
            <w:pPr>
              <w:tabs>
                <w:tab w:val="left" w:pos="540"/>
              </w:tabs>
              <w:adjustRightInd w:val="0"/>
              <w:snapToGrid w:val="0"/>
              <w:spacing w:line="320" w:lineRule="exact"/>
              <w:jc w:val="left"/>
              <w:rPr>
                <w:rFonts w:hint="eastAsia" w:ascii="宋体" w:hAnsi="宋体"/>
                <w:szCs w:val="21"/>
              </w:rPr>
            </w:pPr>
            <w:r>
              <w:rPr>
                <w:rFonts w:hint="eastAsia" w:ascii="宋体" w:hAnsi="宋体"/>
                <w:szCs w:val="21"/>
              </w:rPr>
              <w:t>1.建筑照明艺术的风格；</w:t>
            </w:r>
          </w:p>
          <w:p>
            <w:pPr>
              <w:tabs>
                <w:tab w:val="left" w:pos="540"/>
              </w:tabs>
              <w:adjustRightInd w:val="0"/>
              <w:snapToGrid w:val="0"/>
              <w:spacing w:line="320" w:lineRule="exact"/>
              <w:jc w:val="left"/>
              <w:rPr>
                <w:rFonts w:hint="eastAsia" w:ascii="宋体" w:hAnsi="宋体"/>
                <w:szCs w:val="21"/>
              </w:rPr>
            </w:pPr>
            <w:r>
              <w:rPr>
                <w:rFonts w:hint="eastAsia" w:ascii="宋体" w:hAnsi="宋体"/>
                <w:szCs w:val="21"/>
              </w:rPr>
              <w:t>2.建筑照明艺术的特征。</w:t>
            </w:r>
          </w:p>
          <w:p>
            <w:pPr>
              <w:spacing w:line="320" w:lineRule="exact"/>
              <w:jc w:val="left"/>
              <w:rPr>
                <w:rFonts w:ascii="宋体" w:hAnsi="宋体"/>
                <w:szCs w:val="21"/>
              </w:rPr>
            </w:pPr>
          </w:p>
        </w:tc>
        <w:tc>
          <w:tcPr>
            <w:tcW w:w="709" w:type="dxa"/>
            <w:vAlign w:val="center"/>
          </w:tcPr>
          <w:p>
            <w:pPr>
              <w:tabs>
                <w:tab w:val="left" w:pos="540"/>
              </w:tabs>
              <w:adjustRightInd w:val="0"/>
              <w:snapToGrid w:val="0"/>
              <w:spacing w:line="360" w:lineRule="auto"/>
              <w:jc w:val="left"/>
              <w:rPr>
                <w:rFonts w:hint="eastAsia" w:ascii="宋体" w:hAnsi="宋体"/>
                <w:szCs w:val="21"/>
              </w:rPr>
            </w:pPr>
            <w:r>
              <w:rPr>
                <w:rFonts w:hint="eastAsia" w:ascii="宋体" w:hAnsi="宋体"/>
                <w:szCs w:val="21"/>
              </w:rPr>
              <w:t xml:space="preserve"> 20%</w:t>
            </w:r>
          </w:p>
        </w:tc>
        <w:tc>
          <w:tcPr>
            <w:tcW w:w="2977" w:type="dxa"/>
            <w:vAlign w:val="center"/>
          </w:tcPr>
          <w:p>
            <w:pPr>
              <w:tabs>
                <w:tab w:val="left" w:pos="540"/>
              </w:tabs>
              <w:adjustRightInd w:val="0"/>
              <w:snapToGrid w:val="0"/>
              <w:spacing w:line="320" w:lineRule="exact"/>
              <w:jc w:val="left"/>
              <w:rPr>
                <w:rFonts w:hint="eastAsia" w:ascii="宋体" w:hAnsi="宋体"/>
                <w:szCs w:val="21"/>
              </w:rPr>
            </w:pPr>
            <w:r>
              <w:rPr>
                <w:rFonts w:hint="eastAsia" w:ascii="宋体" w:hAnsi="宋体"/>
                <w:szCs w:val="21"/>
              </w:rPr>
              <w:t>1.建筑照明艺术的风格。（50分）</w:t>
            </w:r>
          </w:p>
          <w:p>
            <w:pPr>
              <w:tabs>
                <w:tab w:val="left" w:pos="540"/>
              </w:tabs>
              <w:adjustRightInd w:val="0"/>
              <w:snapToGrid w:val="0"/>
              <w:spacing w:line="320" w:lineRule="exact"/>
              <w:jc w:val="left"/>
              <w:rPr>
                <w:rFonts w:hint="eastAsia" w:ascii="宋体" w:hAnsi="宋体"/>
                <w:szCs w:val="21"/>
              </w:rPr>
            </w:pPr>
            <w:r>
              <w:rPr>
                <w:rFonts w:hint="eastAsia" w:ascii="宋体" w:hAnsi="宋体"/>
                <w:szCs w:val="21"/>
              </w:rPr>
              <w:t>2.建筑照明艺术的特征。（50分）</w:t>
            </w: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992"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项目四</w:t>
            </w:r>
          </w:p>
          <w:p>
            <w:pPr>
              <w:tabs>
                <w:tab w:val="left" w:pos="540"/>
              </w:tabs>
              <w:adjustRightInd w:val="0"/>
              <w:snapToGrid w:val="0"/>
              <w:jc w:val="center"/>
              <w:rPr>
                <w:rFonts w:hint="eastAsia" w:ascii="宋体" w:hAnsi="宋体"/>
                <w:szCs w:val="21"/>
              </w:rPr>
            </w:pPr>
            <w:r>
              <w:rPr>
                <w:rFonts w:hint="eastAsia" w:ascii="宋体" w:hAnsi="宋体" w:cs="宋体"/>
                <w:szCs w:val="21"/>
              </w:rPr>
              <w:t>照明设计的构成要素</w:t>
            </w:r>
          </w:p>
        </w:tc>
        <w:tc>
          <w:tcPr>
            <w:tcW w:w="2456" w:type="dxa"/>
            <w:vAlign w:val="center"/>
          </w:tcPr>
          <w:p>
            <w:pPr>
              <w:numPr>
                <w:ilvl w:val="0"/>
                <w:numId w:val="0"/>
              </w:numPr>
              <w:spacing w:line="320" w:lineRule="exact"/>
              <w:jc w:val="left"/>
              <w:rPr>
                <w:rFonts w:hint="eastAsia" w:ascii="宋体" w:hAnsi="宋体"/>
                <w:szCs w:val="21"/>
              </w:rPr>
            </w:pPr>
            <w:r>
              <w:rPr>
                <w:rFonts w:hint="eastAsia"/>
                <w:lang w:val="en-US" w:eastAsia="zh-CN"/>
              </w:rPr>
              <w:t>1.</w:t>
            </w:r>
            <w:r>
              <w:rPr>
                <w:rFonts w:hint="eastAsia"/>
              </w:rPr>
              <w:t>照明灯光构成</w:t>
            </w:r>
            <w:r>
              <w:rPr>
                <w:rFonts w:hint="eastAsia" w:ascii="宋体" w:hAnsi="宋体" w:cs="宋体"/>
                <w:szCs w:val="21"/>
              </w:rPr>
              <w:t>；</w:t>
            </w:r>
          </w:p>
          <w:p>
            <w:pPr>
              <w:numPr>
                <w:ilvl w:val="0"/>
                <w:numId w:val="0"/>
              </w:numPr>
              <w:spacing w:line="320" w:lineRule="exact"/>
              <w:jc w:val="left"/>
              <w:rPr>
                <w:rFonts w:hint="eastAsia" w:ascii="宋体" w:hAnsi="宋体"/>
                <w:szCs w:val="21"/>
              </w:rPr>
            </w:pPr>
            <w:r>
              <w:rPr>
                <w:rFonts w:hint="eastAsia"/>
                <w:lang w:val="en-US" w:eastAsia="zh-CN"/>
              </w:rPr>
              <w:t>2.</w:t>
            </w:r>
            <w:r>
              <w:rPr>
                <w:rFonts w:hint="eastAsia"/>
              </w:rPr>
              <w:t>照明模式构成和视觉感官构成。</w:t>
            </w:r>
          </w:p>
        </w:tc>
        <w:tc>
          <w:tcPr>
            <w:tcW w:w="709"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20%</w:t>
            </w:r>
          </w:p>
        </w:tc>
        <w:tc>
          <w:tcPr>
            <w:tcW w:w="2977" w:type="dxa"/>
            <w:vAlign w:val="center"/>
          </w:tcPr>
          <w:p>
            <w:pPr>
              <w:tabs>
                <w:tab w:val="left" w:pos="540"/>
              </w:tabs>
              <w:adjustRightInd w:val="0"/>
              <w:snapToGrid w:val="0"/>
              <w:spacing w:line="320" w:lineRule="exact"/>
              <w:rPr>
                <w:rFonts w:hint="eastAsia"/>
              </w:rPr>
            </w:pPr>
            <w:r>
              <w:rPr>
                <w:rFonts w:hint="eastAsia" w:ascii="宋体" w:hAnsi="宋体"/>
                <w:szCs w:val="21"/>
              </w:rPr>
              <w:t>1.</w:t>
            </w:r>
            <w:r>
              <w:rPr>
                <w:rFonts w:hint="eastAsia"/>
              </w:rPr>
              <w:t>光影、光亮、光色、光动、灯具及其他</w:t>
            </w:r>
          </w:p>
          <w:p>
            <w:pPr>
              <w:tabs>
                <w:tab w:val="left" w:pos="540"/>
              </w:tabs>
              <w:adjustRightInd w:val="0"/>
              <w:snapToGrid w:val="0"/>
              <w:spacing w:line="320" w:lineRule="exact"/>
              <w:rPr>
                <w:rFonts w:hint="eastAsia"/>
              </w:rPr>
            </w:pPr>
            <w:r>
              <w:rPr>
                <w:rFonts w:hint="eastAsia" w:ascii="宋体" w:hAnsi="宋体"/>
                <w:szCs w:val="21"/>
              </w:rPr>
              <w:t>2.</w:t>
            </w:r>
            <w:r>
              <w:rPr>
                <w:rFonts w:hint="eastAsia"/>
              </w:rPr>
              <w:t>日常照明模式、节庆照明模式、</w:t>
            </w:r>
            <w:r>
              <w:rPr>
                <w:rFonts w:hint="eastAsia" w:ascii="宋体" w:hAnsi="宋体" w:cs="宋体"/>
                <w:szCs w:val="21"/>
              </w:rPr>
              <w:t>建筑照明的视觉感官构成</w:t>
            </w: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992"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项目五</w:t>
            </w:r>
          </w:p>
          <w:p>
            <w:pPr>
              <w:tabs>
                <w:tab w:val="left" w:pos="540"/>
              </w:tabs>
              <w:adjustRightInd w:val="0"/>
              <w:snapToGrid w:val="0"/>
              <w:jc w:val="center"/>
              <w:rPr>
                <w:rFonts w:hint="eastAsia"/>
                <w:szCs w:val="21"/>
              </w:rPr>
            </w:pPr>
            <w:r>
              <w:rPr>
                <w:rFonts w:hint="eastAsia" w:ascii="宋体" w:hAnsi="宋体" w:cs="宋体"/>
                <w:szCs w:val="21"/>
              </w:rPr>
              <w:t>照明的分类、基本原则及发展趋势</w:t>
            </w:r>
          </w:p>
        </w:tc>
        <w:tc>
          <w:tcPr>
            <w:tcW w:w="2456" w:type="dxa"/>
            <w:vAlign w:val="center"/>
          </w:tcPr>
          <w:p>
            <w:pPr>
              <w:spacing w:line="320" w:lineRule="exact"/>
              <w:jc w:val="left"/>
              <w:rPr>
                <w:rFonts w:hint="eastAsia"/>
              </w:rPr>
            </w:pPr>
            <w:r>
              <w:rPr>
                <w:rFonts w:hint="eastAsia" w:ascii="宋体" w:hAnsi="宋体"/>
                <w:szCs w:val="21"/>
              </w:rPr>
              <w:t>1.</w:t>
            </w:r>
            <w:r>
              <w:rPr>
                <w:rFonts w:hint="eastAsia"/>
              </w:rPr>
              <w:t>建筑照明分类；</w:t>
            </w:r>
          </w:p>
          <w:p>
            <w:pPr>
              <w:spacing w:line="320" w:lineRule="exact"/>
              <w:jc w:val="left"/>
              <w:rPr>
                <w:rFonts w:hint="eastAsia"/>
              </w:rPr>
            </w:pPr>
            <w:r>
              <w:rPr>
                <w:rFonts w:hint="eastAsia" w:ascii="宋体" w:hAnsi="宋体"/>
                <w:szCs w:val="21"/>
              </w:rPr>
              <w:t>2.</w:t>
            </w:r>
            <w:r>
              <w:rPr>
                <w:rFonts w:hint="eastAsia"/>
              </w:rPr>
              <w:t>照明设计基本原则；</w:t>
            </w:r>
          </w:p>
          <w:p>
            <w:pPr>
              <w:spacing w:line="320" w:lineRule="exact"/>
              <w:jc w:val="left"/>
              <w:rPr>
                <w:rFonts w:hint="eastAsia"/>
              </w:rPr>
            </w:pPr>
            <w:r>
              <w:rPr>
                <w:rFonts w:hint="eastAsia" w:ascii="宋体" w:hAnsi="宋体"/>
                <w:szCs w:val="21"/>
              </w:rPr>
              <w:t>3.</w:t>
            </w:r>
            <w:r>
              <w:rPr>
                <w:rFonts w:hint="eastAsia"/>
              </w:rPr>
              <w:t>照明设计发展趋势</w:t>
            </w:r>
          </w:p>
        </w:tc>
        <w:tc>
          <w:tcPr>
            <w:tcW w:w="709" w:type="dxa"/>
            <w:vAlign w:val="center"/>
          </w:tcPr>
          <w:p>
            <w:pPr>
              <w:tabs>
                <w:tab w:val="left" w:pos="540"/>
              </w:tabs>
              <w:adjustRightInd w:val="0"/>
              <w:snapToGrid w:val="0"/>
              <w:spacing w:line="360" w:lineRule="auto"/>
              <w:jc w:val="center"/>
              <w:rPr>
                <w:rFonts w:hint="eastAsia" w:ascii="宋体" w:hAnsi="宋体"/>
                <w:szCs w:val="21"/>
              </w:rPr>
            </w:pPr>
            <w:r>
              <w:rPr>
                <w:rFonts w:hint="eastAsia" w:ascii="宋体" w:hAnsi="宋体"/>
                <w:szCs w:val="21"/>
              </w:rPr>
              <w:t>20%</w:t>
            </w:r>
          </w:p>
        </w:tc>
        <w:tc>
          <w:tcPr>
            <w:tcW w:w="2977" w:type="dxa"/>
            <w:vAlign w:val="center"/>
          </w:tcPr>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1.商业建筑、办公建筑、博览建筑、交通建筑、校园建筑、住宅建筑等。（40分）</w:t>
            </w:r>
          </w:p>
          <w:p>
            <w:pPr>
              <w:tabs>
                <w:tab w:val="left" w:pos="540"/>
              </w:tabs>
              <w:adjustRightInd w:val="0"/>
              <w:snapToGrid w:val="0"/>
              <w:spacing w:line="320" w:lineRule="exact"/>
              <w:rPr>
                <w:rFonts w:hint="eastAsia" w:ascii="宋体" w:hAnsi="MS Sans Serif"/>
                <w:szCs w:val="21"/>
              </w:rPr>
            </w:pPr>
            <w:r>
              <w:rPr>
                <w:rFonts w:hint="eastAsia" w:ascii="宋体" w:hAnsi="MS Sans Serif"/>
                <w:szCs w:val="21"/>
              </w:rPr>
              <w:t>2.建筑照明设计艺术的基本原则。（40分）</w:t>
            </w:r>
          </w:p>
          <w:p>
            <w:pPr>
              <w:tabs>
                <w:tab w:val="left" w:pos="540"/>
              </w:tabs>
              <w:adjustRightInd w:val="0"/>
              <w:snapToGrid w:val="0"/>
              <w:spacing w:line="320" w:lineRule="exact"/>
              <w:rPr>
                <w:rFonts w:hint="eastAsia" w:ascii="宋体" w:hAnsi="宋体"/>
                <w:szCs w:val="21"/>
              </w:rPr>
            </w:pPr>
            <w:r>
              <w:rPr>
                <w:rFonts w:hint="eastAsia" w:ascii="宋体" w:hAnsi="MS Sans Serif"/>
                <w:szCs w:val="21"/>
              </w:rPr>
              <w:t>3.宏观与微观的发展趋势。（20分）</w:t>
            </w:r>
          </w:p>
        </w:tc>
        <w:tc>
          <w:tcPr>
            <w:tcW w:w="708"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60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992" w:type="dxa"/>
            <w:vAlign w:val="center"/>
          </w:tcPr>
          <w:p>
            <w:pPr>
              <w:tabs>
                <w:tab w:val="left" w:pos="540"/>
              </w:tabs>
              <w:adjustRightInd w:val="0"/>
              <w:snapToGrid w:val="0"/>
              <w:jc w:val="center"/>
              <w:rPr>
                <w:rFonts w:hint="eastAsia" w:ascii="宋体" w:hAnsi="宋体"/>
                <w:szCs w:val="21"/>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spacing w:before="120" w:after="120" w:line="320" w:lineRule="exact"/>
        <w:ind w:firstLine="241" w:firstLineChars="100"/>
        <w:rPr>
          <w:rFonts w:hint="eastAsia"/>
          <w:b/>
          <w:sz w:val="24"/>
        </w:rPr>
      </w:pPr>
      <w:r>
        <w:rPr>
          <w:rFonts w:hint="eastAsia"/>
          <w:b/>
          <w:sz w:val="24"/>
        </w:rPr>
        <w:t>五</w:t>
      </w:r>
      <w:r>
        <w:rPr>
          <w:b/>
          <w:sz w:val="24"/>
        </w:rPr>
        <w:t>、教学</w:t>
      </w:r>
      <w:r>
        <w:rPr>
          <w:rFonts w:hint="eastAsia"/>
          <w:b/>
          <w:sz w:val="24"/>
        </w:rPr>
        <w:t>组织</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1.班级容量【30，60】</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2.主讲教师：侯张涛</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3.教研室负责人：任文静</w:t>
      </w:r>
    </w:p>
    <w:p>
      <w:pPr>
        <w:spacing w:before="120" w:after="120"/>
        <w:ind w:firstLine="241" w:firstLineChars="100"/>
        <w:rPr>
          <w:rFonts w:hint="eastAsia"/>
          <w:b/>
          <w:sz w:val="24"/>
        </w:rPr>
      </w:pPr>
      <w:r>
        <w:rPr>
          <w:rFonts w:hint="eastAsia"/>
          <w:b/>
          <w:sz w:val="24"/>
        </w:rPr>
        <w:t>六、其他说明</w:t>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本</w:t>
      </w:r>
      <w:r>
        <w:rPr>
          <w:rFonts w:hint="eastAsia" w:ascii="宋体" w:hAnsi="宋体"/>
          <w:sz w:val="24"/>
        </w:rPr>
        <w:t>标准</w:t>
      </w:r>
      <w:r>
        <w:rPr>
          <w:rFonts w:ascii="宋体" w:hAnsi="宋体"/>
          <w:sz w:val="24"/>
        </w:rPr>
        <w:t>突出高职的教学特点，在内容取舍上贯彻了</w:t>
      </w:r>
      <w:r>
        <w:rPr>
          <w:rFonts w:hint="eastAsia" w:ascii="宋体" w:hAnsi="宋体"/>
          <w:sz w:val="24"/>
        </w:rPr>
        <w:t>“</w:t>
      </w:r>
      <w:r>
        <w:rPr>
          <w:rFonts w:ascii="宋体" w:hAnsi="宋体"/>
          <w:sz w:val="24"/>
        </w:rPr>
        <w:t>必需</w:t>
      </w:r>
      <w:r>
        <w:rPr>
          <w:rFonts w:hint="eastAsia" w:ascii="宋体" w:hAnsi="宋体"/>
          <w:sz w:val="24"/>
        </w:rPr>
        <w:t>、</w:t>
      </w:r>
      <w:r>
        <w:rPr>
          <w:rFonts w:ascii="宋体" w:hAnsi="宋体"/>
          <w:sz w:val="24"/>
        </w:rPr>
        <w:t>够用</w:t>
      </w:r>
      <w:r>
        <w:rPr>
          <w:rFonts w:hint="eastAsia" w:ascii="宋体" w:hAnsi="宋体"/>
          <w:sz w:val="24"/>
        </w:rPr>
        <w:t>”</w:t>
      </w:r>
      <w:r>
        <w:rPr>
          <w:rFonts w:ascii="宋体" w:hAnsi="宋体"/>
          <w:sz w:val="24"/>
        </w:rPr>
        <w:t>为度的原则。</w:t>
      </w:r>
    </w:p>
    <w:p>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在教学实施过程中，实际</w:t>
      </w:r>
      <w:r>
        <w:rPr>
          <w:rFonts w:hint="eastAsia" w:ascii="宋体" w:hAnsi="宋体"/>
          <w:sz w:val="24"/>
        </w:rPr>
        <w:t>教学进度</w:t>
      </w:r>
      <w:r>
        <w:rPr>
          <w:rFonts w:ascii="宋体" w:hAnsi="宋体"/>
          <w:sz w:val="24"/>
        </w:rPr>
        <w:t>与</w:t>
      </w:r>
      <w:r>
        <w:rPr>
          <w:rFonts w:hint="eastAsia" w:ascii="宋体" w:hAnsi="宋体"/>
          <w:sz w:val="24"/>
        </w:rPr>
        <w:t>计划进度</w:t>
      </w:r>
      <w:r>
        <w:rPr>
          <w:rFonts w:ascii="宋体" w:hAnsi="宋体"/>
          <w:sz w:val="24"/>
        </w:rPr>
        <w:t>之间允许有±</w:t>
      </w:r>
      <w:r>
        <w:rPr>
          <w:rFonts w:hint="eastAsia" w:ascii="宋体" w:hAnsi="宋体"/>
          <w:sz w:val="24"/>
        </w:rPr>
        <w:t>5</w:t>
      </w:r>
      <w:r>
        <w:rPr>
          <w:rFonts w:ascii="宋体" w:hAnsi="宋体"/>
          <w:sz w:val="24"/>
        </w:rPr>
        <w:t>%的偏差。</w:t>
      </w:r>
    </w:p>
    <w:p>
      <w:pPr>
        <w:tabs>
          <w:tab w:val="left" w:pos="540"/>
        </w:tabs>
        <w:adjustRightInd w:val="0"/>
        <w:snapToGrid w:val="0"/>
        <w:spacing w:line="360" w:lineRule="auto"/>
        <w:ind w:firstLine="480" w:firstLineChars="200"/>
        <w:rPr>
          <w:rFonts w:hAnsi="宋体"/>
          <w:szCs w:val="21"/>
        </w:rPr>
      </w:pPr>
      <w:r>
        <w:rPr>
          <w:rFonts w:hint="eastAsia" w:ascii="宋体" w:hAnsi="宋体"/>
          <w:sz w:val="24"/>
        </w:rPr>
        <w:t xml:space="preserve">3. </w:t>
      </w:r>
      <w:r>
        <w:rPr>
          <w:rFonts w:ascii="宋体" w:hAnsi="宋体"/>
          <w:sz w:val="24"/>
        </w:rPr>
        <w:t>本标准的制定考虑了学院相关实习实训条件的现状。</w:t>
      </w:r>
      <w:r>
        <w:rPr>
          <w:rFonts w:hAnsi="宋体"/>
          <w:szCs w:val="21"/>
        </w:rPr>
        <w:t xml:space="preserve"> </w:t>
      </w:r>
    </w:p>
    <w:p>
      <w:pPr>
        <w:spacing w:before="120" w:after="120"/>
        <w:rPr>
          <w:rFonts w:hint="eastAsia" w:hAnsi="宋体"/>
          <w:b/>
          <w:sz w:val="24"/>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bookmarkStart w:id="112" w:name="_Toc3328"/>
      <w:bookmarkStart w:id="113" w:name="_Toc21930"/>
      <w:bookmarkStart w:id="114" w:name="_Toc16980_WPSOffice_Level1"/>
      <w:bookmarkStart w:id="115" w:name="_Toc26965"/>
      <w:r>
        <w:rPr>
          <w:rFonts w:hint="eastAsia" w:ascii="黑体" w:hAnsi="黑体" w:eastAsia="黑体" w:cs="黑体"/>
          <w:sz w:val="32"/>
          <w:szCs w:val="32"/>
          <w:lang w:val="en-US" w:eastAsia="zh-CN"/>
        </w:rPr>
        <w:t>《3Dmax效果图综合实训》课程标准</w:t>
      </w:r>
      <w:bookmarkEnd w:id="112"/>
      <w:bookmarkEnd w:id="113"/>
      <w:bookmarkEnd w:id="114"/>
      <w:bookmarkEnd w:id="115"/>
    </w:p>
    <w:p>
      <w:pPr>
        <w:spacing w:before="156" w:beforeLines="50" w:after="156" w:afterLines="50" w:line="360" w:lineRule="auto"/>
        <w:jc w:val="center"/>
        <w:rPr>
          <w:rFonts w:hAnsi="宋体"/>
          <w:b/>
          <w:bCs/>
          <w:color w:val="000000"/>
          <w:sz w:val="36"/>
          <w:szCs w:val="36"/>
        </w:rPr>
      </w:pPr>
      <w:r>
        <w:rPr>
          <w:rFonts w:hint="eastAsia" w:ascii="楷体" w:hAnsi="楷体" w:eastAsia="楷体" w:cs="楷体"/>
          <w:b/>
          <w:bCs/>
          <w:sz w:val="24"/>
        </w:rPr>
        <w:t>制定人：侯张涛    审核人：任文静   核准时间：2018.08</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1" w:firstLineChars="100"/>
        <w:jc w:val="both"/>
        <w:textAlignment w:val="auto"/>
        <w:outlineLvl w:val="9"/>
        <w:rPr>
          <w:b/>
          <w:sz w:val="28"/>
          <w:szCs w:val="28"/>
        </w:rPr>
      </w:pPr>
      <w:r>
        <w:rPr>
          <w:rFonts w:hAnsi="宋体"/>
          <w:b/>
          <w:sz w:val="28"/>
          <w:szCs w:val="28"/>
        </w:rPr>
        <w:t>一、</w:t>
      </w:r>
      <w:r>
        <w:rPr>
          <w:rFonts w:hint="eastAsia" w:hAnsi="宋体"/>
          <w:b/>
          <w:sz w:val="28"/>
          <w:szCs w:val="28"/>
        </w:rPr>
        <w:t>课程标准定位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1.课程名称：3Dmax效果图综合实训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79" w:firstLineChars="283"/>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学时：56    学分：3.5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方向</w:t>
      </w:r>
      <w:r>
        <w:rPr>
          <w:rFonts w:hint="eastAsia" w:ascii="宋体" w:hAnsi="宋体" w:eastAsia="宋体" w:cs="宋体"/>
          <w:sz w:val="24"/>
          <w:szCs w:val="24"/>
          <w:lang w:val="en-US" w:eastAsia="zh-CN"/>
        </w:rPr>
        <w:t>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60" w:firstLineChars="2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先修课程：《建筑装饰效果图制作》、《建筑装饰设计》、《建筑CAD》</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《三维材质贴图与渲染技术项目教程-3ds Max》 付丹主编 教育科学出版社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《3ds Max 2012实用教程》 孟飞主编  人民邮电出版社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该专业的核心能力是“精设计”，即具备建筑工程语言、方案效果图设计及绘制建筑装饰工程图的能力，围绕这个这个核心能力开设这门课程。本课程旨在学生已具备建筑装饰效果图制作基本能力的基础上，进行能力提升和综合训练，是学生顶岗实习前的必修课程。</w:t>
      </w:r>
    </w:p>
    <w:p>
      <w:pPr>
        <w:spacing w:before="120" w:after="120"/>
        <w:ind w:firstLine="281" w:firstLineChars="100"/>
        <w:rPr>
          <w:rFonts w:hint="eastAsia"/>
          <w:b/>
          <w:sz w:val="28"/>
          <w:szCs w:val="28"/>
        </w:rPr>
      </w:pPr>
      <w:r>
        <w:rPr>
          <w:rFonts w:hint="eastAsia" w:hAnsi="宋体"/>
          <w:b/>
          <w:sz w:val="28"/>
          <w:szCs w:val="28"/>
        </w:rPr>
        <w:t>二</w:t>
      </w:r>
      <w:r>
        <w:rPr>
          <w:rFonts w:hAnsi="宋体"/>
          <w:b/>
          <w:sz w:val="28"/>
          <w:szCs w:val="28"/>
        </w:rPr>
        <w:t>、教学目标</w:t>
      </w:r>
    </w:p>
    <w:p>
      <w:pPr>
        <w:tabs>
          <w:tab w:val="left" w:pos="540"/>
        </w:tabs>
        <w:adjustRightInd w:val="0"/>
        <w:snapToGrid w:val="0"/>
        <w:spacing w:line="360" w:lineRule="auto"/>
        <w:rPr>
          <w:rFonts w:hint="eastAsia"/>
          <w:b/>
          <w:color w:val="000000"/>
          <w:sz w:val="24"/>
        </w:rPr>
      </w:pPr>
      <w:r>
        <w:rPr>
          <w:rFonts w:hint="eastAsia"/>
          <w:color w:val="000000"/>
          <w:szCs w:val="21"/>
        </w:rPr>
        <w:t xml:space="preserve">   </w:t>
      </w:r>
      <w:r>
        <w:rPr>
          <w:rFonts w:hint="eastAsia"/>
          <w:b/>
          <w:color w:val="000000"/>
          <w:sz w:val="24"/>
        </w:rPr>
        <w:t>（一）知识目标</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通过本课程的学习，使学生能够掌握更多3ds Max</w:t>
      </w:r>
      <w:r>
        <w:rPr>
          <w:rFonts w:hint="eastAsia" w:ascii="宋体" w:hAnsi="宋体"/>
          <w:sz w:val="24"/>
        </w:rPr>
        <w:t>的建模操作、材质与贴图的赋予、灯光布置和渲染设置的操作技巧，使学生更加快速的制作出能够取得预期效果的效果图；通过学习使学生掌握在建模过程中使用模型库的方法；通过学习使学生掌握模型材质与贴图的赋予过程中使用VRAY的材质库的方法；通过学习</w:t>
      </w:r>
      <w:r>
        <w:rPr>
          <w:rFonts w:hint="eastAsia" w:ascii="宋体" w:hAnsi="宋体"/>
          <w:color w:val="000000"/>
          <w:sz w:val="24"/>
        </w:rPr>
        <w:t>使学生掌握制作出特殊效果的布光方法；</w:t>
      </w:r>
      <w:r>
        <w:rPr>
          <w:rFonts w:hint="eastAsia" w:ascii="宋体" w:hAnsi="宋体"/>
          <w:sz w:val="24"/>
        </w:rPr>
        <w:t>通过学习</w:t>
      </w:r>
      <w:r>
        <w:rPr>
          <w:rFonts w:hint="eastAsia" w:ascii="宋体" w:hAnsi="宋体"/>
          <w:color w:val="000000"/>
          <w:sz w:val="24"/>
        </w:rPr>
        <w:t>3ds Max的VARY参数命令，使学生掌握效果图草图渲染和正图渲染的方法。</w:t>
      </w:r>
    </w:p>
    <w:p>
      <w:pPr>
        <w:tabs>
          <w:tab w:val="left" w:pos="540"/>
        </w:tabs>
        <w:adjustRightInd w:val="0"/>
        <w:snapToGrid w:val="0"/>
        <w:spacing w:line="360" w:lineRule="auto"/>
        <w:rPr>
          <w:rFonts w:hint="eastAsia"/>
          <w:b/>
          <w:color w:val="000000"/>
          <w:sz w:val="24"/>
        </w:rPr>
      </w:pPr>
      <w:r>
        <w:rPr>
          <w:rFonts w:hint="eastAsia"/>
          <w:color w:val="000000"/>
          <w:szCs w:val="21"/>
        </w:rPr>
        <w:t xml:space="preserve">   </w:t>
      </w:r>
      <w:r>
        <w:rPr>
          <w:rFonts w:hint="eastAsia"/>
          <w:b/>
          <w:color w:val="000000"/>
          <w:sz w:val="24"/>
        </w:rPr>
        <w:t>（二）技术目标</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.建模能力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（1）能够完成场景（公共空间）的单线建模。</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（2）能够根据需求快速搭建场景（公共空间）并合并模型。</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2.材质与贴图的赋予能力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能够导入vary材质库。</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（2）能够根据场景定位快速完成材质赋予。</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（3）能够根据渲染需求灵活调整贴图的参数。</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3.场景布光能力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（1）能够利用vary等光源模拟不同时间段自然光环境。</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（2）能够利用vary等光源模拟公共空间的光环境。</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（3）能够模拟出具有氛围渲染的光环境。</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4.渲染能力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）能熟练掌握vary渲染器的光子图渲染方法</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）能熟练完成不同种类的视觉角度渲染。</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（3）能够渲染出符合要求的建筑装饰效果图。</w:t>
      </w:r>
    </w:p>
    <w:p>
      <w:pPr>
        <w:spacing w:before="120" w:after="120"/>
        <w:rPr>
          <w:rFonts w:hint="eastAsia"/>
          <w:b/>
          <w:color w:val="000000"/>
          <w:sz w:val="24"/>
        </w:rPr>
      </w:pPr>
      <w:r>
        <w:rPr>
          <w:rFonts w:hint="eastAsia"/>
          <w:color w:val="000000"/>
          <w:szCs w:val="21"/>
        </w:rPr>
        <w:t xml:space="preserve">   </w:t>
      </w:r>
      <w:r>
        <w:rPr>
          <w:rFonts w:hint="eastAsia"/>
          <w:b/>
          <w:color w:val="000000"/>
          <w:sz w:val="24"/>
        </w:rPr>
        <w:t>（三）素养目标</w:t>
      </w:r>
    </w:p>
    <w:p>
      <w:pPr>
        <w:tabs>
          <w:tab w:val="left" w:pos="540"/>
        </w:tabs>
        <w:adjustRightInd w:val="0"/>
        <w:snapToGrid w:val="0"/>
        <w:spacing w:line="360" w:lineRule="auto"/>
        <w:ind w:firstLine="420" w:firstLineChars="200"/>
        <w:rPr>
          <w:rFonts w:hint="eastAsia" w:ascii="宋体" w:hAnsi="宋体"/>
          <w:color w:val="000000"/>
          <w:sz w:val="24"/>
        </w:rPr>
      </w:pPr>
      <w:r>
        <w:rPr>
          <w:rFonts w:hint="eastAsia"/>
          <w:color w:val="000000"/>
          <w:szCs w:val="21"/>
        </w:rPr>
        <w:t xml:space="preserve"> </w:t>
      </w:r>
      <w:r>
        <w:rPr>
          <w:rFonts w:hint="eastAsia" w:ascii="宋体" w:hAnsi="宋体"/>
          <w:color w:val="000000"/>
          <w:sz w:val="24"/>
        </w:rPr>
        <w:t>1.人文素养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通过学习培养学生拥有正确的世界观、人生观、价值观，遵纪守法，为人正直诚实，具有良好的公共道德；具有健康的心理和乐观的人生态度，朝气蓬勃，积极向上，奋发进取。</w:t>
      </w:r>
    </w:p>
    <w:p>
      <w:pPr>
        <w:tabs>
          <w:tab w:val="left" w:pos="540"/>
        </w:tabs>
        <w:adjustRightInd w:val="0"/>
        <w:snapToGrid w:val="0"/>
        <w:spacing w:line="360" w:lineRule="auto"/>
        <w:rPr>
          <w:rFonts w:hint="eastAsia" w:ascii="宋体" w:hAnsi="宋体"/>
          <w:color w:val="000000"/>
          <w:sz w:val="24"/>
        </w:rPr>
      </w:pPr>
      <w:r>
        <w:rPr>
          <w:rFonts w:hint="eastAsia" w:ascii="宋体" w:hAnsi="宋体"/>
          <w:color w:val="000000"/>
          <w:sz w:val="24"/>
        </w:rPr>
        <w:t xml:space="preserve">    2.职业素养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3.技能素养</w:t>
      </w:r>
    </w:p>
    <w:p>
      <w:pPr>
        <w:tabs>
          <w:tab w:val="left" w:pos="540"/>
        </w:tabs>
        <w:adjustRightInd w:val="0"/>
        <w:snapToGrid w:val="0"/>
        <w:spacing w:line="360" w:lineRule="auto"/>
        <w:ind w:firstLine="480" w:firstLineChars="200"/>
        <w:rPr>
          <w:rFonts w:hint="eastAsia"/>
          <w:color w:val="000000"/>
          <w:szCs w:val="21"/>
        </w:rPr>
      </w:pPr>
      <w:r>
        <w:rPr>
          <w:rFonts w:hint="eastAsia" w:ascii="宋体" w:hAnsi="宋体"/>
          <w:color w:val="000000"/>
          <w:sz w:val="24"/>
        </w:rPr>
        <w:t>通过学习培养学生具有专业必需的文化基础，具有良好的文化修养和审美能力；知识面宽，自学能力强；能用规范的建筑装饰效果图来表达自己的设计意图；具备装饰设计与效果表现等专业技能。</w:t>
      </w:r>
    </w:p>
    <w:p>
      <w:pPr>
        <w:widowControl/>
        <w:spacing w:line="360" w:lineRule="auto"/>
        <w:ind w:firstLine="281" w:firstLineChars="100"/>
        <w:jc w:val="left"/>
        <w:rPr>
          <w:rFonts w:hint="eastAsia" w:ascii="宋体" w:hAnsi="宋体" w:cs="宋体"/>
          <w:b/>
          <w:bCs/>
          <w:kern w:val="0"/>
          <w:sz w:val="28"/>
          <w:szCs w:val="28"/>
        </w:rPr>
      </w:pPr>
      <w:r>
        <w:rPr>
          <w:rFonts w:hint="eastAsia" w:ascii="宋体" w:hAnsi="宋体" w:cs="宋体"/>
          <w:b/>
          <w:bCs/>
          <w:kern w:val="0"/>
          <w:sz w:val="28"/>
          <w:szCs w:val="28"/>
        </w:rPr>
        <w:t>三</w:t>
      </w:r>
      <w:r>
        <w:rPr>
          <w:rFonts w:ascii="宋体" w:hAnsi="宋体" w:cs="宋体"/>
          <w:b/>
          <w:bCs/>
          <w:kern w:val="0"/>
          <w:sz w:val="28"/>
          <w:szCs w:val="28"/>
        </w:rPr>
        <w:t>、教学内容</w:t>
      </w:r>
      <w:r>
        <w:rPr>
          <w:rFonts w:hint="eastAsia" w:ascii="宋体" w:hAnsi="宋体" w:cs="宋体"/>
          <w:b/>
          <w:bCs/>
          <w:kern w:val="0"/>
          <w:sz w:val="28"/>
          <w:szCs w:val="28"/>
        </w:rPr>
        <w:t>与设计</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1.包括以下内容：项目、任务、知识目标具体要求、技术目标具体要求、素养目标具体要求、课时、教学方案与手段、考核内容。（具体见下表）</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2.“知识目标具体要求、技术目标具体要求、素养目标具体要求”设计时需明确哪个必须了解、哪些是掌握、哪些是要熟练掌握，如何体现。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40" w:type="default"/>
          <w:pgSz w:w="11906" w:h="16838"/>
          <w:pgMar w:top="1440" w:right="1800" w:bottom="1440" w:left="1800" w:header="851" w:footer="992" w:gutter="0"/>
          <w:cols w:space="720" w:num="1"/>
          <w:docGrid w:type="lines" w:linePitch="312" w:charSpace="0"/>
        </w:sectPr>
      </w:pPr>
    </w:p>
    <w:p>
      <w:pPr>
        <w:spacing w:before="120" w:after="120"/>
        <w:jc w:val="center"/>
        <w:rPr>
          <w:rFonts w:hint="eastAsia"/>
          <w:b/>
          <w:szCs w:val="21"/>
        </w:rPr>
      </w:pPr>
      <w:r>
        <w:rPr>
          <w:rFonts w:hint="eastAsia" w:ascii="宋体" w:hAnsi="宋体"/>
          <w:b/>
          <w:sz w:val="24"/>
        </w:rPr>
        <w:t>表1  教学组织设计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18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8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0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44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22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cs="宋体"/>
                <w:b/>
                <w:szCs w:val="21"/>
              </w:rPr>
            </w:pPr>
          </w:p>
        </w:tc>
        <w:tc>
          <w:tcPr>
            <w:tcW w:w="1185" w:type="dxa"/>
            <w:vMerge w:val="continue"/>
            <w:vAlign w:val="top"/>
          </w:tcPr>
          <w:p>
            <w:pPr>
              <w:tabs>
                <w:tab w:val="left" w:pos="1905"/>
              </w:tabs>
              <w:spacing w:line="360" w:lineRule="auto"/>
              <w:jc w:val="center"/>
              <w:rPr>
                <w:rFonts w:hint="eastAsia" w:ascii="宋体" w:hAnsi="宋体" w:cs="宋体"/>
                <w:b/>
                <w:szCs w:val="21"/>
              </w:rPr>
            </w:pPr>
          </w:p>
        </w:tc>
        <w:tc>
          <w:tcPr>
            <w:tcW w:w="2865" w:type="dxa"/>
            <w:vMerge w:val="continue"/>
            <w:vAlign w:val="top"/>
          </w:tcPr>
          <w:p>
            <w:pPr>
              <w:tabs>
                <w:tab w:val="left" w:pos="1905"/>
              </w:tabs>
              <w:spacing w:line="360" w:lineRule="auto"/>
              <w:jc w:val="center"/>
              <w:rPr>
                <w:rFonts w:hint="eastAsia" w:ascii="宋体" w:hAnsi="宋体" w:cs="宋体"/>
                <w:b/>
                <w:szCs w:val="21"/>
              </w:rPr>
            </w:pPr>
          </w:p>
        </w:tc>
        <w:tc>
          <w:tcPr>
            <w:tcW w:w="2430" w:type="dxa"/>
            <w:vMerge w:val="continue"/>
            <w:vAlign w:val="top"/>
          </w:tcPr>
          <w:p>
            <w:pPr>
              <w:tabs>
                <w:tab w:val="left" w:pos="1905"/>
              </w:tabs>
              <w:spacing w:line="360" w:lineRule="auto"/>
              <w:jc w:val="center"/>
              <w:rPr>
                <w:rFonts w:hint="eastAsia" w:ascii="宋体" w:hAnsi="宋体" w:cs="宋体"/>
                <w:b/>
                <w:szCs w:val="21"/>
              </w:rPr>
            </w:pPr>
          </w:p>
        </w:tc>
        <w:tc>
          <w:tcPr>
            <w:tcW w:w="1800" w:type="dxa"/>
            <w:vMerge w:val="continue"/>
            <w:vAlign w:val="top"/>
          </w:tcPr>
          <w:p>
            <w:pPr>
              <w:tabs>
                <w:tab w:val="left" w:pos="1905"/>
              </w:tabs>
              <w:spacing w:line="360" w:lineRule="auto"/>
              <w:jc w:val="center"/>
              <w:rPr>
                <w:rFonts w:hint="eastAsia" w:ascii="宋体" w:hAnsi="宋体" w:cs="宋体"/>
                <w:b/>
                <w:szCs w:val="21"/>
              </w:rPr>
            </w:pPr>
          </w:p>
        </w:tc>
        <w:tc>
          <w:tcPr>
            <w:tcW w:w="73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讲授学时</w:t>
            </w:r>
          </w:p>
        </w:tc>
        <w:tc>
          <w:tcPr>
            <w:tcW w:w="76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实践学时</w:t>
            </w:r>
          </w:p>
        </w:tc>
        <w:tc>
          <w:tcPr>
            <w:tcW w:w="930"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理实一体学时</w:t>
            </w:r>
          </w:p>
        </w:tc>
        <w:tc>
          <w:tcPr>
            <w:tcW w:w="1440" w:type="dxa"/>
            <w:vMerge w:val="continue"/>
            <w:vAlign w:val="top"/>
          </w:tcPr>
          <w:p>
            <w:pPr>
              <w:tabs>
                <w:tab w:val="left" w:pos="1905"/>
              </w:tabs>
              <w:spacing w:line="360" w:lineRule="auto"/>
              <w:jc w:val="center"/>
              <w:rPr>
                <w:rFonts w:hint="eastAsia" w:ascii="宋体" w:hAnsi="宋体" w:cs="宋体"/>
                <w:b/>
                <w:szCs w:val="21"/>
              </w:rPr>
            </w:pPr>
          </w:p>
        </w:tc>
        <w:tc>
          <w:tcPr>
            <w:tcW w:w="2265" w:type="dxa"/>
            <w:vMerge w:val="continue"/>
            <w:vAlign w:val="top"/>
          </w:tcPr>
          <w:p>
            <w:pPr>
              <w:tabs>
                <w:tab w:val="left" w:pos="1905"/>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Align w:val="center"/>
          </w:tcPr>
          <w:p>
            <w:pPr>
              <w:jc w:val="center"/>
              <w:rPr>
                <w:rFonts w:hint="eastAsia" w:ascii="宋体" w:hAnsi="宋体" w:cs="宋体"/>
                <w:szCs w:val="21"/>
              </w:rPr>
            </w:pPr>
            <w:r>
              <w:rPr>
                <w:rFonts w:hint="eastAsia"/>
                <w:color w:val="000000"/>
                <w:szCs w:val="21"/>
              </w:rPr>
              <w:t>1.</w:t>
            </w:r>
            <w:r>
              <w:rPr>
                <w:rFonts w:hint="eastAsia" w:hAnsi="宋体"/>
                <w:szCs w:val="21"/>
              </w:rPr>
              <w:t>建模</w:t>
            </w:r>
          </w:p>
        </w:tc>
        <w:tc>
          <w:tcPr>
            <w:tcW w:w="1185"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s="宋体"/>
                <w:szCs w:val="21"/>
              </w:rPr>
              <w:t>任务1：建模实训</w:t>
            </w:r>
          </w:p>
        </w:tc>
        <w:tc>
          <w:tcPr>
            <w:tcW w:w="2865" w:type="dxa"/>
            <w:vAlign w:val="center"/>
          </w:tcPr>
          <w:p>
            <w:pPr>
              <w:tabs>
                <w:tab w:val="left" w:pos="540"/>
              </w:tabs>
              <w:adjustRightInd w:val="0"/>
              <w:snapToGrid w:val="0"/>
              <w:spacing w:line="320" w:lineRule="exact"/>
              <w:jc w:val="left"/>
              <w:rPr>
                <w:rFonts w:hint="eastAsia" w:ascii="宋体" w:hAnsi="宋体" w:cs="宋体"/>
                <w:szCs w:val="21"/>
              </w:rPr>
            </w:pP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掌握单线建模方法；</w:t>
            </w: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模型导入与场景合并训练；</w:t>
            </w:r>
          </w:p>
          <w:p>
            <w:pPr>
              <w:numPr>
                <w:ilvl w:val="0"/>
                <w:numId w:val="0"/>
              </w:numPr>
              <w:tabs>
                <w:tab w:val="left" w:pos="540"/>
              </w:tabs>
              <w:adjustRightInd w:val="0"/>
              <w:snapToGrid w:val="0"/>
              <w:spacing w:line="320" w:lineRule="exact"/>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公共空间的建模练习。</w:t>
            </w:r>
          </w:p>
          <w:p>
            <w:pPr>
              <w:tabs>
                <w:tab w:val="left" w:pos="540"/>
              </w:tabs>
              <w:adjustRightInd w:val="0"/>
              <w:snapToGrid w:val="0"/>
              <w:spacing w:line="320" w:lineRule="exact"/>
              <w:jc w:val="left"/>
              <w:rPr>
                <w:rFonts w:hint="eastAsia" w:ascii="宋体" w:hAnsi="宋体" w:cs="宋体"/>
                <w:szCs w:val="21"/>
              </w:rPr>
            </w:pPr>
          </w:p>
        </w:tc>
        <w:tc>
          <w:tcPr>
            <w:tcW w:w="2430" w:type="dxa"/>
            <w:vAlign w:val="center"/>
          </w:tcPr>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能够快速、准确的完成场景建模；</w:t>
            </w:r>
          </w:p>
          <w:p>
            <w:pPr>
              <w:numPr>
                <w:ilvl w:val="0"/>
                <w:numId w:val="0"/>
              </w:numPr>
              <w:spacing w:line="32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能够将不同场景中的制订部分进行合并。</w:t>
            </w:r>
          </w:p>
        </w:tc>
        <w:tc>
          <w:tcPr>
            <w:tcW w:w="1800" w:type="dxa"/>
            <w:vAlign w:val="center"/>
          </w:tcPr>
          <w:p>
            <w:pPr>
              <w:tabs>
                <w:tab w:val="left" w:pos="1905"/>
              </w:tabs>
              <w:snapToGrid w:val="0"/>
              <w:spacing w:line="360" w:lineRule="exact"/>
              <w:jc w:val="left"/>
              <w:rPr>
                <w:rFonts w:hint="eastAsia" w:ascii="宋体" w:hAnsi="宋体" w:cs="宋体"/>
                <w:szCs w:val="21"/>
              </w:rPr>
            </w:pPr>
            <w:r>
              <w:rPr>
                <w:rFonts w:hint="eastAsia" w:ascii="宋体" w:hAnsi="宋体"/>
                <w:color w:val="000000"/>
                <w:szCs w:val="21"/>
              </w:rPr>
              <w:t>具备求真务实的学习态度；不断创新的意识和能力</w:t>
            </w:r>
          </w:p>
        </w:tc>
        <w:tc>
          <w:tcPr>
            <w:tcW w:w="735" w:type="dxa"/>
            <w:vAlign w:val="center"/>
          </w:tcPr>
          <w:p>
            <w:pPr>
              <w:tabs>
                <w:tab w:val="left" w:pos="1905"/>
              </w:tabs>
              <w:snapToGrid w:val="0"/>
              <w:spacing w:line="360" w:lineRule="exact"/>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6</w:t>
            </w:r>
          </w:p>
        </w:tc>
        <w:tc>
          <w:tcPr>
            <w:tcW w:w="930" w:type="dxa"/>
            <w:vAlign w:val="center"/>
          </w:tcPr>
          <w:p>
            <w:pPr>
              <w:jc w:val="center"/>
              <w:rPr>
                <w:rFonts w:hint="eastAsia" w:ascii="宋体" w:hAnsi="宋体" w:cs="宋体"/>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Align w:val="center"/>
          </w:tcPr>
          <w:p>
            <w:pPr>
              <w:tabs>
                <w:tab w:val="left" w:pos="1905"/>
              </w:tabs>
              <w:snapToGrid w:val="0"/>
              <w:spacing w:line="320" w:lineRule="exact"/>
              <w:jc w:val="left"/>
              <w:rPr>
                <w:rFonts w:hint="eastAsia"/>
                <w:szCs w:val="21"/>
              </w:rPr>
            </w:pPr>
          </w:p>
          <w:p>
            <w:pPr>
              <w:numPr>
                <w:ilvl w:val="0"/>
                <w:numId w:val="0"/>
              </w:numPr>
              <w:tabs>
                <w:tab w:val="left" w:pos="1905"/>
              </w:tabs>
              <w:snapToGrid w:val="0"/>
              <w:spacing w:line="320" w:lineRule="exact"/>
              <w:jc w:val="left"/>
              <w:rPr>
                <w:rFonts w:hint="eastAsia"/>
                <w:szCs w:val="21"/>
              </w:rPr>
            </w:pPr>
            <w:r>
              <w:rPr>
                <w:rFonts w:hint="eastAsia"/>
                <w:szCs w:val="21"/>
              </w:rPr>
              <w:t>指定时间内完成目标场景建模；</w:t>
            </w:r>
          </w:p>
          <w:p>
            <w:pPr>
              <w:tabs>
                <w:tab w:val="left" w:pos="1905"/>
              </w:tabs>
              <w:snapToGrid w:val="0"/>
              <w:spacing w:line="320" w:lineRule="exact"/>
              <w:jc w:val="left"/>
              <w:rPr>
                <w:rFonts w:hint="eastAsia"/>
                <w:szCs w:val="21"/>
              </w:rPr>
            </w:pPr>
          </w:p>
          <w:p>
            <w:pPr>
              <w:tabs>
                <w:tab w:val="left" w:pos="1905"/>
              </w:tabs>
              <w:snapToGrid w:val="0"/>
              <w:spacing w:line="32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2.</w:t>
            </w:r>
            <w:r>
              <w:rPr>
                <w:rFonts w:hint="eastAsia" w:hAnsi="宋体"/>
                <w:szCs w:val="21"/>
              </w:rPr>
              <w:t>摄像机与灯光</w:t>
            </w:r>
          </w:p>
          <w:p>
            <w:pPr>
              <w:tabs>
                <w:tab w:val="left" w:pos="1905"/>
              </w:tabs>
              <w:snapToGrid w:val="0"/>
              <w:spacing w:line="360" w:lineRule="exact"/>
              <w:jc w:val="center"/>
              <w:rPr>
                <w:rFonts w:hint="eastAsia" w:ascii="宋体" w:hAnsi="宋体" w:cs="宋体"/>
                <w:b/>
                <w:szCs w:val="21"/>
              </w:rPr>
            </w:pPr>
          </w:p>
        </w:tc>
        <w:tc>
          <w:tcPr>
            <w:tcW w:w="1185" w:type="dxa"/>
            <w:vAlign w:val="center"/>
          </w:tcPr>
          <w:p>
            <w:pPr>
              <w:rPr>
                <w:rFonts w:hint="eastAsia" w:ascii="宋体" w:hAnsi="宋体" w:cs="宋体"/>
                <w:szCs w:val="21"/>
              </w:rPr>
            </w:pPr>
            <w:r>
              <w:rPr>
                <w:rFonts w:hint="eastAsia" w:ascii="宋体" w:hAnsi="宋体" w:cs="宋体"/>
                <w:szCs w:val="21"/>
              </w:rPr>
              <w:t>任务1：</w:t>
            </w:r>
            <w:r>
              <w:rPr>
                <w:rFonts w:hint="eastAsia" w:hAnsi="宋体"/>
                <w:szCs w:val="21"/>
              </w:rPr>
              <w:t>灯光技术实训</w:t>
            </w:r>
          </w:p>
        </w:tc>
        <w:tc>
          <w:tcPr>
            <w:tcW w:w="2865" w:type="dxa"/>
            <w:vAlign w:val="center"/>
          </w:tcPr>
          <w:p>
            <w:pPr>
              <w:numPr>
                <w:ilvl w:val="0"/>
                <w:numId w:val="0"/>
              </w:numPr>
              <w:tabs>
                <w:tab w:val="left" w:pos="540"/>
              </w:tabs>
              <w:adjustRightInd w:val="0"/>
              <w:snapToGrid w:val="0"/>
              <w:spacing w:line="320" w:lineRule="exact"/>
              <w:rPr>
                <w:rFonts w:hint="eastAsia" w:hAnsi="宋体"/>
                <w:szCs w:val="21"/>
              </w:rPr>
            </w:pPr>
            <w:r>
              <w:rPr>
                <w:rFonts w:hint="eastAsia" w:hAnsi="宋体"/>
                <w:szCs w:val="21"/>
                <w:lang w:val="en-US" w:eastAsia="zh-CN"/>
              </w:rPr>
              <w:t>1.</w:t>
            </w:r>
            <w:r>
              <w:rPr>
                <w:rFonts w:hint="eastAsia" w:hAnsi="宋体"/>
                <w:szCs w:val="21"/>
              </w:rPr>
              <w:t>光度学灯光训练；</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hAnsi="宋体"/>
                <w:szCs w:val="21"/>
                <w:lang w:val="en-US" w:eastAsia="zh-CN"/>
              </w:rPr>
              <w:t>2.</w:t>
            </w:r>
            <w:r>
              <w:rPr>
                <w:rFonts w:hint="eastAsia" w:hAnsi="宋体"/>
                <w:szCs w:val="21"/>
              </w:rPr>
              <w:t>标准灯光训练；</w:t>
            </w:r>
          </w:p>
          <w:p>
            <w:pPr>
              <w:numPr>
                <w:ilvl w:val="0"/>
                <w:numId w:val="0"/>
              </w:numPr>
              <w:tabs>
                <w:tab w:val="left" w:pos="540"/>
              </w:tabs>
              <w:adjustRightInd w:val="0"/>
              <w:snapToGrid w:val="0"/>
              <w:spacing w:line="320" w:lineRule="exact"/>
              <w:rPr>
                <w:rFonts w:hint="eastAsia" w:ascii="宋体" w:hAnsi="宋体" w:cs="宋体"/>
                <w:szCs w:val="21"/>
              </w:rPr>
            </w:pPr>
            <w:r>
              <w:rPr>
                <w:rFonts w:hint="eastAsia" w:ascii="宋体" w:hAnsi="宋体"/>
                <w:color w:val="000000"/>
                <w:szCs w:val="21"/>
                <w:lang w:val="en-US" w:eastAsia="zh-CN"/>
              </w:rPr>
              <w:t>3.</w:t>
            </w:r>
            <w:r>
              <w:rPr>
                <w:rFonts w:hint="eastAsia" w:ascii="宋体" w:hAnsi="宋体"/>
                <w:color w:val="000000"/>
                <w:szCs w:val="21"/>
              </w:rPr>
              <w:t>VRay</w:t>
            </w:r>
            <w:r>
              <w:rPr>
                <w:rFonts w:hint="eastAsia" w:hAnsi="宋体"/>
                <w:szCs w:val="21"/>
              </w:rPr>
              <w:t>灯光训练。</w:t>
            </w:r>
          </w:p>
        </w:tc>
        <w:tc>
          <w:tcPr>
            <w:tcW w:w="2430" w:type="dxa"/>
            <w:vAlign w:val="center"/>
          </w:tcPr>
          <w:p>
            <w:pPr>
              <w:numPr>
                <w:ilvl w:val="0"/>
                <w:numId w:val="0"/>
              </w:numPr>
              <w:spacing w:line="320" w:lineRule="exact"/>
              <w:rPr>
                <w:rFonts w:hint="eastAsia" w:ascii="宋体" w:hAnsi="宋体"/>
                <w:color w:val="000000"/>
                <w:szCs w:val="21"/>
              </w:rPr>
            </w:pPr>
            <w:r>
              <w:rPr>
                <w:rFonts w:hint="eastAsia" w:ascii="宋体" w:hAnsi="MS Sans Serif"/>
                <w:szCs w:val="21"/>
                <w:lang w:val="en-US" w:eastAsia="zh-CN"/>
              </w:rPr>
              <w:t>1.</w:t>
            </w:r>
            <w:r>
              <w:rPr>
                <w:rFonts w:hint="eastAsia" w:ascii="宋体" w:hAnsi="MS Sans Serif"/>
                <w:szCs w:val="21"/>
              </w:rPr>
              <w:t>能够掌握</w:t>
            </w:r>
            <w:r>
              <w:rPr>
                <w:rFonts w:hint="eastAsia" w:ascii="宋体" w:hAnsi="宋体"/>
                <w:color w:val="000000"/>
                <w:szCs w:val="21"/>
              </w:rPr>
              <w:t>不同自然光环境的特点与模拟方法；</w:t>
            </w:r>
          </w:p>
          <w:p>
            <w:pPr>
              <w:numPr>
                <w:ilvl w:val="0"/>
                <w:numId w:val="0"/>
              </w:numPr>
              <w:spacing w:line="320" w:lineRule="exact"/>
              <w:rPr>
                <w:rFonts w:hint="eastAsia" w:ascii="宋体" w:hAnsi="宋体" w:cs="宋体"/>
                <w:szCs w:val="21"/>
              </w:rPr>
            </w:pPr>
            <w:r>
              <w:rPr>
                <w:rFonts w:hint="eastAsia" w:ascii="宋体" w:hAnsi="宋体"/>
                <w:color w:val="000000"/>
                <w:szCs w:val="21"/>
                <w:lang w:val="en-US" w:eastAsia="zh-CN"/>
              </w:rPr>
              <w:t>2.</w:t>
            </w:r>
            <w:r>
              <w:rPr>
                <w:rFonts w:hint="eastAsia" w:ascii="宋体" w:hAnsi="宋体"/>
                <w:color w:val="000000"/>
                <w:szCs w:val="21"/>
              </w:rPr>
              <w:t>能够通过布光来增加效果的艺术氛围。</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rPr>
                <w:rFonts w:hint="eastAsia"/>
                <w:szCs w:val="21"/>
              </w:rPr>
            </w:pPr>
          </w:p>
          <w:p>
            <w:pPr>
              <w:numPr>
                <w:ilvl w:val="0"/>
                <w:numId w:val="0"/>
              </w:numPr>
              <w:tabs>
                <w:tab w:val="left" w:pos="1905"/>
              </w:tabs>
              <w:snapToGrid w:val="0"/>
              <w:spacing w:line="320" w:lineRule="exact"/>
              <w:rPr>
                <w:rFonts w:hint="eastAsia" w:ascii="宋体" w:hAnsi="宋体" w:cs="宋体"/>
                <w:bCs/>
                <w:szCs w:val="21"/>
              </w:rPr>
            </w:pPr>
            <w:r>
              <w:rPr>
                <w:rFonts w:hint="eastAsia" w:ascii="宋体" w:hAnsi="宋体"/>
                <w:szCs w:val="21"/>
                <w:lang w:val="en-US" w:eastAsia="zh-CN"/>
              </w:rPr>
              <w:t>1.</w:t>
            </w:r>
            <w:r>
              <w:rPr>
                <w:rFonts w:hint="eastAsia" w:ascii="宋体" w:hAnsi="宋体"/>
                <w:szCs w:val="21"/>
              </w:rPr>
              <w:t>指定时间内完成目标场景中高标准的布光；</w:t>
            </w:r>
          </w:p>
          <w:p>
            <w:pPr>
              <w:numPr>
                <w:ilvl w:val="0"/>
                <w:numId w:val="0"/>
              </w:numPr>
              <w:tabs>
                <w:tab w:val="left" w:pos="1905"/>
              </w:tabs>
              <w:snapToGrid w:val="0"/>
              <w:spacing w:line="320" w:lineRule="exact"/>
              <w:rPr>
                <w:rFonts w:hint="eastAsia" w:ascii="宋体" w:hAnsi="宋体" w:cs="宋体"/>
                <w:bCs/>
                <w:szCs w:val="21"/>
              </w:rPr>
            </w:pPr>
            <w:r>
              <w:rPr>
                <w:rFonts w:hint="eastAsia" w:ascii="宋体" w:hAnsi="宋体"/>
                <w:szCs w:val="21"/>
                <w:lang w:val="en-US" w:eastAsia="zh-CN"/>
              </w:rPr>
              <w:t>2.</w:t>
            </w:r>
            <w:r>
              <w:rPr>
                <w:rFonts w:hint="eastAsia" w:ascii="宋体" w:hAnsi="宋体"/>
                <w:szCs w:val="21"/>
              </w:rPr>
              <w:t>指定时间内完成目标视角的相机设置。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tabs>
                <w:tab w:val="left" w:pos="540"/>
              </w:tabs>
              <w:adjustRightInd w:val="0"/>
              <w:snapToGrid w:val="0"/>
              <w:spacing w:line="320" w:lineRule="exact"/>
              <w:rPr>
                <w:rFonts w:hint="eastAsia" w:hAnsi="宋体"/>
                <w:szCs w:val="21"/>
              </w:rPr>
            </w:pPr>
            <w:r>
              <w:rPr>
                <w:rFonts w:hint="eastAsia" w:hAnsi="宋体"/>
                <w:szCs w:val="21"/>
              </w:rPr>
              <w:t>任务2：摄影机技术实训</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特殊视角下</w:t>
            </w:r>
            <w:r>
              <w:rPr>
                <w:rFonts w:hint="eastAsia" w:ascii="宋体" w:hAnsi="宋体"/>
                <w:color w:val="000000"/>
                <w:szCs w:val="21"/>
              </w:rPr>
              <w:t>VRay物理相机的设置</w:t>
            </w:r>
            <w:r>
              <w:rPr>
                <w:rFonts w:hint="eastAsia" w:hAnsi="宋体"/>
                <w:szCs w:val="21"/>
              </w:rPr>
              <w:t>。</w:t>
            </w:r>
          </w:p>
        </w:tc>
        <w:tc>
          <w:tcPr>
            <w:tcW w:w="2430" w:type="dxa"/>
            <w:vAlign w:val="center"/>
          </w:tcPr>
          <w:p>
            <w:pPr>
              <w:spacing w:line="320" w:lineRule="exact"/>
              <w:rPr>
                <w:rFonts w:hint="eastAsia" w:ascii="宋体" w:hAnsi="宋体" w:cs="宋体"/>
                <w:szCs w:val="21"/>
              </w:rPr>
            </w:pPr>
            <w:r>
              <w:rPr>
                <w:rFonts w:hint="eastAsia" w:ascii="宋体" w:hAnsi="宋体"/>
                <w:color w:val="000000"/>
                <w:szCs w:val="21"/>
              </w:rPr>
              <w:t>能够完成特殊视角下的相机设置，例如:鸟瞰、广角、微角等。</w:t>
            </w:r>
          </w:p>
        </w:tc>
        <w:tc>
          <w:tcPr>
            <w:tcW w:w="1800" w:type="dxa"/>
            <w:vAlign w:val="center"/>
          </w:tcPr>
          <w:p>
            <w:pPr>
              <w:tabs>
                <w:tab w:val="left" w:pos="1905"/>
              </w:tabs>
              <w:snapToGrid w:val="0"/>
              <w:spacing w:line="360" w:lineRule="exact"/>
              <w:jc w:val="left"/>
              <w:rPr>
                <w:rFonts w:hint="eastAsia" w:ascii="宋体" w:hAnsi="宋体" w:cs="宋体"/>
                <w:b/>
                <w:szCs w:val="21"/>
              </w:rPr>
            </w:pPr>
            <w:r>
              <w:rPr>
                <w:rFonts w:hint="eastAsia" w:ascii="宋体" w:hAnsi="宋体"/>
                <w:color w:val="000000"/>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 xml:space="preserve"> </w:t>
            </w:r>
          </w:p>
        </w:tc>
        <w:tc>
          <w:tcPr>
            <w:tcW w:w="765" w:type="dxa"/>
            <w:vAlign w:val="center"/>
          </w:tcPr>
          <w:p>
            <w:pPr>
              <w:jc w:val="center"/>
              <w:rPr>
                <w:rFonts w:hint="eastAsia" w:ascii="宋体" w:hAnsi="宋体" w:cs="宋体"/>
                <w:szCs w:val="21"/>
              </w:rPr>
            </w:pPr>
            <w:r>
              <w:rPr>
                <w:rFonts w:hint="eastAsia" w:ascii="宋体" w:hAnsi="宋体" w:cs="宋体"/>
                <w:szCs w:val="21"/>
              </w:rPr>
              <w:t>4</w:t>
            </w:r>
          </w:p>
        </w:tc>
        <w:tc>
          <w:tcPr>
            <w:tcW w:w="930" w:type="dxa"/>
            <w:vAlign w:val="center"/>
          </w:tcPr>
          <w:p>
            <w:pPr>
              <w:jc w:val="center"/>
              <w:rPr>
                <w:rFonts w:hint="eastAsia" w:ascii="宋体" w:hAnsi="宋体" w:cs="宋体"/>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3.材质与贴图</w:t>
            </w:r>
          </w:p>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任务1：</w:t>
            </w:r>
            <w:r>
              <w:rPr>
                <w:rFonts w:hint="eastAsia"/>
              </w:rPr>
              <w:t>常用材质训练</w:t>
            </w:r>
          </w:p>
        </w:tc>
        <w:tc>
          <w:tcPr>
            <w:tcW w:w="2865" w:type="dxa"/>
            <w:vAlign w:val="center"/>
          </w:tcPr>
          <w:p>
            <w:pPr>
              <w:numPr>
                <w:ilvl w:val="0"/>
                <w:numId w:val="0"/>
              </w:numPr>
              <w:tabs>
                <w:tab w:val="left" w:pos="540"/>
              </w:tabs>
              <w:adjustRightInd w:val="0"/>
              <w:snapToGrid w:val="0"/>
              <w:spacing w:line="320" w:lineRule="exact"/>
              <w:rPr>
                <w:rFonts w:hint="eastAsia" w:ascii="宋体" w:hAnsi="宋体" w:cs="宋体"/>
                <w:szCs w:val="21"/>
              </w:rPr>
            </w:pPr>
            <w:r>
              <w:rPr>
                <w:rFonts w:hint="eastAsia" w:ascii="宋体" w:hAnsi="宋体" w:cs="宋体"/>
                <w:szCs w:val="21"/>
              </w:rPr>
              <w:t>通过材质库调入材质并赋予调整。</w:t>
            </w:r>
          </w:p>
        </w:tc>
        <w:tc>
          <w:tcPr>
            <w:tcW w:w="2430" w:type="dxa"/>
            <w:vAlign w:val="center"/>
          </w:tcPr>
          <w:p>
            <w:pPr>
              <w:spacing w:line="320" w:lineRule="exact"/>
              <w:rPr>
                <w:rFonts w:hint="eastAsia" w:ascii="宋体" w:hAnsi="宋体" w:cs="宋体"/>
                <w:szCs w:val="21"/>
              </w:rPr>
            </w:pPr>
            <w:r>
              <w:rPr>
                <w:rFonts w:hint="eastAsia" w:ascii="宋体" w:hAnsi="MS Sans Serif"/>
                <w:szCs w:val="21"/>
              </w:rPr>
              <w:t>能够快速完成场景中材质赋予。</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6</w:t>
            </w:r>
          </w:p>
        </w:tc>
        <w:tc>
          <w:tcPr>
            <w:tcW w:w="930" w:type="dxa"/>
            <w:vAlign w:val="center"/>
          </w:tcPr>
          <w:p>
            <w:pPr>
              <w:jc w:val="center"/>
              <w:rPr>
                <w:rFonts w:hint="eastAsia" w:ascii="宋体" w:hAnsi="宋体" w:cs="宋体"/>
                <w:bCs/>
                <w:szCs w:val="21"/>
              </w:rPr>
            </w:pPr>
            <w:r>
              <w:rPr>
                <w:rFonts w:hint="eastAsia" w:ascii="宋体" w:hAnsi="宋体" w:cs="宋体"/>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numPr>
                <w:ilvl w:val="0"/>
                <w:numId w:val="0"/>
              </w:numPr>
              <w:tabs>
                <w:tab w:val="left" w:pos="1905"/>
              </w:tabs>
              <w:snapToGrid w:val="0"/>
              <w:spacing w:line="320" w:lineRule="exact"/>
              <w:rPr>
                <w:rFonts w:hint="eastAsia"/>
                <w:szCs w:val="21"/>
              </w:rPr>
            </w:pPr>
            <w:r>
              <w:rPr>
                <w:rFonts w:hint="eastAsia"/>
                <w:szCs w:val="21"/>
              </w:rPr>
              <w:t>指定时间内完成目标场景中的材质与贴图赋予；</w:t>
            </w: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rPr>
              <w:t>常用贴图训练</w:t>
            </w:r>
          </w:p>
        </w:tc>
        <w:tc>
          <w:tcPr>
            <w:tcW w:w="2865" w:type="dxa"/>
            <w:vAlign w:val="center"/>
          </w:tcPr>
          <w:p>
            <w:pPr>
              <w:tabs>
                <w:tab w:val="left" w:pos="540"/>
              </w:tabs>
              <w:adjustRightInd w:val="0"/>
              <w:snapToGrid w:val="0"/>
              <w:spacing w:line="320" w:lineRule="exact"/>
              <w:rPr>
                <w:rFonts w:hint="eastAsia" w:hAnsi="宋体"/>
                <w:szCs w:val="21"/>
              </w:rPr>
            </w:pPr>
            <w:r>
              <w:rPr>
                <w:rFonts w:hint="eastAsia" w:hAnsi="宋体"/>
                <w:szCs w:val="21"/>
              </w:rPr>
              <w:t>不同类型的贴图赋予</w:t>
            </w:r>
          </w:p>
        </w:tc>
        <w:tc>
          <w:tcPr>
            <w:tcW w:w="2430" w:type="dxa"/>
            <w:vAlign w:val="center"/>
          </w:tcPr>
          <w:p>
            <w:pPr>
              <w:spacing w:line="320" w:lineRule="exact"/>
              <w:rPr>
                <w:rFonts w:hint="eastAsia" w:ascii="宋体" w:hAnsi="MS Sans Serif"/>
                <w:szCs w:val="21"/>
              </w:rPr>
            </w:pPr>
            <w:r>
              <w:rPr>
                <w:rFonts w:hint="eastAsia" w:ascii="宋体" w:hAnsi="MS Sans Serif"/>
                <w:szCs w:val="21"/>
              </w:rPr>
              <w:t>能够完成不同类型的贴图设置与赋予；</w:t>
            </w:r>
          </w:p>
          <w:p>
            <w:pPr>
              <w:tabs>
                <w:tab w:val="left" w:pos="1905"/>
              </w:tabs>
              <w:snapToGrid w:val="0"/>
              <w:spacing w:line="360" w:lineRule="exact"/>
              <w:rPr>
                <w:rFonts w:hint="eastAsia" w:ascii="宋体" w:hAnsi="宋体" w:cs="宋体"/>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bCs/>
                <w:szCs w:val="21"/>
              </w:rPr>
              <w:t>4</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4.渲染</w:t>
            </w:r>
          </w:p>
        </w:tc>
        <w:tc>
          <w:tcPr>
            <w:tcW w:w="1185" w:type="dxa"/>
            <w:vAlign w:val="center"/>
          </w:tcPr>
          <w:p>
            <w:pPr>
              <w:rPr>
                <w:rFonts w:hint="eastAsia" w:ascii="宋体" w:hAnsi="宋体" w:cs="宋体"/>
                <w:szCs w:val="21"/>
              </w:rPr>
            </w:pPr>
            <w:r>
              <w:rPr>
                <w:rFonts w:hint="eastAsia"/>
                <w:color w:val="000000"/>
                <w:szCs w:val="21"/>
              </w:rPr>
              <w:t>任务1：</w:t>
            </w:r>
            <w:r>
              <w:rPr>
                <w:rFonts w:hint="eastAsia"/>
                <w:szCs w:val="21"/>
              </w:rPr>
              <w:t xml:space="preserve"> </w:t>
            </w:r>
            <w:r>
              <w:rPr>
                <w:rFonts w:hint="eastAsia"/>
              </w:rPr>
              <w:t>Vray渲染器的草渲设置</w:t>
            </w:r>
          </w:p>
        </w:tc>
        <w:tc>
          <w:tcPr>
            <w:tcW w:w="2865" w:type="dxa"/>
            <w:vAlign w:val="center"/>
          </w:tcPr>
          <w:p>
            <w:pPr>
              <w:tabs>
                <w:tab w:val="left" w:pos="540"/>
              </w:tabs>
              <w:adjustRightInd w:val="0"/>
              <w:snapToGrid w:val="0"/>
              <w:spacing w:line="320" w:lineRule="exact"/>
              <w:rPr>
                <w:rFonts w:hint="eastAsia" w:ascii="宋体" w:hAnsi="宋体" w:cs="宋体"/>
                <w:szCs w:val="21"/>
              </w:rPr>
            </w:pPr>
            <w:r>
              <w:rPr>
                <w:rFonts w:hint="eastAsia"/>
              </w:rPr>
              <w:t>Vray渲染器的草渲的相关参数设置</w:t>
            </w:r>
          </w:p>
        </w:tc>
        <w:tc>
          <w:tcPr>
            <w:tcW w:w="2430" w:type="dxa"/>
            <w:vAlign w:val="center"/>
          </w:tcPr>
          <w:p>
            <w:pPr>
              <w:rPr>
                <w:rFonts w:hint="eastAsia" w:ascii="宋体" w:hAnsi="宋体"/>
                <w:color w:val="000000"/>
                <w:szCs w:val="21"/>
              </w:rPr>
            </w:pPr>
            <w:r>
              <w:rPr>
                <w:rFonts w:hint="eastAsia" w:ascii="宋体" w:hAnsi="MS Sans Serif"/>
                <w:szCs w:val="21"/>
              </w:rPr>
              <w:t>能够掌握草渲时的效果与耗时。</w:t>
            </w:r>
          </w:p>
          <w:p>
            <w:pPr>
              <w:rPr>
                <w:rFonts w:hint="eastAsia" w:ascii="宋体" w:hAnsi="MS Sans Serif"/>
                <w:szCs w:val="21"/>
              </w:rPr>
            </w:pP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bCs/>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restart"/>
            <w:vAlign w:val="center"/>
          </w:tcPr>
          <w:p>
            <w:pPr>
              <w:tabs>
                <w:tab w:val="left" w:pos="1905"/>
              </w:tabs>
              <w:snapToGrid w:val="0"/>
              <w:spacing w:line="320" w:lineRule="exact"/>
              <w:rPr>
                <w:rFonts w:hint="eastAsia" w:ascii="宋体" w:hAnsi="宋体" w:cs="宋体"/>
                <w:bCs/>
                <w:szCs w:val="21"/>
              </w:rPr>
            </w:pPr>
            <w:r>
              <w:rPr>
                <w:rFonts w:hint="eastAsia" w:ascii="宋体" w:hAnsi="宋体" w:cs="宋体"/>
                <w:bCs/>
                <w:szCs w:val="21"/>
              </w:rPr>
              <w:t>指定时间内完成场景的渲染设置并提交最终效果。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ascii="宋体" w:hAnsi="宋体" w:cs="宋体"/>
                <w:szCs w:val="21"/>
              </w:rPr>
            </w:pPr>
            <w:r>
              <w:rPr>
                <w:rFonts w:hint="eastAsia"/>
                <w:color w:val="000000"/>
                <w:szCs w:val="21"/>
              </w:rPr>
              <w:t>任务2：</w:t>
            </w:r>
            <w:r>
              <w:rPr>
                <w:rFonts w:hint="eastAsia"/>
                <w:szCs w:val="21"/>
              </w:rPr>
              <w:t xml:space="preserve"> </w:t>
            </w:r>
            <w:r>
              <w:rPr>
                <w:rFonts w:hint="eastAsia"/>
              </w:rPr>
              <w:t>Vray渲染器的正渲设置</w:t>
            </w:r>
          </w:p>
        </w:tc>
        <w:tc>
          <w:tcPr>
            <w:tcW w:w="2865" w:type="dxa"/>
            <w:vAlign w:val="center"/>
          </w:tcPr>
          <w:p>
            <w:pPr>
              <w:tabs>
                <w:tab w:val="left" w:pos="540"/>
              </w:tabs>
              <w:adjustRightInd w:val="0"/>
              <w:snapToGrid w:val="0"/>
              <w:spacing w:line="320" w:lineRule="exact"/>
              <w:rPr>
                <w:rFonts w:hint="eastAsia" w:ascii="宋体" w:hAnsi="宋体" w:cs="宋体"/>
                <w:szCs w:val="21"/>
              </w:rPr>
            </w:pPr>
            <w:r>
              <w:rPr>
                <w:rFonts w:hint="eastAsia"/>
              </w:rPr>
              <w:t>Vray渲染器的正渲的相关参数设置</w:t>
            </w:r>
          </w:p>
        </w:tc>
        <w:tc>
          <w:tcPr>
            <w:tcW w:w="2430" w:type="dxa"/>
            <w:vAlign w:val="center"/>
          </w:tcPr>
          <w:p>
            <w:pPr>
              <w:rPr>
                <w:rFonts w:hint="eastAsia" w:ascii="宋体" w:hAnsi="宋体" w:cs="宋体"/>
                <w:szCs w:val="21"/>
              </w:rPr>
            </w:pPr>
            <w:r>
              <w:rPr>
                <w:rFonts w:hint="eastAsia" w:ascii="宋体" w:hAnsi="MS Sans Serif"/>
                <w:szCs w:val="21"/>
              </w:rPr>
              <w:t>能够掌握正渲时的效果与耗时。</w:t>
            </w:r>
          </w:p>
        </w:tc>
        <w:tc>
          <w:tcPr>
            <w:tcW w:w="1800" w:type="dxa"/>
            <w:vAlign w:val="center"/>
          </w:tcPr>
          <w:p>
            <w:pPr>
              <w:tabs>
                <w:tab w:val="left" w:pos="1905"/>
              </w:tabs>
              <w:snapToGrid w:val="0"/>
              <w:spacing w:line="360" w:lineRule="exact"/>
              <w:rPr>
                <w:rFonts w:hint="eastAsia" w:ascii="宋体" w:hAnsi="宋体" w:cs="宋体"/>
                <w:szCs w:val="21"/>
              </w:rPr>
            </w:pPr>
            <w:r>
              <w:rPr>
                <w:rFonts w:hint="eastAsia" w:ascii="宋体" w:hAnsi="宋体"/>
                <w:color w:val="000000"/>
                <w:szCs w:val="21"/>
              </w:rPr>
              <w:t>具备良好的卫生习惯；</w:t>
            </w:r>
            <w:r>
              <w:rPr>
                <w:rFonts w:hint="eastAsia"/>
                <w:color w:val="000000"/>
                <w:szCs w:val="21"/>
              </w:rPr>
              <w:t>严谨务实的工作作</w:t>
            </w:r>
            <w:r>
              <w:rPr>
                <w:rFonts w:hint="eastAsia"/>
                <w:szCs w:val="21"/>
              </w:rPr>
              <w:t>风及勇于探索新事物的创新精神</w:t>
            </w:r>
          </w:p>
        </w:tc>
        <w:tc>
          <w:tcPr>
            <w:tcW w:w="735" w:type="dxa"/>
            <w:vAlign w:val="center"/>
          </w:tcPr>
          <w:p>
            <w:pPr>
              <w:tabs>
                <w:tab w:val="left" w:pos="1905"/>
              </w:tabs>
              <w:snapToGrid w:val="0"/>
              <w:spacing w:line="360" w:lineRule="exact"/>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r>
              <w:rPr>
                <w:rFonts w:hint="eastAsia" w:ascii="宋体" w:hAnsi="宋体" w:cs="宋体"/>
                <w:bCs/>
                <w:szCs w:val="21"/>
              </w:rPr>
              <w:t>4</w:t>
            </w:r>
          </w:p>
        </w:tc>
        <w:tc>
          <w:tcPr>
            <w:tcW w:w="930" w:type="dxa"/>
            <w:vAlign w:val="center"/>
          </w:tcPr>
          <w:p>
            <w:pPr>
              <w:jc w:val="center"/>
              <w:rPr>
                <w:rFonts w:hint="eastAsia" w:ascii="宋体" w:hAnsi="宋体" w:cs="宋体"/>
                <w:bCs/>
                <w:szCs w:val="21"/>
              </w:rPr>
            </w:pPr>
            <w:r>
              <w:rPr>
                <w:rFonts w:hint="eastAsia" w:ascii="宋体" w:hAnsi="宋体" w:cs="宋体"/>
                <w:szCs w:val="21"/>
              </w:rPr>
              <w:t>2</w:t>
            </w:r>
          </w:p>
        </w:tc>
        <w:tc>
          <w:tcPr>
            <w:tcW w:w="1440" w:type="dxa"/>
            <w:vAlign w:val="center"/>
          </w:tcPr>
          <w:p>
            <w:pPr>
              <w:tabs>
                <w:tab w:val="left" w:pos="1905"/>
              </w:tabs>
              <w:snapToGrid w:val="0"/>
              <w:spacing w:line="360" w:lineRule="exact"/>
              <w:jc w:val="center"/>
              <w:rPr>
                <w:rFonts w:hint="eastAsia" w:ascii="宋体" w:hAnsi="宋体" w:cs="宋体"/>
                <w:bCs/>
                <w:szCs w:val="21"/>
              </w:rPr>
            </w:pPr>
            <w:r>
              <w:rPr>
                <w:rFonts w:hint="eastAsia" w:ascii="宋体" w:hAnsi="宋体" w:cs="宋体"/>
                <w:bCs/>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docGrid w:type="lines" w:linePitch="319" w:charSpace="0"/>
        </w:sectPr>
      </w:pPr>
    </w:p>
    <w:p>
      <w:pPr>
        <w:widowControl/>
        <w:spacing w:line="360" w:lineRule="auto"/>
        <w:ind w:firstLine="281" w:firstLineChars="100"/>
        <w:jc w:val="left"/>
        <w:rPr>
          <w:rFonts w:hint="eastAsia" w:ascii="宋体" w:hAnsi="宋体" w:cs="宋体"/>
          <w:b/>
          <w:bCs/>
          <w:kern w:val="0"/>
          <w:sz w:val="28"/>
          <w:szCs w:val="28"/>
        </w:rPr>
      </w:pPr>
      <w:r>
        <w:rPr>
          <w:rFonts w:hint="eastAsia" w:ascii="宋体" w:hAnsi="宋体" w:cs="宋体"/>
          <w:b/>
          <w:bCs/>
          <w:kern w:val="0"/>
          <w:sz w:val="28"/>
          <w:szCs w:val="28"/>
        </w:rPr>
        <w:t>四、项目</w:t>
      </w:r>
      <w:r>
        <w:rPr>
          <w:rFonts w:ascii="宋体" w:hAnsi="宋体" w:cs="宋体"/>
          <w:b/>
          <w:bCs/>
          <w:kern w:val="0"/>
          <w:sz w:val="28"/>
          <w:szCs w:val="28"/>
        </w:rPr>
        <w:t>考核</w:t>
      </w:r>
      <w:r>
        <w:rPr>
          <w:rFonts w:hint="eastAsia" w:ascii="宋体" w:hAnsi="宋体" w:cs="宋体"/>
          <w:b/>
          <w:bCs/>
          <w:kern w:val="0"/>
          <w:sz w:val="28"/>
          <w:szCs w:val="28"/>
        </w:rPr>
        <w:t>流程及评分标准</w:t>
      </w:r>
    </w:p>
    <w:p>
      <w:pPr>
        <w:widowControl/>
        <w:spacing w:line="360" w:lineRule="auto"/>
        <w:ind w:firstLine="560"/>
        <w:jc w:val="left"/>
        <w:rPr>
          <w:rFonts w:hint="eastAsia" w:ascii="宋体" w:hAnsi="宋体" w:cs="宋体"/>
          <w:kern w:val="0"/>
          <w:sz w:val="24"/>
        </w:rPr>
      </w:pPr>
      <w:r>
        <w:rPr>
          <w:rFonts w:hint="eastAsia" w:ascii="宋体" w:hAnsi="宋体" w:cs="宋体"/>
          <w:kern w:val="0"/>
          <w:sz w:val="24"/>
        </w:rPr>
        <w:t>1.考核性质及方式：考查课/作品考核。</w:t>
      </w:r>
    </w:p>
    <w:p>
      <w:pPr>
        <w:widowControl/>
        <w:spacing w:line="360" w:lineRule="auto"/>
        <w:ind w:firstLine="560"/>
        <w:jc w:val="left"/>
        <w:rPr>
          <w:rFonts w:hint="eastAsia" w:ascii="宋体" w:hAnsi="宋体" w:cs="宋体"/>
          <w:kern w:val="0"/>
          <w:sz w:val="24"/>
        </w:rPr>
      </w:pPr>
      <w:r>
        <w:rPr>
          <w:rFonts w:hint="eastAsia" w:ascii="宋体" w:hAnsi="宋体" w:cs="宋体"/>
          <w:kern w:val="0"/>
          <w:sz w:val="24"/>
        </w:rPr>
        <w:t>2.学生课程成绩中平时成绩（养成教育、项目考核成绩）占总成绩50%，作品成绩占总成绩50%；平时成绩中养成教育成绩占30%，项目考核成绩占70%。项目考核流程及评分见附表。</w:t>
      </w:r>
    </w:p>
    <w:tbl>
      <w:tblPr>
        <w:tblStyle w:val="10"/>
        <w:tblW w:w="8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39"/>
        <w:gridCol w:w="837"/>
        <w:gridCol w:w="3935"/>
        <w:gridCol w:w="70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top"/>
          </w:tcPr>
          <w:p>
            <w:pPr>
              <w:tabs>
                <w:tab w:val="center" w:pos="4153"/>
                <w:tab w:val="right" w:pos="8306"/>
              </w:tabs>
              <w:snapToGrid w:val="0"/>
              <w:spacing w:line="360" w:lineRule="auto"/>
              <w:jc w:val="center"/>
              <w:rPr>
                <w:rFonts w:hint="eastAsia" w:ascii="宋体" w:hAnsi="宋体" w:cs="宋体"/>
                <w:b/>
                <w:bCs/>
                <w:sz w:val="24"/>
              </w:rPr>
            </w:pPr>
            <w:r>
              <w:rPr>
                <w:rFonts w:hint="eastAsia" w:ascii="宋体" w:hAnsi="宋体" w:cs="宋体"/>
                <w:b/>
                <w:bCs/>
                <w:sz w:val="24"/>
              </w:rPr>
              <w:t>考核项目</w:t>
            </w:r>
          </w:p>
        </w:tc>
        <w:tc>
          <w:tcPr>
            <w:tcW w:w="1539" w:type="dxa"/>
            <w:vAlign w:val="top"/>
          </w:tcPr>
          <w:p>
            <w:pPr>
              <w:tabs>
                <w:tab w:val="center" w:pos="4153"/>
                <w:tab w:val="right" w:pos="8306"/>
              </w:tabs>
              <w:snapToGrid w:val="0"/>
              <w:spacing w:line="360" w:lineRule="auto"/>
              <w:jc w:val="center"/>
              <w:rPr>
                <w:rFonts w:hint="eastAsia" w:ascii="宋体" w:hAnsi="宋体" w:cs="宋体"/>
                <w:b/>
                <w:bCs/>
                <w:sz w:val="24"/>
              </w:rPr>
            </w:pPr>
            <w:r>
              <w:rPr>
                <w:rFonts w:hint="eastAsia" w:ascii="宋体" w:hAnsi="宋体" w:cs="宋体"/>
                <w:b/>
                <w:bCs/>
                <w:sz w:val="24"/>
              </w:rPr>
              <w:t>考核内容</w:t>
            </w:r>
          </w:p>
        </w:tc>
        <w:tc>
          <w:tcPr>
            <w:tcW w:w="837" w:type="dxa"/>
            <w:vAlign w:val="top"/>
          </w:tcPr>
          <w:p>
            <w:pPr>
              <w:tabs>
                <w:tab w:val="center" w:pos="4153"/>
                <w:tab w:val="right" w:pos="8306"/>
              </w:tabs>
              <w:snapToGrid w:val="0"/>
              <w:spacing w:line="360" w:lineRule="auto"/>
              <w:jc w:val="center"/>
              <w:rPr>
                <w:rFonts w:hint="eastAsia" w:ascii="宋体" w:hAnsi="宋体" w:cs="宋体"/>
                <w:b/>
                <w:bCs/>
                <w:sz w:val="24"/>
              </w:rPr>
            </w:pPr>
            <w:r>
              <w:rPr>
                <w:rFonts w:hint="eastAsia" w:ascii="宋体" w:hAnsi="宋体" w:cs="宋体"/>
                <w:b/>
                <w:bCs/>
                <w:sz w:val="24"/>
              </w:rPr>
              <w:t>分值占比</w:t>
            </w:r>
          </w:p>
        </w:tc>
        <w:tc>
          <w:tcPr>
            <w:tcW w:w="3935" w:type="dxa"/>
            <w:vAlign w:val="top"/>
          </w:tcPr>
          <w:p>
            <w:pPr>
              <w:tabs>
                <w:tab w:val="left" w:pos="540"/>
              </w:tabs>
              <w:adjustRightInd w:val="0"/>
              <w:snapToGrid w:val="0"/>
              <w:jc w:val="center"/>
              <w:rPr>
                <w:rFonts w:hint="eastAsia" w:ascii="宋体" w:hAnsi="宋体" w:cs="宋体"/>
                <w:b/>
                <w:bCs/>
                <w:sz w:val="24"/>
              </w:rPr>
            </w:pPr>
            <w:r>
              <w:rPr>
                <w:rFonts w:hint="eastAsia" w:ascii="宋体" w:hAnsi="宋体"/>
                <w:b/>
                <w:bCs/>
                <w:szCs w:val="21"/>
              </w:rPr>
              <w:t>评分标准</w:t>
            </w:r>
          </w:p>
        </w:tc>
        <w:tc>
          <w:tcPr>
            <w:tcW w:w="709" w:type="dxa"/>
            <w:vAlign w:val="top"/>
          </w:tcPr>
          <w:p>
            <w:pPr>
              <w:tabs>
                <w:tab w:val="center" w:pos="4153"/>
                <w:tab w:val="right" w:pos="8306"/>
              </w:tabs>
              <w:snapToGrid w:val="0"/>
              <w:spacing w:line="360" w:lineRule="auto"/>
              <w:jc w:val="center"/>
              <w:rPr>
                <w:rFonts w:hint="eastAsia" w:ascii="宋体" w:hAnsi="宋体" w:cs="宋体"/>
                <w:b/>
                <w:bCs/>
                <w:sz w:val="24"/>
              </w:rPr>
            </w:pPr>
            <w:r>
              <w:rPr>
                <w:rFonts w:hint="eastAsia" w:ascii="宋体" w:hAnsi="宋体" w:cs="宋体"/>
                <w:b/>
                <w:bCs/>
                <w:sz w:val="24"/>
              </w:rPr>
              <w:t>考核用时</w:t>
            </w:r>
          </w:p>
        </w:tc>
        <w:tc>
          <w:tcPr>
            <w:tcW w:w="869" w:type="dxa"/>
            <w:vAlign w:val="top"/>
          </w:tcPr>
          <w:p>
            <w:pPr>
              <w:tabs>
                <w:tab w:val="center" w:pos="4153"/>
                <w:tab w:val="right" w:pos="8306"/>
              </w:tabs>
              <w:snapToGrid w:val="0"/>
              <w:spacing w:line="360" w:lineRule="auto"/>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jc w:val="center"/>
        </w:trPr>
        <w:tc>
          <w:tcPr>
            <w:tcW w:w="792"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项目一</w:t>
            </w:r>
          </w:p>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建模练习</w:t>
            </w:r>
          </w:p>
        </w:tc>
        <w:tc>
          <w:tcPr>
            <w:tcW w:w="1539" w:type="dxa"/>
            <w:vAlign w:val="center"/>
          </w:tcPr>
          <w:p>
            <w:pPr>
              <w:numPr>
                <w:ilvl w:val="0"/>
                <w:numId w:val="0"/>
              </w:numPr>
              <w:tabs>
                <w:tab w:val="left" w:pos="540"/>
              </w:tabs>
              <w:adjustRightInd w:val="0"/>
              <w:snapToGrid w:val="0"/>
              <w:spacing w:line="320" w:lineRule="exact"/>
              <w:jc w:val="left"/>
              <w:rPr>
                <w:rFonts w:hint="eastAsia" w:ascii="宋体" w:hAnsi="宋体"/>
                <w:szCs w:val="21"/>
              </w:rPr>
            </w:pPr>
            <w:r>
              <w:rPr>
                <w:rFonts w:hint="eastAsia" w:ascii="宋体" w:hAnsi="宋体"/>
                <w:szCs w:val="21"/>
              </w:rPr>
              <w:t>指定时间内完成目标场景（公共空间）建模；</w:t>
            </w:r>
          </w:p>
        </w:tc>
        <w:tc>
          <w:tcPr>
            <w:tcW w:w="837" w:type="dxa"/>
            <w:vAlign w:val="center"/>
          </w:tcPr>
          <w:p>
            <w:pPr>
              <w:tabs>
                <w:tab w:val="left" w:pos="540"/>
                <w:tab w:val="center" w:pos="4153"/>
                <w:tab w:val="right" w:pos="8306"/>
              </w:tabs>
              <w:adjustRightInd w:val="0"/>
              <w:snapToGrid w:val="0"/>
              <w:spacing w:line="360" w:lineRule="auto"/>
              <w:jc w:val="center"/>
              <w:rPr>
                <w:rFonts w:hint="eastAsia" w:ascii="宋体" w:hAnsi="宋体"/>
                <w:szCs w:val="21"/>
              </w:rPr>
            </w:pPr>
            <w:r>
              <w:rPr>
                <w:rFonts w:hint="eastAsia" w:ascii="宋体" w:hAnsi="宋体"/>
                <w:szCs w:val="21"/>
              </w:rPr>
              <w:t>25%</w:t>
            </w:r>
          </w:p>
        </w:tc>
        <w:tc>
          <w:tcPr>
            <w:tcW w:w="3935" w:type="dxa"/>
            <w:vAlign w:val="center"/>
          </w:tcPr>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 xml:space="preserve">1.新建3D场景，导入cad格式的平、立面图。（10分）  </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2.根据平、立面图建立墙体与结构模型（40分）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3.在场景中导入合并所需的模型（40分）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 xml:space="preserve">4.建模完毕，将文件命名为“班级+姓名.max”，并按要求进行保存（10分）  </w:t>
            </w:r>
          </w:p>
        </w:tc>
        <w:tc>
          <w:tcPr>
            <w:tcW w:w="709"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60</w:t>
            </w:r>
          </w:p>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分钟</w:t>
            </w:r>
          </w:p>
        </w:tc>
        <w:tc>
          <w:tcPr>
            <w:tcW w:w="869" w:type="dxa"/>
            <w:vAlign w:val="top"/>
          </w:tcPr>
          <w:p>
            <w:pPr>
              <w:tabs>
                <w:tab w:val="center" w:pos="4153"/>
                <w:tab w:val="right" w:pos="8306"/>
              </w:tabs>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jc w:val="center"/>
        </w:trPr>
        <w:tc>
          <w:tcPr>
            <w:tcW w:w="792"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 xml:space="preserve">项目二 </w:t>
            </w:r>
          </w:p>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材质与贴图练习</w:t>
            </w:r>
          </w:p>
        </w:tc>
        <w:tc>
          <w:tcPr>
            <w:tcW w:w="1539" w:type="dxa"/>
            <w:vAlign w:val="center"/>
          </w:tcPr>
          <w:p>
            <w:pPr>
              <w:numPr>
                <w:ilvl w:val="0"/>
                <w:numId w:val="0"/>
              </w:numPr>
              <w:spacing w:line="320" w:lineRule="exact"/>
              <w:jc w:val="left"/>
              <w:rPr>
                <w:rFonts w:ascii="宋体" w:hAnsi="宋体"/>
                <w:szCs w:val="21"/>
              </w:rPr>
            </w:pPr>
            <w:r>
              <w:rPr>
                <w:rFonts w:hint="eastAsia" w:ascii="宋体" w:hAnsi="宋体"/>
                <w:szCs w:val="21"/>
              </w:rPr>
              <w:t>指定时间内完成目标场景（公共空间）中的材质与贴图赋予。</w:t>
            </w:r>
          </w:p>
        </w:tc>
        <w:tc>
          <w:tcPr>
            <w:tcW w:w="837"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25%</w:t>
            </w:r>
          </w:p>
        </w:tc>
        <w:tc>
          <w:tcPr>
            <w:tcW w:w="3935" w:type="dxa"/>
            <w:vAlign w:val="center"/>
          </w:tcPr>
          <w:p>
            <w:pPr>
              <w:numPr>
                <w:ilvl w:val="0"/>
                <w:numId w:val="0"/>
              </w:numPr>
              <w:tabs>
                <w:tab w:val="left" w:pos="540"/>
              </w:tabs>
              <w:adjustRightInd w:val="0"/>
              <w:snapToGrid w:val="0"/>
              <w:spacing w:line="320" w:lineRule="exact"/>
              <w:rPr>
                <w:rFonts w:hint="eastAsia" w:ascii="宋体" w:hAnsi="宋体"/>
                <w:szCs w:val="21"/>
              </w:rPr>
            </w:pPr>
            <w:r>
              <w:rPr>
                <w:rFonts w:hint="eastAsia" w:ascii="宋体" w:hAnsi="宋体"/>
                <w:szCs w:val="21"/>
                <w:lang w:val="en-US" w:eastAsia="zh-CN"/>
              </w:rPr>
              <w:t>1.</w:t>
            </w:r>
            <w:r>
              <w:rPr>
                <w:rFonts w:hint="eastAsia" w:ascii="宋体" w:hAnsi="宋体"/>
                <w:szCs w:val="21"/>
              </w:rPr>
              <w:t>导入vary材质（10分）</w:t>
            </w:r>
          </w:p>
          <w:p>
            <w:pPr>
              <w:numPr>
                <w:ilvl w:val="0"/>
                <w:numId w:val="0"/>
              </w:numPr>
              <w:tabs>
                <w:tab w:val="left" w:pos="540"/>
              </w:tabs>
              <w:adjustRightInd w:val="0"/>
              <w:snapToGrid w:val="0"/>
              <w:spacing w:line="32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将材质赋予模型，并把参数调节至适宜（40分）</w:t>
            </w:r>
          </w:p>
          <w:p>
            <w:pPr>
              <w:numPr>
                <w:ilvl w:val="0"/>
                <w:numId w:val="0"/>
              </w:numPr>
              <w:tabs>
                <w:tab w:val="left" w:pos="540"/>
              </w:tabs>
              <w:adjustRightInd w:val="0"/>
              <w:snapToGrid w:val="0"/>
              <w:spacing w:line="320" w:lineRule="exact"/>
              <w:rPr>
                <w:rFonts w:hint="eastAsia" w:ascii="宋体" w:hAnsi="宋体"/>
                <w:szCs w:val="21"/>
              </w:rPr>
            </w:pPr>
            <w:r>
              <w:rPr>
                <w:rFonts w:hint="eastAsia" w:ascii="宋体" w:hAnsi="宋体"/>
                <w:szCs w:val="21"/>
                <w:lang w:val="en-US" w:eastAsia="zh-CN"/>
              </w:rPr>
              <w:t>3.</w:t>
            </w:r>
            <w:r>
              <w:rPr>
                <w:rFonts w:hint="eastAsia" w:ascii="宋体" w:hAnsi="宋体"/>
                <w:szCs w:val="21"/>
              </w:rPr>
              <w:t>将贴图赋予模型，并通过UVW map命令将贴图调节至适宜 （40分）</w:t>
            </w:r>
          </w:p>
          <w:p>
            <w:pPr>
              <w:numPr>
                <w:ilvl w:val="0"/>
                <w:numId w:val="0"/>
              </w:numPr>
              <w:tabs>
                <w:tab w:val="left" w:pos="540"/>
              </w:tabs>
              <w:adjustRightInd w:val="0"/>
              <w:snapToGrid w:val="0"/>
              <w:spacing w:line="320" w:lineRule="exact"/>
              <w:rPr>
                <w:rFonts w:hint="eastAsia" w:ascii="宋体" w:hAnsi="宋体"/>
                <w:szCs w:val="21"/>
              </w:rPr>
            </w:pPr>
            <w:r>
              <w:rPr>
                <w:rFonts w:hint="eastAsia" w:ascii="宋体" w:hAnsi="宋体"/>
                <w:szCs w:val="21"/>
                <w:lang w:val="en-US" w:eastAsia="zh-CN"/>
              </w:rPr>
              <w:t>4.</w:t>
            </w:r>
            <w:r>
              <w:rPr>
                <w:rFonts w:hint="eastAsia" w:ascii="宋体" w:hAnsi="宋体"/>
                <w:szCs w:val="21"/>
              </w:rPr>
              <w:t>赋予完毕，将场景中用到的材质与贴图进行归档（10分）</w:t>
            </w:r>
          </w:p>
        </w:tc>
        <w:tc>
          <w:tcPr>
            <w:tcW w:w="709"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60</w:t>
            </w:r>
          </w:p>
          <w:p>
            <w:pPr>
              <w:tabs>
                <w:tab w:val="left" w:pos="540"/>
                <w:tab w:val="center" w:pos="4153"/>
                <w:tab w:val="right" w:pos="8306"/>
              </w:tabs>
              <w:adjustRightInd w:val="0"/>
              <w:snapToGrid w:val="0"/>
              <w:jc w:val="center"/>
              <w:rPr>
                <w:rFonts w:ascii="宋体" w:hAnsi="宋体"/>
                <w:szCs w:val="21"/>
              </w:rPr>
            </w:pPr>
            <w:r>
              <w:rPr>
                <w:rFonts w:hint="eastAsia" w:ascii="宋体" w:hAnsi="宋体"/>
                <w:szCs w:val="21"/>
              </w:rPr>
              <w:t>分钟</w:t>
            </w:r>
          </w:p>
        </w:tc>
        <w:tc>
          <w:tcPr>
            <w:tcW w:w="869" w:type="dxa"/>
            <w:vAlign w:val="top"/>
          </w:tcPr>
          <w:p>
            <w:pPr>
              <w:tabs>
                <w:tab w:val="center" w:pos="4153"/>
                <w:tab w:val="right" w:pos="8306"/>
              </w:tabs>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项目三</w:t>
            </w:r>
          </w:p>
          <w:p>
            <w:pPr>
              <w:tabs>
                <w:tab w:val="left" w:pos="540"/>
                <w:tab w:val="center" w:pos="4153"/>
                <w:tab w:val="right" w:pos="8306"/>
              </w:tabs>
              <w:adjustRightInd w:val="0"/>
              <w:snapToGrid w:val="0"/>
              <w:jc w:val="center"/>
              <w:rPr>
                <w:rFonts w:ascii="宋体" w:hAnsi="宋体"/>
                <w:szCs w:val="21"/>
              </w:rPr>
            </w:pPr>
            <w:r>
              <w:rPr>
                <w:rFonts w:hint="eastAsia" w:ascii="宋体" w:hAnsi="宋体"/>
                <w:szCs w:val="21"/>
              </w:rPr>
              <w:t>场景布光练习</w:t>
            </w:r>
          </w:p>
        </w:tc>
        <w:tc>
          <w:tcPr>
            <w:tcW w:w="1539" w:type="dxa"/>
            <w:vAlign w:val="center"/>
          </w:tcPr>
          <w:p>
            <w:pPr>
              <w:tabs>
                <w:tab w:val="left" w:pos="1905"/>
                <w:tab w:val="center" w:pos="4153"/>
                <w:tab w:val="right" w:pos="8306"/>
              </w:tabs>
              <w:snapToGrid w:val="0"/>
              <w:spacing w:line="320" w:lineRule="exact"/>
              <w:jc w:val="center"/>
              <w:rPr>
                <w:rFonts w:hint="eastAsia" w:ascii="宋体" w:hAnsi="宋体" w:cs="宋体"/>
                <w:bCs/>
                <w:szCs w:val="21"/>
              </w:rPr>
            </w:pPr>
            <w:r>
              <w:rPr>
                <w:rFonts w:hint="eastAsia" w:ascii="宋体" w:hAnsi="宋体"/>
                <w:szCs w:val="21"/>
              </w:rPr>
              <w:t>1.指定时间内完成目标场景（公共空间）中高标准的布光；</w:t>
            </w:r>
          </w:p>
          <w:p>
            <w:pPr>
              <w:numPr>
                <w:ilvl w:val="0"/>
                <w:numId w:val="0"/>
              </w:numPr>
              <w:spacing w:line="320" w:lineRule="exact"/>
              <w:jc w:val="left"/>
              <w:rPr>
                <w:rFonts w:ascii="宋体" w:hAnsi="宋体"/>
                <w:szCs w:val="21"/>
              </w:rPr>
            </w:pPr>
            <w:r>
              <w:rPr>
                <w:rFonts w:hint="eastAsia" w:ascii="宋体" w:hAnsi="宋体"/>
                <w:szCs w:val="21"/>
                <w:lang w:val="en-US" w:eastAsia="zh-CN"/>
              </w:rPr>
              <w:t>2.</w:t>
            </w:r>
            <w:r>
              <w:rPr>
                <w:rFonts w:hint="eastAsia" w:ascii="宋体" w:hAnsi="宋体"/>
                <w:szCs w:val="21"/>
              </w:rPr>
              <w:t>指定时间内完成目标视角的相机设置</w:t>
            </w:r>
          </w:p>
        </w:tc>
        <w:tc>
          <w:tcPr>
            <w:tcW w:w="837" w:type="dxa"/>
            <w:vAlign w:val="center"/>
          </w:tcPr>
          <w:p>
            <w:pPr>
              <w:tabs>
                <w:tab w:val="left" w:pos="540"/>
                <w:tab w:val="center" w:pos="4153"/>
                <w:tab w:val="right" w:pos="8306"/>
              </w:tabs>
              <w:adjustRightInd w:val="0"/>
              <w:snapToGrid w:val="0"/>
              <w:spacing w:line="360" w:lineRule="auto"/>
              <w:jc w:val="left"/>
              <w:rPr>
                <w:rFonts w:hint="eastAsia" w:ascii="宋体" w:hAnsi="宋体"/>
                <w:szCs w:val="21"/>
              </w:rPr>
            </w:pPr>
            <w:r>
              <w:rPr>
                <w:rFonts w:hint="eastAsia" w:ascii="宋体" w:hAnsi="宋体"/>
                <w:szCs w:val="21"/>
              </w:rPr>
              <w:t xml:space="preserve"> 25%</w:t>
            </w:r>
          </w:p>
        </w:tc>
        <w:tc>
          <w:tcPr>
            <w:tcW w:w="3935" w:type="dxa"/>
            <w:vAlign w:val="center"/>
          </w:tcPr>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1.选择适宜的灯光模拟户外环境光（25分）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2.选择适宜的灯光模拟室内灯具的照明效果（25分）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3.选择适宜的灯光营造室内光环境（25分）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4.选择适宜的灯光对场景进行补光（25分）</w:t>
            </w:r>
          </w:p>
        </w:tc>
        <w:tc>
          <w:tcPr>
            <w:tcW w:w="709"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60</w:t>
            </w:r>
          </w:p>
          <w:p>
            <w:pPr>
              <w:tabs>
                <w:tab w:val="left" w:pos="540"/>
                <w:tab w:val="center" w:pos="4153"/>
                <w:tab w:val="right" w:pos="8306"/>
              </w:tabs>
              <w:adjustRightInd w:val="0"/>
              <w:snapToGrid w:val="0"/>
              <w:jc w:val="center"/>
              <w:rPr>
                <w:rFonts w:ascii="宋体" w:hAnsi="宋体"/>
                <w:szCs w:val="21"/>
              </w:rPr>
            </w:pPr>
            <w:r>
              <w:rPr>
                <w:rFonts w:hint="eastAsia" w:ascii="宋体" w:hAnsi="宋体"/>
                <w:szCs w:val="21"/>
              </w:rPr>
              <w:t>分钟</w:t>
            </w:r>
          </w:p>
        </w:tc>
        <w:tc>
          <w:tcPr>
            <w:tcW w:w="869" w:type="dxa"/>
            <w:vAlign w:val="top"/>
          </w:tcPr>
          <w:p>
            <w:pPr>
              <w:tabs>
                <w:tab w:val="center" w:pos="4153"/>
                <w:tab w:val="right" w:pos="8306"/>
              </w:tabs>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项目四</w:t>
            </w:r>
          </w:p>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渲染练习</w:t>
            </w:r>
          </w:p>
        </w:tc>
        <w:tc>
          <w:tcPr>
            <w:tcW w:w="1539" w:type="dxa"/>
            <w:vAlign w:val="center"/>
          </w:tcPr>
          <w:p>
            <w:pPr>
              <w:numPr>
                <w:ilvl w:val="0"/>
                <w:numId w:val="0"/>
              </w:numPr>
              <w:spacing w:line="320" w:lineRule="exact"/>
              <w:jc w:val="left"/>
              <w:rPr>
                <w:rFonts w:hint="eastAsia" w:ascii="宋体" w:hAnsi="宋体"/>
                <w:szCs w:val="21"/>
              </w:rPr>
            </w:pPr>
            <w:r>
              <w:rPr>
                <w:rFonts w:hint="eastAsia" w:ascii="宋体" w:hAnsi="宋体" w:cs="宋体"/>
                <w:bCs/>
                <w:szCs w:val="21"/>
              </w:rPr>
              <w:t>指定时间内完成目标场景</w:t>
            </w:r>
            <w:r>
              <w:rPr>
                <w:rFonts w:hint="eastAsia" w:ascii="宋体" w:hAnsi="宋体"/>
                <w:szCs w:val="21"/>
              </w:rPr>
              <w:t>（公共空间）</w:t>
            </w:r>
            <w:r>
              <w:rPr>
                <w:rFonts w:hint="eastAsia" w:ascii="宋体" w:hAnsi="宋体" w:cs="宋体"/>
                <w:bCs/>
                <w:szCs w:val="21"/>
              </w:rPr>
              <w:t>的渲染设置并提交最终效果</w:t>
            </w:r>
            <w:r>
              <w:rPr>
                <w:rFonts w:hint="eastAsia" w:ascii="宋体" w:hAnsi="宋体"/>
                <w:szCs w:val="21"/>
              </w:rPr>
              <w:t>。</w:t>
            </w:r>
          </w:p>
        </w:tc>
        <w:tc>
          <w:tcPr>
            <w:tcW w:w="837" w:type="dxa"/>
            <w:vAlign w:val="center"/>
          </w:tcPr>
          <w:p>
            <w:pPr>
              <w:tabs>
                <w:tab w:val="left" w:pos="540"/>
                <w:tab w:val="center" w:pos="4153"/>
                <w:tab w:val="right" w:pos="8306"/>
              </w:tabs>
              <w:adjustRightInd w:val="0"/>
              <w:snapToGrid w:val="0"/>
              <w:spacing w:line="360" w:lineRule="auto"/>
              <w:jc w:val="center"/>
              <w:rPr>
                <w:rFonts w:hint="eastAsia" w:ascii="宋体" w:hAnsi="宋体"/>
                <w:szCs w:val="21"/>
              </w:rPr>
            </w:pPr>
            <w:r>
              <w:rPr>
                <w:rFonts w:hint="eastAsia" w:ascii="宋体" w:hAnsi="宋体"/>
                <w:szCs w:val="21"/>
              </w:rPr>
              <w:t>25%</w:t>
            </w:r>
          </w:p>
        </w:tc>
        <w:tc>
          <w:tcPr>
            <w:tcW w:w="3935" w:type="dxa"/>
            <w:vAlign w:val="center"/>
          </w:tcPr>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1.将默认扫描线渲染器更改为vary渲染器（10分）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2.设置相关参数进行快速渲染粗略效果，查看并修改不恰当处（40分）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3.设置相关参数进行精致效果渲染（40分）</w:t>
            </w:r>
          </w:p>
          <w:p>
            <w:pPr>
              <w:tabs>
                <w:tab w:val="left" w:pos="540"/>
                <w:tab w:val="center" w:pos="4153"/>
                <w:tab w:val="right" w:pos="8306"/>
              </w:tabs>
              <w:adjustRightInd w:val="0"/>
              <w:snapToGrid w:val="0"/>
              <w:spacing w:line="320" w:lineRule="exact"/>
              <w:jc w:val="left"/>
              <w:rPr>
                <w:rFonts w:hint="eastAsia" w:ascii="宋体" w:hAnsi="宋体"/>
                <w:szCs w:val="21"/>
              </w:rPr>
            </w:pPr>
            <w:r>
              <w:rPr>
                <w:rFonts w:hint="eastAsia" w:ascii="宋体" w:hAnsi="宋体"/>
                <w:szCs w:val="21"/>
              </w:rPr>
              <w:t>4.通过光子图渲染方法减少渲染时长，提升效率（10分）</w:t>
            </w:r>
          </w:p>
        </w:tc>
        <w:tc>
          <w:tcPr>
            <w:tcW w:w="709" w:type="dxa"/>
            <w:vAlign w:val="center"/>
          </w:tcPr>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60</w:t>
            </w:r>
          </w:p>
          <w:p>
            <w:pPr>
              <w:tabs>
                <w:tab w:val="left" w:pos="540"/>
                <w:tab w:val="center" w:pos="4153"/>
                <w:tab w:val="right" w:pos="8306"/>
              </w:tabs>
              <w:adjustRightInd w:val="0"/>
              <w:snapToGrid w:val="0"/>
              <w:jc w:val="center"/>
              <w:rPr>
                <w:rFonts w:hint="eastAsia" w:ascii="宋体" w:hAnsi="宋体"/>
                <w:szCs w:val="21"/>
              </w:rPr>
            </w:pPr>
            <w:r>
              <w:rPr>
                <w:rFonts w:hint="eastAsia" w:ascii="宋体" w:hAnsi="宋体"/>
                <w:szCs w:val="21"/>
              </w:rPr>
              <w:t>分钟</w:t>
            </w:r>
          </w:p>
        </w:tc>
        <w:tc>
          <w:tcPr>
            <w:tcW w:w="869" w:type="dxa"/>
            <w:vAlign w:val="top"/>
          </w:tcPr>
          <w:p>
            <w:pPr>
              <w:tabs>
                <w:tab w:val="center" w:pos="4153"/>
                <w:tab w:val="right" w:pos="8306"/>
              </w:tabs>
              <w:snapToGrid w:val="0"/>
              <w:spacing w:line="360" w:lineRule="auto"/>
              <w:jc w:val="center"/>
              <w:rPr>
                <w:rFonts w:hint="eastAsia" w:ascii="宋体" w:hAnsi="宋体" w:cs="宋体"/>
                <w:sz w:val="24"/>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spacing w:before="120" w:after="120" w:line="320" w:lineRule="exact"/>
        <w:ind w:firstLine="241" w:firstLineChars="100"/>
        <w:rPr>
          <w:rFonts w:hint="eastAsia"/>
          <w:b/>
          <w:sz w:val="24"/>
        </w:rPr>
      </w:pPr>
      <w:r>
        <w:rPr>
          <w:rFonts w:hint="eastAsia"/>
          <w:b/>
          <w:sz w:val="24"/>
        </w:rPr>
        <w:t>五</w:t>
      </w:r>
      <w:r>
        <w:rPr>
          <w:b/>
          <w:sz w:val="24"/>
        </w:rPr>
        <w:t>、教学</w:t>
      </w:r>
      <w:r>
        <w:rPr>
          <w:rFonts w:hint="eastAsia"/>
          <w:b/>
          <w:sz w:val="24"/>
        </w:rPr>
        <w:t>组织</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1.班级容量【30，60】</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2.主讲教师：侯张涛</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3.教研室负责人：任文静</w:t>
      </w:r>
    </w:p>
    <w:p>
      <w:pPr>
        <w:spacing w:before="120" w:after="120"/>
        <w:ind w:firstLine="241" w:firstLineChars="100"/>
        <w:rPr>
          <w:rFonts w:hint="eastAsia"/>
          <w:b/>
          <w:sz w:val="24"/>
        </w:rPr>
      </w:pPr>
      <w:r>
        <w:rPr>
          <w:rFonts w:hint="eastAsia"/>
          <w:b/>
          <w:sz w:val="24"/>
        </w:rPr>
        <w:t>六、其他说明</w:t>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本</w:t>
      </w:r>
      <w:r>
        <w:rPr>
          <w:rFonts w:hint="eastAsia" w:ascii="宋体" w:hAnsi="宋体"/>
          <w:sz w:val="24"/>
        </w:rPr>
        <w:t>标准</w:t>
      </w:r>
      <w:r>
        <w:rPr>
          <w:rFonts w:ascii="宋体" w:hAnsi="宋体"/>
          <w:sz w:val="24"/>
        </w:rPr>
        <w:t>突出高职的教学特点，在内容取舍上贯彻了</w:t>
      </w:r>
      <w:r>
        <w:rPr>
          <w:rFonts w:hint="eastAsia" w:ascii="宋体" w:hAnsi="宋体"/>
          <w:sz w:val="24"/>
        </w:rPr>
        <w:t>“</w:t>
      </w:r>
      <w:r>
        <w:rPr>
          <w:rFonts w:ascii="宋体" w:hAnsi="宋体"/>
          <w:sz w:val="24"/>
        </w:rPr>
        <w:t>必需</w:t>
      </w:r>
      <w:r>
        <w:rPr>
          <w:rFonts w:hint="eastAsia" w:ascii="宋体" w:hAnsi="宋体"/>
          <w:sz w:val="24"/>
        </w:rPr>
        <w:t>、</w:t>
      </w:r>
      <w:r>
        <w:rPr>
          <w:rFonts w:ascii="宋体" w:hAnsi="宋体"/>
          <w:sz w:val="24"/>
        </w:rPr>
        <w:t>够用</w:t>
      </w:r>
      <w:r>
        <w:rPr>
          <w:rFonts w:hint="eastAsia" w:ascii="宋体" w:hAnsi="宋体"/>
          <w:sz w:val="24"/>
        </w:rPr>
        <w:t>”</w:t>
      </w:r>
      <w:r>
        <w:rPr>
          <w:rFonts w:ascii="宋体" w:hAnsi="宋体"/>
          <w:sz w:val="24"/>
        </w:rPr>
        <w:t>为度的原则。</w:t>
      </w:r>
    </w:p>
    <w:p>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在教学实施过程中，实际</w:t>
      </w:r>
      <w:r>
        <w:rPr>
          <w:rFonts w:hint="eastAsia" w:ascii="宋体" w:hAnsi="宋体"/>
          <w:sz w:val="24"/>
        </w:rPr>
        <w:t>教学进度</w:t>
      </w:r>
      <w:r>
        <w:rPr>
          <w:rFonts w:ascii="宋体" w:hAnsi="宋体"/>
          <w:sz w:val="24"/>
        </w:rPr>
        <w:t>与</w:t>
      </w:r>
      <w:r>
        <w:rPr>
          <w:rFonts w:hint="eastAsia" w:ascii="宋体" w:hAnsi="宋体"/>
          <w:sz w:val="24"/>
        </w:rPr>
        <w:t>计划进度</w:t>
      </w:r>
      <w:r>
        <w:rPr>
          <w:rFonts w:ascii="宋体" w:hAnsi="宋体"/>
          <w:sz w:val="24"/>
        </w:rPr>
        <w:t>之间允许有±</w:t>
      </w:r>
      <w:r>
        <w:rPr>
          <w:rFonts w:hint="eastAsia" w:ascii="宋体" w:hAnsi="宋体"/>
          <w:sz w:val="24"/>
        </w:rPr>
        <w:t>5</w:t>
      </w:r>
      <w:r>
        <w:rPr>
          <w:rFonts w:ascii="宋体" w:hAnsi="宋体"/>
          <w:sz w:val="24"/>
        </w:rPr>
        <w:t>%的偏差。</w:t>
      </w:r>
    </w:p>
    <w:p>
      <w:pPr>
        <w:tabs>
          <w:tab w:val="left" w:pos="540"/>
        </w:tabs>
        <w:adjustRightInd w:val="0"/>
        <w:snapToGrid w:val="0"/>
        <w:spacing w:line="360" w:lineRule="auto"/>
        <w:ind w:firstLine="480" w:firstLineChars="200"/>
        <w:rPr>
          <w:rFonts w:hAnsi="宋体"/>
          <w:szCs w:val="21"/>
        </w:rPr>
      </w:pPr>
      <w:r>
        <w:rPr>
          <w:rFonts w:hint="eastAsia" w:ascii="宋体" w:hAnsi="宋体"/>
          <w:sz w:val="24"/>
        </w:rPr>
        <w:t xml:space="preserve">3. </w:t>
      </w:r>
      <w:r>
        <w:rPr>
          <w:rFonts w:ascii="宋体" w:hAnsi="宋体"/>
          <w:sz w:val="24"/>
        </w:rPr>
        <w:t>本标准的制定考虑了学院相关实习实训条件的现状。</w:t>
      </w:r>
      <w:r>
        <w:rPr>
          <w:rFonts w:hAnsi="宋体"/>
          <w:szCs w:val="21"/>
        </w:rPr>
        <w:t xml:space="preserve"> </w:t>
      </w:r>
    </w:p>
    <w:p>
      <w:pPr>
        <w:spacing w:before="120" w:after="120"/>
        <w:rPr>
          <w:rFonts w:hint="eastAsia" w:hAnsi="宋体"/>
          <w:b/>
          <w:sz w:val="24"/>
        </w:rPr>
      </w:pP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widowControl/>
        <w:spacing w:line="400" w:lineRule="exact"/>
        <w:jc w:val="left"/>
        <w:rPr>
          <w:rFonts w:hint="eastAsia"/>
          <w:b/>
          <w:sz w:val="24"/>
          <w:lang w:val="en-US" w:eastAsia="zh-CN"/>
        </w:rPr>
      </w:pPr>
    </w:p>
    <w:p>
      <w:pPr>
        <w:widowControl/>
        <w:spacing w:line="400" w:lineRule="exact"/>
        <w:jc w:val="left"/>
        <w:rPr>
          <w:rFonts w:hint="eastAsia"/>
          <w:b/>
          <w:sz w:val="24"/>
          <w:lang w:val="en-US" w:eastAsia="zh-CN"/>
        </w:rPr>
      </w:pP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br w:type="page"/>
      </w:r>
    </w:p>
    <w:p>
      <w:pPr>
        <w:jc w:val="center"/>
        <w:outlineLvl w:val="0"/>
        <w:rPr>
          <w:rFonts w:hint="eastAsia" w:ascii="黑体" w:hAnsi="黑体" w:eastAsia="黑体" w:cs="黑体"/>
          <w:sz w:val="32"/>
          <w:szCs w:val="32"/>
          <w:lang w:val="en-US" w:eastAsia="zh-CN"/>
        </w:rPr>
      </w:pPr>
      <w:bookmarkStart w:id="116" w:name="_Toc1118"/>
      <w:bookmarkStart w:id="117" w:name="_Toc25623"/>
      <w:bookmarkStart w:id="118" w:name="_Toc4078_WPSOffice_Level1"/>
      <w:bookmarkStart w:id="119" w:name="_Toc27705"/>
      <w:r>
        <w:rPr>
          <w:rFonts w:hint="eastAsia" w:ascii="黑体" w:hAnsi="黑体" w:eastAsia="黑体" w:cs="黑体"/>
          <w:sz w:val="32"/>
          <w:szCs w:val="32"/>
          <w:lang w:val="en-US" w:eastAsia="zh-CN"/>
        </w:rPr>
        <w:t>《Photoshop图形设计综合实训》课程标准</w:t>
      </w:r>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Ansi="宋体"/>
          <w:b/>
          <w:bCs/>
          <w:color w:val="000000"/>
          <w:sz w:val="36"/>
          <w:szCs w:val="36"/>
        </w:rPr>
      </w:pPr>
      <w:r>
        <w:rPr>
          <w:rFonts w:hint="eastAsia" w:ascii="楷体" w:hAnsi="楷体" w:eastAsia="楷体" w:cs="楷体"/>
          <w:b/>
          <w:bCs/>
          <w:sz w:val="24"/>
          <w:szCs w:val="24"/>
          <w:lang w:val="en-US" w:eastAsia="zh-CN"/>
        </w:rPr>
        <w:t>制定人：任文静   审核人：任文静     核准时间：2018.08</w:t>
      </w:r>
    </w:p>
    <w:p>
      <w:pPr>
        <w:numPr>
          <w:ilvl w:val="0"/>
          <w:numId w:val="85"/>
        </w:numPr>
        <w:spacing w:line="360" w:lineRule="auto"/>
        <w:ind w:left="0" w:leftChars="0" w:firstLine="422" w:firstLine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课程定位</w:t>
      </w:r>
    </w:p>
    <w:p>
      <w:pPr>
        <w:numPr>
          <w:ilvl w:val="0"/>
          <w:numId w:val="0"/>
        </w:numPr>
        <w:spacing w:line="360" w:lineRule="auto"/>
        <w:ind w:left="0" w:leftChars="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1.课程名称：Photoshop图形设计综合实训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60" w:firstLineChars="2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学时：56    学分：3.5学分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方向</w:t>
      </w:r>
      <w:r>
        <w:rPr>
          <w:rFonts w:hint="eastAsia" w:ascii="宋体" w:hAnsi="宋体" w:eastAsia="宋体" w:cs="宋体"/>
          <w:sz w:val="24"/>
          <w:szCs w:val="24"/>
          <w:lang w:val="en-US" w:eastAsia="zh-CN"/>
        </w:rPr>
        <w:t>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先修课程：《构成设计》、《建筑装饰设计》、《建筑装饰图形制作》</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《PhotoshopCS5平面设计实战教程》 段宏斌主编  教育科学出版社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《Photoshop项目实践教程》  李征主编  大连理工大学出版社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该专业的核心能力是“精设计”，即具备建筑工程语言、方案效果图设计及绘制建筑装饰工程图的能力，围绕这个这个核心能力开设这门课程。本课程通过大量的实训案例，进一步帮助学生提高图形设计与软件操作的综合能力，旨在培养学生具备良好职业素养和创新能力，具有建筑装饰方案的图形设计能力、效果图后期制作的图像处理能力，是学生顶岗实习前的选修课程。</w:t>
      </w:r>
    </w:p>
    <w:p>
      <w:pPr>
        <w:numPr>
          <w:ilvl w:val="0"/>
          <w:numId w:val="0"/>
        </w:numPr>
        <w:spacing w:line="360" w:lineRule="auto"/>
        <w:ind w:left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二、教学目标</w:t>
      </w:r>
    </w:p>
    <w:p>
      <w:pPr>
        <w:numPr>
          <w:ilvl w:val="0"/>
          <w:numId w:val="0"/>
        </w:numPr>
        <w:spacing w:line="360" w:lineRule="auto"/>
        <w:ind w:firstLine="241" w:firstLineChars="1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课程的学习，使学生能够熟练掌握Photoshop图像处理软件的使用方法和操作技巧，并以“学以致用”和“岗位需求”为出发点，以知识的“实用性”和“可操作性”为标准，将知识讲解与应用能力培养紧密结合，着重培养学生的实际操作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要了解Photoshop的功能、安装、启动和工作界面等知识，重点掌握Photoshop图像处理的基本知识；掌握Photoshop的基本操作技能，并能综合运用Photoshop的各种操作知识顺利完成各种实训项目和课程设计任务，并获得满意的视觉效果。</w:t>
      </w:r>
    </w:p>
    <w:p>
      <w:pPr>
        <w:numPr>
          <w:ilvl w:val="0"/>
          <w:numId w:val="0"/>
        </w:numPr>
        <w:spacing w:line="360" w:lineRule="auto"/>
        <w:ind w:left="0" w:leftChars="0" w:firstLine="422" w:firstLineChars="175"/>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1.图形图像的获取能力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（1）能熟练使用Photoshop的图像格式转换功能。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（2）能熟练对Photoshop工作环境与性能进行优化设置。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（3）能熟练综合应用各种滤镜对图像进行特效处理。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（4）能够在1小时内完成梦幻特效艺术字的制作。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2.图像的分离抠取能力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（1）能掌握Photoshop中图像选区的创建与编辑操作。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（2）能掌握图像修饰与绘画工具的基本应用，并能对图像的修改、优化等进行灵活的编辑与操作。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（3）能够灵活应用图层剪贴蒙版、图层样式以及“样式”调板，做出图像的特殊效果。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（4）能够在2小时内设计出CI设计中的标志图形，并结合标志制作一张名片。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3.图像的色彩调整能力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（1）能够对图像进行明暗对比度的灵活调节和对图像颜色的灵活改变。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（2）能够熟练应用各种色彩命令对图像进行色彩校正与处理。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19" w:leftChars="9" w:right="0" w:rightChars="0" w:firstLine="400" w:firstLineChars="167"/>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（3）能够在2小时内对黑白照片进行上色，最后将调整后的照片添加合并到一副风景图像中，以达到照片的修复与合成的目的。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4.平面图形的设计能力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（1）能灵活掌握“路径”调板、路径绘制工具、路径编辑工具和形状工具的使用。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（2）能熟练创建快速蒙版、创建图层蒙版以及创建矢量蒙版。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（3）能够熟练掌握颜色通道、专色通道及Alpha通道的创建与编辑。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（4）能够在4h内完成平面媒体广告的设计与制作。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175"/>
        <w:jc w:val="left"/>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val="en-US" w:eastAsia="zh-CN"/>
        </w:rPr>
        <w:t>（三）素养目标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1.人文素养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2.职业素养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3.技能素养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numPr>
          <w:ilvl w:val="0"/>
          <w:numId w:val="0"/>
        </w:numPr>
        <w:spacing w:line="360" w:lineRule="auto"/>
        <w:ind w:left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三、教学内容与设计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szCs w:val="21"/>
          <w:lang w:val="en-US" w:eastAsia="zh-CN"/>
        </w:rPr>
        <w:t xml:space="preserve">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left="0" w:leftChars="0" w:firstLine="499" w:firstLineChars="208"/>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tabs>
          <w:tab w:val="left" w:pos="540"/>
        </w:tabs>
        <w:adjustRightInd w:val="0"/>
        <w:snapToGrid w:val="0"/>
        <w:spacing w:line="320" w:lineRule="exact"/>
        <w:rPr>
          <w:rFonts w:hint="eastAsia" w:ascii="宋体" w:hAnsi="宋体" w:cs="宋体"/>
          <w:b/>
          <w:bCs/>
          <w:sz w:val="24"/>
          <w:szCs w:val="24"/>
          <w:lang w:val="en-US" w:eastAsia="zh-CN"/>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43" w:type="first"/>
          <w:footerReference r:id="rId46" w:type="first"/>
          <w:headerReference r:id="rId41" w:type="default"/>
          <w:footerReference r:id="rId44" w:type="default"/>
          <w:headerReference r:id="rId42" w:type="even"/>
          <w:footerReference r:id="rId45" w:type="even"/>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 xml:space="preserve">  教学</w:t>
      </w:r>
      <w:r>
        <w:rPr>
          <w:rFonts w:hint="eastAsia" w:ascii="宋体" w:hAnsi="宋体"/>
          <w:b/>
          <w:sz w:val="24"/>
          <w:lang w:eastAsia="zh-CN"/>
        </w:rPr>
        <w:t>组织</w:t>
      </w:r>
      <w:r>
        <w:rPr>
          <w:rFonts w:hint="eastAsia" w:ascii="宋体" w:hAnsi="宋体"/>
          <w:b/>
          <w:sz w:val="24"/>
        </w:rPr>
        <w:t>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185"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86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43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80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430"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44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26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118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86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43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800"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73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76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3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44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265" w:type="dxa"/>
            <w:vMerge w:val="continue"/>
            <w:vAlign w:val="top"/>
          </w:tcPr>
          <w:p>
            <w:pPr>
              <w:tabs>
                <w:tab w:val="left" w:pos="1905"/>
              </w:tabs>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restart"/>
            <w:vAlign w:val="center"/>
          </w:tcPr>
          <w:p>
            <w:pPr>
              <w:tabs>
                <w:tab w:val="left" w:pos="1905"/>
              </w:tabs>
              <w:snapToGrid w:val="0"/>
              <w:spacing w:line="360" w:lineRule="exact"/>
              <w:jc w:val="center"/>
              <w:rPr>
                <w:rFonts w:hint="eastAsia" w:ascii="宋体" w:hAnsi="宋体" w:eastAsia="宋体" w:cs="宋体"/>
                <w:b/>
                <w:sz w:val="21"/>
                <w:szCs w:val="21"/>
              </w:rPr>
            </w:pPr>
            <w:r>
              <w:rPr>
                <w:rFonts w:hint="eastAsia"/>
                <w:color w:val="000000"/>
                <w:szCs w:val="21"/>
                <w:lang w:val="en-US" w:eastAsia="zh-CN"/>
              </w:rPr>
              <w:t>1.文字与图层工具的应用</w:t>
            </w:r>
          </w:p>
        </w:tc>
        <w:tc>
          <w:tcPr>
            <w:tcW w:w="118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s="宋体"/>
                <w:szCs w:val="21"/>
                <w:lang w:eastAsia="zh-CN"/>
              </w:rPr>
              <w:t>任务</w:t>
            </w:r>
            <w:r>
              <w:rPr>
                <w:rFonts w:hint="eastAsia" w:ascii="宋体" w:hAnsi="宋体" w:cs="宋体"/>
                <w:szCs w:val="21"/>
              </w:rPr>
              <w:t>1</w:t>
            </w:r>
            <w:r>
              <w:rPr>
                <w:rFonts w:hint="eastAsia" w:ascii="宋体" w:hAnsi="宋体" w:cs="宋体"/>
                <w:szCs w:val="21"/>
                <w:lang w:eastAsia="zh-CN"/>
              </w:rPr>
              <w:t>：名片的设计与制作</w:t>
            </w:r>
          </w:p>
        </w:tc>
        <w:tc>
          <w:tcPr>
            <w:tcW w:w="2865" w:type="dxa"/>
            <w:vAlign w:val="center"/>
          </w:tcPr>
          <w:p>
            <w:pPr>
              <w:numPr>
                <w:ilvl w:val="0"/>
                <w:numId w:val="0"/>
              </w:numPr>
              <w:tabs>
                <w:tab w:val="left" w:pos="540"/>
              </w:tabs>
              <w:adjustRightInd w:val="0"/>
              <w:snapToGrid w:val="0"/>
              <w:spacing w:line="320" w:lineRule="exact"/>
              <w:jc w:val="left"/>
              <w:rPr>
                <w:rFonts w:hint="eastAsia" w:ascii="宋体" w:hAnsi="宋体" w:cs="宋体"/>
                <w:szCs w:val="21"/>
                <w:lang w:eastAsia="zh-CN"/>
              </w:rPr>
            </w:pPr>
            <w:r>
              <w:rPr>
                <w:rFonts w:hint="eastAsia" w:ascii="宋体" w:hAnsi="宋体"/>
                <w:szCs w:val="21"/>
                <w:lang w:val="en-US" w:eastAsia="zh-CN"/>
              </w:rPr>
              <w:t>1.</w:t>
            </w:r>
            <w:r>
              <w:rPr>
                <w:rFonts w:hint="eastAsia" w:ascii="宋体" w:hAnsi="宋体"/>
                <w:szCs w:val="21"/>
                <w:lang w:eastAsia="zh-CN"/>
              </w:rPr>
              <w:t>掌握</w:t>
            </w:r>
            <w:r>
              <w:rPr>
                <w:rFonts w:hint="eastAsia"/>
                <w:color w:val="000000"/>
                <w:szCs w:val="21"/>
                <w:lang w:eastAsia="zh-CN"/>
              </w:rPr>
              <w:t>Photoshop</w:t>
            </w:r>
            <w:r>
              <w:rPr>
                <w:rFonts w:hint="eastAsia" w:ascii="宋体" w:hAnsi="宋体"/>
                <w:szCs w:val="21"/>
              </w:rPr>
              <w:t>工作环境与性能优化</w:t>
            </w:r>
            <w:r>
              <w:rPr>
                <w:rFonts w:hint="eastAsia" w:ascii="宋体" w:hAnsi="宋体"/>
                <w:szCs w:val="21"/>
                <w:lang w:eastAsia="zh-CN"/>
              </w:rPr>
              <w:t>的</w:t>
            </w:r>
            <w:r>
              <w:rPr>
                <w:rFonts w:hint="eastAsia" w:ascii="宋体" w:hAnsi="宋体"/>
                <w:szCs w:val="21"/>
              </w:rPr>
              <w:t>设置</w:t>
            </w:r>
            <w:r>
              <w:rPr>
                <w:rFonts w:hint="eastAsia" w:ascii="宋体" w:hAnsi="宋体"/>
                <w:szCs w:val="21"/>
                <w:lang w:eastAsia="zh-CN"/>
              </w:rPr>
              <w:t>方法。</w:t>
            </w:r>
          </w:p>
          <w:p>
            <w:pPr>
              <w:numPr>
                <w:ilvl w:val="0"/>
                <w:numId w:val="0"/>
              </w:numPr>
              <w:tabs>
                <w:tab w:val="left" w:pos="540"/>
              </w:tabs>
              <w:adjustRightInd w:val="0"/>
              <w:snapToGrid w:val="0"/>
              <w:spacing w:line="320" w:lineRule="exact"/>
              <w:jc w:val="left"/>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掌握</w:t>
            </w:r>
            <w:r>
              <w:rPr>
                <w:rFonts w:hint="eastAsia"/>
                <w:color w:val="000000"/>
                <w:szCs w:val="21"/>
                <w:lang w:eastAsia="zh-CN"/>
              </w:rPr>
              <w:t>Photoshop</w:t>
            </w:r>
            <w:r>
              <w:rPr>
                <w:rFonts w:hint="eastAsia" w:ascii="宋体" w:hAnsi="宋体"/>
                <w:szCs w:val="21"/>
              </w:rPr>
              <w:t>图像格式转换</w:t>
            </w:r>
            <w:r>
              <w:rPr>
                <w:rFonts w:hint="eastAsia" w:ascii="宋体" w:hAnsi="宋体"/>
                <w:szCs w:val="21"/>
                <w:lang w:eastAsia="zh-CN"/>
              </w:rPr>
              <w:t>的方式</w:t>
            </w:r>
            <w:r>
              <w:rPr>
                <w:rFonts w:hint="eastAsia" w:ascii="宋体" w:hAnsi="宋体" w:cs="宋体"/>
                <w:szCs w:val="21"/>
                <w:lang w:eastAsia="zh-CN"/>
              </w:rPr>
              <w:t>；</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MS Sans Serif"/>
                <w:sz w:val="21"/>
                <w:szCs w:val="21"/>
                <w:lang w:val="en-US" w:eastAsia="zh-CN"/>
              </w:rPr>
              <w:t>3.熟练</w:t>
            </w:r>
            <w:r>
              <w:rPr>
                <w:rFonts w:hint="eastAsia" w:hAnsi="宋体"/>
                <w:szCs w:val="21"/>
              </w:rPr>
              <w:t>掌握文字的输入方法，文字编辑与变形方法，图层样式的应用，以及图层混合模式等知识的应用技巧。</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1.能够</w:t>
            </w:r>
            <w:r>
              <w:rPr>
                <w:rFonts w:hint="eastAsia" w:ascii="宋体" w:hAnsi="宋体" w:cs="宋体"/>
                <w:szCs w:val="21"/>
                <w:lang w:eastAsia="zh-CN"/>
              </w:rPr>
              <w:t>使用</w:t>
            </w:r>
            <w:r>
              <w:rPr>
                <w:rFonts w:hint="eastAsia" w:ascii="宋体" w:hAnsi="宋体" w:cs="宋体"/>
                <w:szCs w:val="21"/>
              </w:rPr>
              <w:t>文字工具输入美术文字和段落文字</w:t>
            </w:r>
            <w:r>
              <w:rPr>
                <w:rFonts w:hint="eastAsia" w:ascii="宋体" w:hAnsi="宋体" w:cs="宋体"/>
                <w:szCs w:val="21"/>
                <w:lang w:eastAsia="zh-CN"/>
              </w:rPr>
              <w:t>；</w:t>
            </w:r>
            <w:r>
              <w:rPr>
                <w:rFonts w:hint="eastAsia" w:ascii="宋体" w:hAnsi="宋体" w:cs="宋体"/>
                <w:szCs w:val="21"/>
                <w:lang w:val="en-US" w:eastAsia="zh-CN"/>
              </w:rPr>
              <w:t>2.能</w:t>
            </w:r>
            <w:r>
              <w:rPr>
                <w:rFonts w:hint="eastAsia" w:ascii="宋体" w:hAnsi="宋体" w:cs="宋体"/>
                <w:szCs w:val="21"/>
              </w:rPr>
              <w:t>设置文字的样式和将文字进行变形处理，使它和图像搭配得更加和谐、统一</w:t>
            </w:r>
            <w:r>
              <w:rPr>
                <w:rFonts w:hint="eastAsia" w:ascii="宋体" w:hAnsi="宋体" w:cs="宋体"/>
                <w:szCs w:val="21"/>
                <w:lang w:eastAsia="zh-CN"/>
              </w:rPr>
              <w:t>；</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cs="宋体"/>
                <w:szCs w:val="21"/>
                <w:lang w:val="en-US" w:eastAsia="zh-CN"/>
              </w:rPr>
              <w:t>3</w:t>
            </w:r>
            <w:r>
              <w:rPr>
                <w:rFonts w:hint="eastAsia" w:ascii="宋体" w:hAnsi="宋体" w:cs="宋体"/>
                <w:szCs w:val="21"/>
              </w:rPr>
              <w:t>.能</w:t>
            </w:r>
            <w:r>
              <w:rPr>
                <w:rFonts w:hint="eastAsia" w:ascii="宋体" w:hAnsi="宋体" w:cs="宋体"/>
                <w:szCs w:val="21"/>
                <w:lang w:eastAsia="zh-CN"/>
              </w:rPr>
              <w:t>创建横排与竖排蒙版文字</w:t>
            </w:r>
            <w:r>
              <w:rPr>
                <w:rFonts w:hint="eastAsia" w:ascii="宋体" w:hAnsi="宋体" w:cs="宋体"/>
                <w:szCs w:val="21"/>
              </w:rPr>
              <w:t>。</w:t>
            </w:r>
          </w:p>
        </w:tc>
        <w:tc>
          <w:tcPr>
            <w:tcW w:w="180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rPr>
            </w:pP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left"/>
              <w:textAlignment w:val="auto"/>
              <w:outlineLvl w:val="9"/>
              <w:rPr>
                <w:rFonts w:hint="eastAsia"/>
                <w:sz w:val="21"/>
                <w:szCs w:val="21"/>
              </w:rPr>
            </w:pPr>
            <w:r>
              <w:rPr>
                <w:rFonts w:hint="eastAsia"/>
                <w:sz w:val="21"/>
                <w:szCs w:val="21"/>
                <w:lang w:val="en-US" w:eastAsia="zh-CN"/>
              </w:rPr>
              <w:t>1.</w:t>
            </w:r>
            <w:r>
              <w:rPr>
                <w:rFonts w:hint="eastAsia"/>
                <w:sz w:val="21"/>
                <w:szCs w:val="21"/>
              </w:rPr>
              <w:t>点文字的输入</w:t>
            </w:r>
            <w:r>
              <w:rPr>
                <w:rFonts w:hint="eastAsia"/>
                <w:sz w:val="21"/>
                <w:szCs w:val="21"/>
                <w:lang w:eastAsia="zh-CN"/>
              </w:rPr>
              <w:t>与编辑方法；</w:t>
            </w:r>
            <w:r>
              <w:rPr>
                <w:rFonts w:hint="eastAsia"/>
                <w:sz w:val="21"/>
                <w:szCs w:val="21"/>
              </w:rPr>
              <w:t>段落文字的输入</w:t>
            </w:r>
            <w:r>
              <w:rPr>
                <w:rFonts w:hint="eastAsia"/>
                <w:sz w:val="21"/>
                <w:szCs w:val="21"/>
                <w:lang w:eastAsia="zh-CN"/>
              </w:rPr>
              <w:t>与编辑方法。</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right="0" w:rightChars="0"/>
              <w:jc w:val="left"/>
              <w:textAlignment w:val="auto"/>
              <w:outlineLvl w:val="9"/>
              <w:rPr>
                <w:rFonts w:hint="eastAsia"/>
                <w:sz w:val="21"/>
                <w:szCs w:val="21"/>
                <w:lang w:eastAsia="zh-CN"/>
              </w:rPr>
            </w:pPr>
            <w:r>
              <w:rPr>
                <w:rFonts w:hint="eastAsia"/>
                <w:sz w:val="21"/>
                <w:szCs w:val="21"/>
                <w:lang w:val="en-US" w:eastAsia="zh-CN"/>
              </w:rPr>
              <w:t>2.</w:t>
            </w:r>
            <w:r>
              <w:rPr>
                <w:rFonts w:hint="eastAsia"/>
                <w:sz w:val="21"/>
                <w:szCs w:val="21"/>
                <w:lang w:eastAsia="zh-CN"/>
              </w:rPr>
              <w:t>设置文字变形与文字样式的应用，以及各种滤镜的综合应用。</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rPr>
            </w:pPr>
            <w:r>
              <w:rPr>
                <w:rFonts w:hint="eastAsia"/>
                <w:color w:val="000000"/>
                <w:szCs w:val="21"/>
                <w:lang w:val="en-US" w:eastAsia="zh-CN"/>
              </w:rPr>
              <w:t>3.</w:t>
            </w:r>
            <w:r>
              <w:rPr>
                <w:rFonts w:hint="eastAsia"/>
                <w:color w:val="000000"/>
                <w:szCs w:val="21"/>
                <w:lang w:eastAsia="zh-CN"/>
              </w:rPr>
              <w:t>Photoshop的图层操作与管理</w:t>
            </w:r>
            <w:r>
              <w:rPr>
                <w:rFonts w:hint="eastAsia"/>
                <w:sz w:val="21"/>
                <w:szCs w:val="21"/>
                <w:lang w:eastAsia="zh-CN"/>
              </w:rPr>
              <w:t>；颜色的设置与选取、选择工具的应用。</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sz w:val="21"/>
                <w:szCs w:val="21"/>
                <w:lang w:eastAsia="zh-CN"/>
              </w:rPr>
            </w:pPr>
            <w:r>
              <w:rPr>
                <w:rFonts w:hint="eastAsia"/>
                <w:sz w:val="21"/>
                <w:szCs w:val="21"/>
                <w:lang w:val="en-US" w:eastAsia="zh-CN"/>
              </w:rPr>
              <w:t>4.</w:t>
            </w:r>
            <w:r>
              <w:rPr>
                <w:rFonts w:hint="eastAsia"/>
                <w:sz w:val="21"/>
                <w:szCs w:val="21"/>
                <w:lang w:eastAsia="zh-CN"/>
              </w:rPr>
              <w:t>路径中形状工具的使用与编辑。</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rPr>
            </w:pPr>
            <w:r>
              <w:rPr>
                <w:rFonts w:hint="eastAsia"/>
                <w:sz w:val="21"/>
                <w:szCs w:val="21"/>
                <w:lang w:val="en-US" w:eastAsia="zh-CN"/>
              </w:rPr>
              <w:t>5.</w:t>
            </w:r>
            <w:r>
              <w:rPr>
                <w:rFonts w:hint="eastAsia"/>
                <w:sz w:val="21"/>
                <w:szCs w:val="21"/>
              </w:rPr>
              <w:t>学生</w:t>
            </w:r>
            <w:r>
              <w:rPr>
                <w:rFonts w:hint="eastAsia" w:hAnsi="宋体"/>
                <w:szCs w:val="21"/>
              </w:rPr>
              <w:t>能够在2小时内</w:t>
            </w:r>
            <w:r>
              <w:rPr>
                <w:rFonts w:hint="eastAsia" w:hAnsi="宋体"/>
                <w:szCs w:val="21"/>
                <w:lang w:eastAsia="zh-CN"/>
              </w:rPr>
              <w:t>设计出</w:t>
            </w:r>
            <w:r>
              <w:rPr>
                <w:rFonts w:hint="eastAsia" w:ascii="宋体" w:hAnsi="宋体"/>
                <w:szCs w:val="21"/>
              </w:rPr>
              <w:t>CI设计中的标志图形，并结合标志制作一张名片</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s="宋体"/>
                <w:szCs w:val="21"/>
              </w:rPr>
              <w:t>任务2：</w:t>
            </w:r>
            <w:r>
              <w:rPr>
                <w:rFonts w:hint="eastAsia" w:hAnsi="宋体"/>
                <w:szCs w:val="21"/>
                <w:lang w:eastAsia="zh-CN"/>
              </w:rPr>
              <w:t>特效艺术字的制作</w:t>
            </w:r>
          </w:p>
        </w:tc>
        <w:tc>
          <w:tcPr>
            <w:tcW w:w="2865" w:type="dxa"/>
            <w:vAlign w:val="center"/>
          </w:tcPr>
          <w:p>
            <w:pPr>
              <w:numPr>
                <w:ilvl w:val="0"/>
                <w:numId w:val="0"/>
              </w:numPr>
              <w:tabs>
                <w:tab w:val="left" w:pos="540"/>
              </w:tabs>
              <w:adjustRightInd w:val="0"/>
              <w:snapToGrid w:val="0"/>
              <w:spacing w:line="320" w:lineRule="exact"/>
              <w:jc w:val="left"/>
              <w:rPr>
                <w:rFonts w:hint="eastAsia" w:hAnsi="宋体"/>
                <w:szCs w:val="21"/>
              </w:rPr>
            </w:pPr>
            <w:r>
              <w:rPr>
                <w:rFonts w:hint="eastAsia" w:ascii="Arial" w:hAnsi="Arial" w:cs="Arial"/>
                <w:b w:val="0"/>
                <w:bCs/>
                <w:kern w:val="0"/>
                <w:sz w:val="21"/>
                <w:szCs w:val="21"/>
                <w:lang w:val="en-US" w:eastAsia="zh-CN" w:bidi="ar-SA"/>
              </w:rPr>
              <w:t>1.掌握</w:t>
            </w:r>
            <w:r>
              <w:rPr>
                <w:rFonts w:hint="eastAsia" w:hAnsi="宋体"/>
                <w:szCs w:val="21"/>
              </w:rPr>
              <w:t>文字应用图层样式中的“斜面浮雕”</w:t>
            </w:r>
            <w:r>
              <w:rPr>
                <w:rFonts w:hint="eastAsia" w:hAnsi="宋体"/>
                <w:szCs w:val="21"/>
                <w:lang w:eastAsia="zh-CN"/>
              </w:rPr>
              <w:t>等特殊效果</w:t>
            </w:r>
            <w:r>
              <w:rPr>
                <w:rFonts w:hint="eastAsia" w:hAnsi="宋体"/>
                <w:szCs w:val="21"/>
              </w:rPr>
              <w:t>；</w:t>
            </w:r>
          </w:p>
          <w:p>
            <w:p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MS Sans Serif"/>
                <w:sz w:val="21"/>
                <w:szCs w:val="21"/>
                <w:lang w:val="en-US" w:eastAsia="zh-CN"/>
              </w:rPr>
              <w:t>2.</w:t>
            </w:r>
            <w:r>
              <w:rPr>
                <w:rFonts w:hint="eastAsia" w:hAnsi="宋体"/>
                <w:b w:val="0"/>
                <w:bCs/>
                <w:szCs w:val="21"/>
                <w:lang w:eastAsia="zh-CN"/>
              </w:rPr>
              <w:t>熟练掌握</w:t>
            </w:r>
            <w:r>
              <w:rPr>
                <w:rFonts w:hint="eastAsia" w:hAnsi="宋体"/>
                <w:szCs w:val="21"/>
              </w:rPr>
              <w:t>各种滤镜对图像进行特效处理</w:t>
            </w:r>
            <w:r>
              <w:rPr>
                <w:rFonts w:hint="eastAsia" w:hAnsi="宋体"/>
                <w:szCs w:val="21"/>
                <w:lang w:eastAsia="zh-CN"/>
              </w:rPr>
              <w:t>的</w:t>
            </w:r>
            <w:r>
              <w:rPr>
                <w:rFonts w:hint="eastAsia" w:hAnsi="宋体"/>
                <w:szCs w:val="21"/>
              </w:rPr>
              <w:t>综合应用</w:t>
            </w:r>
            <w:r>
              <w:rPr>
                <w:rFonts w:hint="eastAsia" w:hAnsi="宋体"/>
                <w:szCs w:val="21"/>
                <w:lang w:eastAsia="zh-CN"/>
              </w:rPr>
              <w:t>方法</w:t>
            </w:r>
            <w:r>
              <w:rPr>
                <w:rFonts w:hint="eastAsia" w:hAnsi="宋体"/>
                <w:b w:val="0"/>
                <w:bCs/>
                <w:szCs w:val="21"/>
                <w:lang w:eastAsia="zh-CN"/>
              </w:rPr>
              <w:t>。</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能在图像中输入文字内容后，可以对文字图层应用相关的图层样式，以创建特殊文字效果</w:t>
            </w:r>
            <w:r>
              <w:rPr>
                <w:rFonts w:hint="eastAsia" w:ascii="宋体" w:hAnsi="宋体" w:cs="宋体"/>
                <w:szCs w:val="21"/>
                <w:lang w:eastAsia="zh-CN"/>
              </w:rPr>
              <w:t>；</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hAnsi="宋体"/>
                <w:b w:val="0"/>
                <w:bCs/>
                <w:szCs w:val="21"/>
                <w:lang w:val="en-US" w:eastAsia="zh-CN"/>
              </w:rPr>
              <w:t>2.能将</w:t>
            </w:r>
            <w:r>
              <w:rPr>
                <w:rFonts w:hint="eastAsia" w:hAnsi="宋体"/>
                <w:b w:val="0"/>
                <w:bCs/>
                <w:szCs w:val="21"/>
                <w:lang w:eastAsia="zh-CN"/>
              </w:rPr>
              <w:t>文字由矢量图变为位图，使用滤镜等命令，以制作更丰富的文字效果。</w:t>
            </w:r>
          </w:p>
        </w:tc>
        <w:tc>
          <w:tcPr>
            <w:tcW w:w="1800"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14" w:type="dxa"/>
            <w:vMerge w:val="continue"/>
            <w:vAlign w:val="center"/>
          </w:tcPr>
          <w:p>
            <w:pPr>
              <w:tabs>
                <w:tab w:val="left" w:pos="1905"/>
              </w:tabs>
              <w:snapToGrid w:val="0"/>
              <w:spacing w:line="360" w:lineRule="exact"/>
              <w:jc w:val="center"/>
              <w:rPr>
                <w:rFonts w:hint="eastAsia" w:ascii="宋体" w:hAnsi="宋体" w:eastAsia="宋体" w:cs="宋体"/>
                <w:b/>
                <w:sz w:val="21"/>
                <w:szCs w:val="21"/>
              </w:rPr>
            </w:pPr>
          </w:p>
        </w:tc>
        <w:tc>
          <w:tcPr>
            <w:tcW w:w="1185" w:type="dxa"/>
            <w:vAlign w:val="center"/>
          </w:tcPr>
          <w:p>
            <w:pPr>
              <w:rPr>
                <w:rFonts w:hint="eastAsia" w:ascii="宋体" w:hAnsi="宋体" w:eastAsia="宋体" w:cs="宋体"/>
                <w:sz w:val="21"/>
                <w:szCs w:val="21"/>
              </w:rPr>
            </w:pPr>
            <w:r>
              <w:rPr>
                <w:rFonts w:hint="eastAsia" w:ascii="宋体" w:hAnsi="宋体" w:cs="宋体"/>
                <w:szCs w:val="21"/>
              </w:rPr>
              <w:t>任务</w:t>
            </w:r>
            <w:r>
              <w:rPr>
                <w:rFonts w:hint="eastAsia" w:ascii="宋体" w:hAnsi="宋体" w:cs="宋体"/>
                <w:szCs w:val="21"/>
                <w:lang w:val="en-US" w:eastAsia="zh-CN"/>
              </w:rPr>
              <w:t>3</w:t>
            </w:r>
            <w:r>
              <w:rPr>
                <w:rFonts w:hint="eastAsia" w:ascii="宋体" w:hAnsi="宋体" w:cs="宋体"/>
                <w:szCs w:val="21"/>
              </w:rPr>
              <w:t>：</w:t>
            </w:r>
            <w:r>
              <w:rPr>
                <w:rFonts w:hint="eastAsia" w:hAnsi="宋体"/>
                <w:szCs w:val="21"/>
                <w:lang w:eastAsia="zh-CN"/>
              </w:rPr>
              <w:t>水晶按钮的制作</w:t>
            </w:r>
          </w:p>
        </w:tc>
        <w:tc>
          <w:tcPr>
            <w:tcW w:w="2865" w:type="dxa"/>
            <w:vAlign w:val="center"/>
          </w:tcPr>
          <w:p>
            <w:pPr>
              <w:numPr>
                <w:ilvl w:val="0"/>
                <w:numId w:val="0"/>
              </w:numPr>
              <w:tabs>
                <w:tab w:val="left" w:pos="540"/>
              </w:tabs>
              <w:adjustRightInd w:val="0"/>
              <w:snapToGrid w:val="0"/>
              <w:spacing w:line="320" w:lineRule="exact"/>
              <w:rPr>
                <w:rFonts w:hint="eastAsia" w:hAnsi="宋体"/>
                <w:szCs w:val="21"/>
                <w:lang w:eastAsia="zh-CN"/>
              </w:rPr>
            </w:pPr>
            <w:r>
              <w:rPr>
                <w:rFonts w:hint="eastAsia" w:ascii="宋体" w:hAnsi="宋体"/>
                <w:szCs w:val="21"/>
                <w:lang w:val="en-US" w:eastAsia="zh-CN"/>
              </w:rPr>
              <w:t>1.</w:t>
            </w:r>
            <w:r>
              <w:rPr>
                <w:rFonts w:hint="eastAsia" w:ascii="宋体" w:hAnsi="宋体"/>
                <w:szCs w:val="21"/>
              </w:rPr>
              <w:t>掌握图像修饰与绘画工具的基本应用</w:t>
            </w:r>
            <w:r>
              <w:rPr>
                <w:rFonts w:hint="eastAsia" w:ascii="宋体" w:hAnsi="宋体"/>
                <w:szCs w:val="21"/>
                <w:lang w:eastAsia="zh-CN"/>
              </w:rPr>
              <w:t>；</w:t>
            </w:r>
          </w:p>
          <w:p>
            <w:pPr>
              <w:numPr>
                <w:ilvl w:val="0"/>
                <w:numId w:val="0"/>
              </w:numPr>
              <w:tabs>
                <w:tab w:val="left" w:pos="540"/>
              </w:tabs>
              <w:adjustRightInd w:val="0"/>
              <w:snapToGrid w:val="0"/>
              <w:spacing w:line="320" w:lineRule="exact"/>
              <w:rPr>
                <w:rFonts w:hint="eastAsia" w:hAnsi="宋体"/>
                <w:szCs w:val="21"/>
                <w:lang w:eastAsia="zh-CN"/>
              </w:rPr>
            </w:pPr>
            <w:r>
              <w:rPr>
                <w:rFonts w:hint="eastAsia" w:hAnsi="宋体"/>
                <w:szCs w:val="21"/>
                <w:lang w:val="en-US" w:eastAsia="zh-CN"/>
              </w:rPr>
              <w:t>2.</w:t>
            </w:r>
            <w:r>
              <w:rPr>
                <w:rFonts w:hint="eastAsia" w:hAnsi="宋体"/>
                <w:szCs w:val="21"/>
                <w:lang w:eastAsia="zh-CN"/>
              </w:rPr>
              <w:t>掌握绘制和编辑标志图形的方法；</w:t>
            </w:r>
          </w:p>
          <w:p>
            <w:pPr>
              <w:numPr>
                <w:ilvl w:val="0"/>
                <w:numId w:val="0"/>
              </w:numPr>
              <w:tabs>
                <w:tab w:val="left" w:pos="540"/>
              </w:tabs>
              <w:adjustRightInd w:val="0"/>
              <w:snapToGrid w:val="0"/>
              <w:spacing w:line="320" w:lineRule="exact"/>
              <w:rPr>
                <w:rFonts w:hint="eastAsia" w:ascii="宋体" w:hAnsi="宋体" w:eastAsia="宋体" w:cs="宋体"/>
                <w:sz w:val="21"/>
                <w:szCs w:val="21"/>
                <w:lang w:val="en-US" w:eastAsia="zh-CN"/>
              </w:rPr>
            </w:pPr>
            <w:r>
              <w:rPr>
                <w:rFonts w:hint="eastAsia"/>
                <w:szCs w:val="21"/>
                <w:lang w:val="en-US" w:eastAsia="zh-CN"/>
              </w:rPr>
              <w:t>3.</w:t>
            </w:r>
            <w:r>
              <w:rPr>
                <w:rFonts w:hint="eastAsia"/>
                <w:szCs w:val="21"/>
                <w:lang w:eastAsia="zh-CN"/>
              </w:rPr>
              <w:t>熟练掌握形状工具的使用与编辑方法。</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szCs w:val="21"/>
                <w:lang w:val="en-US" w:eastAsia="zh-CN"/>
              </w:rPr>
            </w:pPr>
            <w:r>
              <w:rPr>
                <w:rFonts w:hint="eastAsia" w:ascii="宋体" w:hAnsi="MS Sans Serif"/>
                <w:sz w:val="21"/>
                <w:szCs w:val="21"/>
                <w:lang w:val="en-US" w:eastAsia="zh-CN"/>
              </w:rPr>
              <w:t>1.</w:t>
            </w:r>
            <w:r>
              <w:rPr>
                <w:rFonts w:hint="eastAsia" w:ascii="宋体" w:hAnsi="宋体"/>
                <w:szCs w:val="21"/>
              </w:rPr>
              <w:t>能对图像的修改、优化等进行灵活的编辑与操作</w:t>
            </w:r>
            <w:r>
              <w:rPr>
                <w:rFonts w:hint="eastAsia" w:ascii="宋体" w:hAnsi="宋体" w:cs="宋体"/>
                <w:szCs w:val="21"/>
                <w:lang w:val="en-US" w:eastAsia="zh-CN"/>
              </w:rPr>
              <w:t>；</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cs="宋体"/>
                <w:szCs w:val="21"/>
                <w:lang w:val="en-US" w:eastAsia="zh-CN"/>
              </w:rPr>
              <w:t>2.</w:t>
            </w:r>
            <w:r>
              <w:rPr>
                <w:rFonts w:hint="eastAsia" w:hAnsi="宋体"/>
                <w:szCs w:val="21"/>
              </w:rPr>
              <w:t>能够</w:t>
            </w:r>
            <w:r>
              <w:rPr>
                <w:rFonts w:hint="eastAsia" w:ascii="宋体" w:hAnsi="宋体"/>
                <w:szCs w:val="21"/>
              </w:rPr>
              <w:t>灵活应用图层剪贴蒙版、图层样式以及“样式”调板，做出图像的特殊效果</w:t>
            </w:r>
            <w:r>
              <w:rPr>
                <w:rFonts w:hint="eastAsia" w:ascii="宋体" w:hAnsi="宋体" w:cs="宋体"/>
                <w:szCs w:val="21"/>
                <w:lang w:val="en-US" w:eastAsia="zh-CN"/>
              </w:rPr>
              <w:t>。</w:t>
            </w:r>
          </w:p>
        </w:tc>
        <w:tc>
          <w:tcPr>
            <w:tcW w:w="1800"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p>
        </w:tc>
        <w:tc>
          <w:tcPr>
            <w:tcW w:w="93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keepNext w:val="0"/>
              <w:keepLines w:val="0"/>
              <w:pageBreakBefore w:val="0"/>
              <w:widowControl w:val="0"/>
              <w:numPr>
                <w:ilvl w:val="0"/>
                <w:numId w:val="23"/>
              </w:numPr>
              <w:tabs>
                <w:tab w:val="left" w:pos="1905"/>
              </w:tabs>
              <w:kinsoku/>
              <w:wordWrap/>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center"/>
          </w:tcPr>
          <w:p>
            <w:pPr>
              <w:numPr>
                <w:ilvl w:val="0"/>
                <w:numId w:val="0"/>
              </w:numPr>
              <w:tabs>
                <w:tab w:val="left" w:pos="540"/>
              </w:tabs>
              <w:adjustRightInd w:val="0"/>
              <w:snapToGrid w:val="0"/>
              <w:spacing w:line="320" w:lineRule="exact"/>
              <w:ind w:left="0" w:leftChars="0" w:firstLine="0" w:firstLineChars="0"/>
              <w:jc w:val="both"/>
              <w:rPr>
                <w:rFonts w:hint="eastAsia" w:hAnsi="宋体"/>
                <w:szCs w:val="21"/>
              </w:rPr>
            </w:pPr>
            <w:r>
              <w:rPr>
                <w:rFonts w:hint="eastAsia" w:hAnsi="宋体"/>
                <w:szCs w:val="21"/>
              </w:rPr>
              <w:t>任务</w:t>
            </w:r>
            <w:r>
              <w:rPr>
                <w:rFonts w:hint="eastAsia" w:hAnsi="宋体"/>
                <w:szCs w:val="21"/>
                <w:lang w:val="en-US" w:eastAsia="zh-CN"/>
              </w:rPr>
              <w:t>4</w:t>
            </w:r>
            <w:r>
              <w:rPr>
                <w:rFonts w:hint="eastAsia" w:hAnsi="宋体"/>
                <w:szCs w:val="21"/>
              </w:rPr>
              <w:t>：</w:t>
            </w:r>
            <w:r>
              <w:rPr>
                <w:rFonts w:hint="eastAsia" w:hAnsi="宋体"/>
                <w:szCs w:val="21"/>
                <w:lang w:eastAsia="zh-CN"/>
              </w:rPr>
              <w:t>运动会招贴画</w:t>
            </w:r>
          </w:p>
        </w:tc>
        <w:tc>
          <w:tcPr>
            <w:tcW w:w="2865" w:type="dxa"/>
            <w:vAlign w:val="center"/>
          </w:tcPr>
          <w:p>
            <w:pPr>
              <w:numPr>
                <w:ilvl w:val="0"/>
                <w:numId w:val="0"/>
              </w:numPr>
              <w:tabs>
                <w:tab w:val="left" w:pos="540"/>
              </w:tabs>
              <w:adjustRightInd w:val="0"/>
              <w:snapToGrid w:val="0"/>
              <w:spacing w:line="320" w:lineRule="exact"/>
              <w:jc w:val="both"/>
              <w:rPr>
                <w:rFonts w:hint="eastAsia" w:hAnsi="宋体"/>
                <w:szCs w:val="21"/>
                <w:lang w:eastAsia="zh-CN"/>
              </w:rPr>
            </w:pPr>
            <w:r>
              <w:rPr>
                <w:rFonts w:hint="eastAsia" w:hAnsi="宋体"/>
                <w:szCs w:val="21"/>
                <w:lang w:val="en-US" w:eastAsia="zh-CN"/>
              </w:rPr>
              <w:t>1.</w:t>
            </w:r>
            <w:r>
              <w:rPr>
                <w:rFonts w:hint="eastAsia" w:ascii="宋体" w:hAnsi="宋体"/>
                <w:szCs w:val="21"/>
              </w:rPr>
              <w:t>掌握</w:t>
            </w:r>
            <w:r>
              <w:rPr>
                <w:rFonts w:hint="eastAsia"/>
                <w:color w:val="000000"/>
                <w:szCs w:val="21"/>
                <w:lang w:eastAsia="zh-CN"/>
              </w:rPr>
              <w:t>Photoshop</w:t>
            </w:r>
            <w:r>
              <w:rPr>
                <w:rFonts w:hint="eastAsia" w:ascii="宋体" w:hAnsi="宋体"/>
                <w:szCs w:val="21"/>
              </w:rPr>
              <w:t>中图像选区的创建与编辑操作</w:t>
            </w:r>
            <w:r>
              <w:rPr>
                <w:rFonts w:hint="eastAsia" w:ascii="宋体" w:hAnsi="宋体"/>
                <w:szCs w:val="21"/>
                <w:lang w:eastAsia="zh-CN"/>
              </w:rPr>
              <w:t>方法</w:t>
            </w:r>
            <w:r>
              <w:rPr>
                <w:rFonts w:hint="eastAsia" w:hAnsi="宋体"/>
                <w:szCs w:val="21"/>
                <w:lang w:eastAsia="zh-CN"/>
              </w:rPr>
              <w:t>；</w:t>
            </w:r>
          </w:p>
          <w:p>
            <w:pPr>
              <w:numPr>
                <w:ilvl w:val="0"/>
                <w:numId w:val="0"/>
              </w:numPr>
              <w:tabs>
                <w:tab w:val="left" w:pos="540"/>
              </w:tabs>
              <w:adjustRightInd w:val="0"/>
              <w:snapToGrid w:val="0"/>
              <w:spacing w:line="320" w:lineRule="exact"/>
              <w:ind w:left="0" w:leftChars="0" w:firstLine="0" w:firstLineChars="0"/>
              <w:jc w:val="both"/>
              <w:rPr>
                <w:rFonts w:hint="eastAsia" w:hAnsi="宋体"/>
                <w:szCs w:val="21"/>
                <w:lang w:val="en-US" w:eastAsia="zh-CN"/>
              </w:rPr>
            </w:pPr>
            <w:r>
              <w:rPr>
                <w:rFonts w:hint="eastAsia" w:hAnsi="宋体"/>
                <w:szCs w:val="21"/>
                <w:lang w:val="en-US" w:eastAsia="zh-CN"/>
              </w:rPr>
              <w:t>2.</w:t>
            </w:r>
            <w:r>
              <w:rPr>
                <w:rFonts w:hint="eastAsia" w:hAnsi="宋体"/>
                <w:szCs w:val="21"/>
                <w:lang w:eastAsia="zh-CN"/>
              </w:rPr>
              <w:t>熟练掌握图层操作与管理、颜色的设置及选取、标尺与辅助线等知识点。</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1.能够熟练使用编辑技巧修改图形的造型；</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MS Sans Serif"/>
                <w:sz w:val="21"/>
                <w:szCs w:val="21"/>
                <w:lang w:val="en-US" w:eastAsia="zh-CN"/>
              </w:rPr>
              <w:t>2.</w:t>
            </w:r>
            <w:r>
              <w:rPr>
                <w:rFonts w:hint="eastAsia" w:hAnsi="宋体"/>
                <w:szCs w:val="21"/>
              </w:rPr>
              <w:t>能够</w:t>
            </w:r>
            <w:r>
              <w:rPr>
                <w:rFonts w:hint="eastAsia" w:hAnsi="宋体"/>
                <w:szCs w:val="21"/>
                <w:lang w:eastAsia="zh-CN"/>
              </w:rPr>
              <w:t>灵活应用填充图像、建立选区、调整颜色等相关命令</w:t>
            </w:r>
            <w:r>
              <w:rPr>
                <w:rFonts w:hint="eastAsia" w:ascii="宋体" w:hAnsi="MS Sans Serif"/>
                <w:sz w:val="21"/>
                <w:szCs w:val="21"/>
                <w:lang w:val="en-US" w:eastAsia="zh-CN"/>
              </w:rPr>
              <w:t>。</w:t>
            </w:r>
          </w:p>
        </w:tc>
        <w:tc>
          <w:tcPr>
            <w:tcW w:w="1800"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30"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eastAsia="宋体" w:cs="宋体"/>
                <w:sz w:val="21"/>
                <w:szCs w:val="21"/>
              </w:rPr>
            </w:pPr>
          </w:p>
          <w:p>
            <w:pPr>
              <w:tabs>
                <w:tab w:val="left" w:pos="1905"/>
              </w:tabs>
              <w:snapToGrid w:val="0"/>
              <w:spacing w:line="360" w:lineRule="exact"/>
              <w:jc w:val="center"/>
              <w:rPr>
                <w:rFonts w:hint="eastAsia" w:ascii="宋体" w:hAnsi="宋体" w:eastAsia="宋体" w:cs="宋体"/>
                <w:sz w:val="21"/>
                <w:szCs w:val="21"/>
              </w:rPr>
            </w:pPr>
            <w:r>
              <w:rPr>
                <w:rFonts w:hint="eastAsia"/>
                <w:lang w:val="en-US" w:eastAsia="zh-CN"/>
              </w:rPr>
              <w:t>2.平面广告的设计与制作</w:t>
            </w:r>
          </w:p>
        </w:tc>
        <w:tc>
          <w:tcPr>
            <w:tcW w:w="1185" w:type="dxa"/>
            <w:vAlign w:val="center"/>
          </w:tcPr>
          <w:p>
            <w:pPr>
              <w:rPr>
                <w:rFonts w:hint="eastAsia" w:ascii="宋体" w:hAnsi="宋体" w:eastAsia="宋体" w:cs="宋体"/>
                <w:sz w:val="21"/>
                <w:szCs w:val="21"/>
              </w:rPr>
            </w:pPr>
            <w:r>
              <w:rPr>
                <w:rFonts w:hint="eastAsia"/>
                <w:color w:val="000000"/>
                <w:szCs w:val="21"/>
              </w:rPr>
              <w:t>任务1：</w:t>
            </w:r>
            <w:r>
              <w:rPr>
                <w:rFonts w:hint="eastAsia"/>
                <w:szCs w:val="21"/>
              </w:rPr>
              <w:t xml:space="preserve"> </w:t>
            </w:r>
            <w:r>
              <w:rPr>
                <w:rFonts w:hint="eastAsia" w:hAnsi="宋体"/>
                <w:szCs w:val="21"/>
                <w:lang w:eastAsia="zh-CN"/>
              </w:rPr>
              <w:t>数码相片的颜色校正</w:t>
            </w:r>
          </w:p>
        </w:tc>
        <w:tc>
          <w:tcPr>
            <w:tcW w:w="2865" w:type="dxa"/>
            <w:vAlign w:val="center"/>
          </w:tcPr>
          <w:p>
            <w:pPr>
              <w:numPr>
                <w:ilvl w:val="0"/>
                <w:numId w:val="0"/>
              </w:numPr>
              <w:tabs>
                <w:tab w:val="left" w:pos="540"/>
              </w:tabs>
              <w:adjustRightInd w:val="0"/>
              <w:snapToGrid w:val="0"/>
              <w:spacing w:line="320" w:lineRule="exact"/>
              <w:jc w:val="both"/>
              <w:rPr>
                <w:rFonts w:hint="eastAsia" w:ascii="宋体" w:hAnsi="MS Sans Serif"/>
                <w:sz w:val="21"/>
                <w:szCs w:val="21"/>
                <w:lang w:val="en-US" w:eastAsia="zh-CN"/>
              </w:rPr>
            </w:pPr>
            <w:r>
              <w:rPr>
                <w:rFonts w:hint="eastAsia" w:ascii="宋体" w:hAnsi="MS Sans Serif"/>
                <w:sz w:val="21"/>
                <w:szCs w:val="21"/>
                <w:lang w:val="en-US" w:eastAsia="zh-CN"/>
              </w:rPr>
              <w:t>1.了解数码照片处理的应用领域；</w:t>
            </w:r>
          </w:p>
          <w:p>
            <w:pPr>
              <w:numPr>
                <w:ilvl w:val="0"/>
                <w:numId w:val="0"/>
              </w:numPr>
              <w:tabs>
                <w:tab w:val="left" w:pos="540"/>
              </w:tabs>
              <w:adjustRightInd w:val="0"/>
              <w:snapToGrid w:val="0"/>
              <w:spacing w:line="320" w:lineRule="exact"/>
              <w:jc w:val="both"/>
              <w:rPr>
                <w:rFonts w:hint="eastAsia" w:ascii="宋体" w:hAnsi="宋体" w:eastAsia="宋体" w:cs="宋体"/>
                <w:sz w:val="21"/>
                <w:szCs w:val="21"/>
              </w:rPr>
            </w:pPr>
            <w:r>
              <w:rPr>
                <w:rFonts w:hint="eastAsia" w:hAnsi="宋体"/>
                <w:b w:val="0"/>
                <w:bCs/>
                <w:szCs w:val="21"/>
                <w:lang w:val="en-US" w:eastAsia="zh-CN"/>
              </w:rPr>
              <w:t>2.</w:t>
            </w:r>
            <w:r>
              <w:rPr>
                <w:rFonts w:hint="eastAsia" w:hAnsi="宋体"/>
                <w:b w:val="0"/>
                <w:bCs/>
                <w:szCs w:val="21"/>
                <w:lang w:eastAsia="zh-CN"/>
              </w:rPr>
              <w:t>掌握</w:t>
            </w:r>
            <w:r>
              <w:rPr>
                <w:rFonts w:hint="eastAsia" w:ascii="宋体" w:hAnsi="宋体" w:cs="宋体"/>
                <w:szCs w:val="21"/>
                <w:lang w:eastAsia="zh-CN"/>
              </w:rPr>
              <w:t>钢笔工具</w:t>
            </w:r>
            <w:r>
              <w:rPr>
                <w:rFonts w:hint="eastAsia" w:hAnsi="宋体"/>
                <w:szCs w:val="21"/>
                <w:lang w:eastAsia="zh-CN"/>
              </w:rPr>
              <w:t>的使用方法与编辑技巧；</w:t>
            </w:r>
          </w:p>
          <w:p>
            <w:pPr>
              <w:numPr>
                <w:ilvl w:val="0"/>
                <w:numId w:val="0"/>
              </w:numPr>
              <w:tabs>
                <w:tab w:val="left" w:pos="540"/>
              </w:tabs>
              <w:adjustRightInd w:val="0"/>
              <w:snapToGrid w:val="0"/>
              <w:spacing w:line="320" w:lineRule="exact"/>
              <w:ind w:left="0" w:leftChars="0" w:firstLine="0" w:firstLineChars="0"/>
              <w:jc w:val="both"/>
              <w:rPr>
                <w:rFonts w:hint="eastAsia" w:ascii="宋体" w:hAnsi="宋体" w:eastAsia="宋体" w:cs="宋体"/>
                <w:sz w:val="21"/>
                <w:szCs w:val="21"/>
              </w:rPr>
            </w:pPr>
            <w:r>
              <w:rPr>
                <w:rFonts w:hint="eastAsia" w:hAnsi="宋体"/>
                <w:szCs w:val="21"/>
                <w:lang w:val="en-US" w:eastAsia="zh-CN"/>
              </w:rPr>
              <w:t>3.</w:t>
            </w:r>
            <w:r>
              <w:rPr>
                <w:rFonts w:hint="eastAsia" w:hAnsi="宋体"/>
                <w:szCs w:val="21"/>
                <w:lang w:eastAsia="zh-CN"/>
              </w:rPr>
              <w:t>熟练掌握对选区进行调色处理的方法</w:t>
            </w:r>
            <w:r>
              <w:rPr>
                <w:rFonts w:hint="eastAsia" w:hAnsi="宋体"/>
                <w:szCs w:val="21"/>
              </w:rPr>
              <w:t>。</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w:t>
            </w:r>
            <w:r>
              <w:rPr>
                <w:rFonts w:hint="eastAsia" w:hAnsi="宋体"/>
                <w:szCs w:val="21"/>
                <w:lang w:eastAsia="zh-CN"/>
              </w:rPr>
              <w:t>能够</w:t>
            </w:r>
            <w:r>
              <w:rPr>
                <w:rFonts w:hint="eastAsia" w:hAnsi="宋体"/>
                <w:szCs w:val="21"/>
              </w:rPr>
              <w:t>对图像进行明暗对比度的灵活调节</w:t>
            </w:r>
            <w:r>
              <w:rPr>
                <w:rFonts w:hint="eastAsia" w:hAnsi="宋体"/>
                <w:szCs w:val="21"/>
                <w:lang w:eastAsia="zh-CN"/>
              </w:rPr>
              <w:t>，并</w:t>
            </w:r>
            <w:r>
              <w:rPr>
                <w:rFonts w:hint="eastAsia" w:hAnsi="宋体"/>
                <w:szCs w:val="21"/>
              </w:rPr>
              <w:t>对图像颜色</w:t>
            </w:r>
            <w:r>
              <w:rPr>
                <w:rFonts w:hint="eastAsia" w:hAnsi="宋体"/>
                <w:szCs w:val="21"/>
                <w:lang w:eastAsia="zh-CN"/>
              </w:rPr>
              <w:t>进行</w:t>
            </w:r>
            <w:r>
              <w:rPr>
                <w:rFonts w:hint="eastAsia" w:hAnsi="宋体"/>
                <w:szCs w:val="21"/>
              </w:rPr>
              <w:t>灵活改变</w:t>
            </w:r>
            <w:r>
              <w:rPr>
                <w:rFonts w:hint="eastAsia" w:ascii="宋体" w:hAnsi="MS Sans Serif"/>
                <w:sz w:val="21"/>
                <w:szCs w:val="21"/>
                <w:lang w:val="en-US" w:eastAsia="zh-CN"/>
              </w:rPr>
              <w:t>；</w:t>
            </w:r>
          </w:p>
          <w:p>
            <w:pPr>
              <w:tabs>
                <w:tab w:val="left" w:pos="1905"/>
              </w:tabs>
              <w:snapToGrid w:val="0"/>
              <w:spacing w:line="360" w:lineRule="exact"/>
              <w:jc w:val="both"/>
              <w:rPr>
                <w:rFonts w:hint="eastAsia" w:ascii="宋体" w:hAnsi="宋体" w:eastAsia="宋体" w:cs="宋体"/>
                <w:sz w:val="21"/>
                <w:szCs w:val="21"/>
              </w:rPr>
            </w:pPr>
            <w:r>
              <w:rPr>
                <w:rFonts w:hint="eastAsia" w:ascii="宋体" w:hAnsi="MS Sans Serif"/>
                <w:sz w:val="21"/>
                <w:szCs w:val="21"/>
                <w:lang w:val="en-US" w:eastAsia="zh-CN"/>
              </w:rPr>
              <w:t>2.能够利用色彩调整知识对黑白照片进行上色。</w:t>
            </w: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65" w:type="dxa"/>
            <w:vAlign w:val="center"/>
          </w:tcPr>
          <w:p>
            <w:pPr>
              <w:jc w:val="center"/>
              <w:rPr>
                <w:rFonts w:hint="eastAsia" w:ascii="宋体" w:hAnsi="宋体" w:eastAsia="宋体" w:cs="宋体"/>
                <w:bCs/>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bCs/>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图像斑点的修复；准确调整图像色彩。</w:t>
            </w:r>
            <w:r>
              <w:rPr>
                <w:rFonts w:hint="eastAsia"/>
                <w:sz w:val="21"/>
                <w:szCs w:val="21"/>
                <w:lang w:val="en-US" w:eastAsia="zh-CN"/>
              </w:rPr>
              <w:t>.</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ascii="宋体" w:hAnsi="宋体" w:eastAsia="宋体" w:cs="宋体"/>
                <w:bCs/>
                <w:sz w:val="21"/>
                <w:szCs w:val="21"/>
              </w:rPr>
            </w:pPr>
            <w:r>
              <w:rPr>
                <w:rFonts w:hint="eastAsia" w:hAnsi="宋体"/>
                <w:szCs w:val="21"/>
                <w:lang w:val="en-US" w:eastAsia="zh-CN"/>
              </w:rPr>
              <w:t>2.</w:t>
            </w:r>
            <w:r>
              <w:rPr>
                <w:rFonts w:hint="eastAsia" w:hAnsi="宋体"/>
                <w:szCs w:val="21"/>
                <w:lang w:eastAsia="zh-CN"/>
              </w:rPr>
              <w:t>能够对黑白照片进行上色，最后将调整后的照片添加合并到一副风景图像中，以达到照片的修复与合成的目的</w:t>
            </w:r>
            <w:r>
              <w:rPr>
                <w:rFonts w:hint="eastAsia"/>
                <w:sz w:val="21"/>
                <w:szCs w:val="21"/>
              </w:rPr>
              <w:t>。</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eastAsia="zh-CN"/>
              </w:rPr>
            </w:pPr>
            <w:r>
              <w:rPr>
                <w:rFonts w:hint="eastAsia"/>
                <w:sz w:val="21"/>
                <w:szCs w:val="21"/>
                <w:lang w:val="en-US" w:eastAsia="zh-CN"/>
              </w:rPr>
              <w:t>3.</w:t>
            </w:r>
            <w:r>
              <w:rPr>
                <w:rFonts w:hint="eastAsia"/>
                <w:sz w:val="21"/>
                <w:szCs w:val="21"/>
                <w:lang w:eastAsia="zh-CN"/>
              </w:rPr>
              <w:t>广告设计的营销策略；</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val="en-US" w:eastAsia="zh-CN"/>
              </w:rPr>
            </w:pPr>
            <w:r>
              <w:rPr>
                <w:rFonts w:hint="eastAsia"/>
                <w:sz w:val="21"/>
                <w:szCs w:val="21"/>
                <w:lang w:val="en-US" w:eastAsia="zh-CN"/>
              </w:rPr>
              <w:t>4.广告版面的合理布局与设计；</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val="en-US" w:eastAsia="zh-CN"/>
              </w:rPr>
            </w:pPr>
            <w:r>
              <w:rPr>
                <w:rFonts w:hint="eastAsia"/>
                <w:sz w:val="21"/>
                <w:szCs w:val="21"/>
                <w:lang w:val="en-US" w:eastAsia="zh-CN"/>
              </w:rPr>
              <w:t>5.“路径”、文字工具、画笔工具等命令综合应用；</w:t>
            </w:r>
          </w:p>
          <w:p>
            <w:pPr>
              <w:spacing w:line="320" w:lineRule="exact"/>
              <w:rPr>
                <w:rFonts w:hint="eastAsia" w:ascii="宋体" w:hAnsi="宋体" w:eastAsia="宋体" w:cs="宋体"/>
                <w:sz w:val="21"/>
                <w:szCs w:val="21"/>
                <w:lang w:val="en-US" w:eastAsia="zh-CN"/>
              </w:rPr>
            </w:pPr>
            <w:r>
              <w:rPr>
                <w:rFonts w:hint="eastAsia"/>
                <w:sz w:val="21"/>
                <w:szCs w:val="21"/>
                <w:lang w:val="en-US" w:eastAsia="zh-CN"/>
              </w:rPr>
              <w:t>6.</w:t>
            </w:r>
            <w:r>
              <w:rPr>
                <w:rFonts w:hint="eastAsia"/>
                <w:sz w:val="21"/>
                <w:szCs w:val="21"/>
              </w:rPr>
              <w:t>学生</w:t>
            </w:r>
            <w:r>
              <w:rPr>
                <w:rFonts w:hint="eastAsia" w:hAnsi="宋体"/>
                <w:szCs w:val="21"/>
              </w:rPr>
              <w:t>能够在</w:t>
            </w:r>
            <w:r>
              <w:rPr>
                <w:rFonts w:hint="eastAsia" w:hAnsi="宋体"/>
                <w:szCs w:val="21"/>
                <w:lang w:val="en-US" w:eastAsia="zh-CN"/>
              </w:rPr>
              <w:t>4h内完成</w:t>
            </w:r>
            <w:r>
              <w:rPr>
                <w:rFonts w:hint="eastAsia" w:ascii="宋体" w:hAnsi="宋体"/>
                <w:szCs w:val="21"/>
              </w:rPr>
              <w:t>平面媒体广告</w:t>
            </w:r>
            <w:r>
              <w:rPr>
                <w:rFonts w:hint="eastAsia" w:hAnsi="宋体"/>
                <w:szCs w:val="21"/>
              </w:rPr>
              <w:t>的</w:t>
            </w:r>
            <w:r>
              <w:rPr>
                <w:rFonts w:hint="eastAsia" w:hAnsi="宋体"/>
                <w:szCs w:val="21"/>
                <w:lang w:eastAsia="zh-CN"/>
              </w:rPr>
              <w:t>设计与制作</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1185" w:type="dxa"/>
            <w:vAlign w:val="center"/>
          </w:tcPr>
          <w:p>
            <w:pPr>
              <w:rPr>
                <w:rFonts w:hint="eastAsia" w:ascii="宋体" w:hAnsi="宋体" w:eastAsia="宋体" w:cs="宋体"/>
                <w:sz w:val="21"/>
                <w:szCs w:val="21"/>
              </w:rPr>
            </w:pPr>
            <w:r>
              <w:rPr>
                <w:rFonts w:hint="eastAsia"/>
                <w:color w:val="000000"/>
                <w:szCs w:val="21"/>
              </w:rPr>
              <w:t>任务2：</w:t>
            </w:r>
            <w:r>
              <w:rPr>
                <w:rFonts w:hint="eastAsia"/>
                <w:color w:val="000000"/>
                <w:szCs w:val="21"/>
                <w:lang w:eastAsia="zh-CN"/>
              </w:rPr>
              <w:t>风景照片的修复与合成</w:t>
            </w:r>
          </w:p>
        </w:tc>
        <w:tc>
          <w:tcPr>
            <w:tcW w:w="2865" w:type="dxa"/>
            <w:vAlign w:val="center"/>
          </w:tcPr>
          <w:p>
            <w:pPr>
              <w:numPr>
                <w:ilvl w:val="0"/>
                <w:numId w:val="0"/>
              </w:numPr>
              <w:tabs>
                <w:tab w:val="left" w:pos="540"/>
              </w:tabs>
              <w:adjustRightInd w:val="0"/>
              <w:snapToGrid w:val="0"/>
              <w:spacing w:line="320" w:lineRule="exact"/>
              <w:jc w:val="both"/>
              <w:rPr>
                <w:rFonts w:hint="eastAsia" w:hAnsi="宋体"/>
                <w:szCs w:val="21"/>
                <w:lang w:eastAsia="zh-CN"/>
              </w:rPr>
            </w:pPr>
            <w:r>
              <w:rPr>
                <w:rFonts w:hint="eastAsia" w:hAnsi="宋体"/>
                <w:szCs w:val="21"/>
                <w:lang w:val="en-US" w:eastAsia="zh-CN"/>
              </w:rPr>
              <w:t>1.</w:t>
            </w:r>
            <w:r>
              <w:rPr>
                <w:rFonts w:hint="eastAsia" w:hAnsi="宋体"/>
                <w:szCs w:val="21"/>
                <w:lang w:eastAsia="zh-CN"/>
              </w:rPr>
              <w:t>掌握</w:t>
            </w:r>
            <w:r>
              <w:rPr>
                <w:rFonts w:hint="eastAsia"/>
                <w:color w:val="000000"/>
                <w:szCs w:val="21"/>
                <w:lang w:eastAsia="zh-CN"/>
              </w:rPr>
              <w:t>Photoshop图像修复的方法与技巧</w:t>
            </w:r>
            <w:r>
              <w:rPr>
                <w:rFonts w:hint="eastAsia" w:hAnsi="宋体"/>
                <w:szCs w:val="21"/>
                <w:lang w:eastAsia="zh-CN"/>
              </w:rPr>
              <w:t>；</w:t>
            </w:r>
          </w:p>
          <w:p>
            <w:pPr>
              <w:numPr>
                <w:ilvl w:val="0"/>
                <w:numId w:val="0"/>
              </w:numPr>
              <w:tabs>
                <w:tab w:val="left" w:pos="540"/>
              </w:tabs>
              <w:adjustRightInd w:val="0"/>
              <w:snapToGrid w:val="0"/>
              <w:spacing w:line="320" w:lineRule="exact"/>
              <w:jc w:val="both"/>
              <w:rPr>
                <w:rFonts w:hint="eastAsia" w:hAnsi="宋体"/>
                <w:szCs w:val="21"/>
                <w:lang w:eastAsia="zh-CN"/>
              </w:rPr>
            </w:pPr>
            <w:r>
              <w:rPr>
                <w:rFonts w:hint="eastAsia" w:hAnsi="宋体"/>
                <w:szCs w:val="21"/>
                <w:lang w:val="en-US" w:eastAsia="zh-CN"/>
              </w:rPr>
              <w:t>2.</w:t>
            </w:r>
            <w:r>
              <w:rPr>
                <w:rFonts w:hint="eastAsia" w:hAnsi="宋体"/>
                <w:szCs w:val="21"/>
                <w:lang w:eastAsia="zh-CN"/>
              </w:rPr>
              <w:t>熟练掌握图像色彩调整及图像合成等方面的知识内容；</w:t>
            </w:r>
          </w:p>
          <w:p>
            <w:pPr>
              <w:tabs>
                <w:tab w:val="left" w:pos="540"/>
              </w:tabs>
              <w:adjustRightInd w:val="0"/>
              <w:snapToGrid w:val="0"/>
              <w:spacing w:line="320" w:lineRule="exact"/>
              <w:jc w:val="both"/>
              <w:rPr>
                <w:rFonts w:hint="eastAsia" w:hAnsi="宋体"/>
                <w:szCs w:val="21"/>
                <w:lang w:eastAsia="zh-CN"/>
              </w:rPr>
            </w:pPr>
            <w:r>
              <w:rPr>
                <w:rFonts w:hint="eastAsia" w:hAnsi="宋体"/>
                <w:szCs w:val="21"/>
                <w:lang w:val="en-US" w:eastAsia="zh-CN"/>
              </w:rPr>
              <w:t>3.熟练掌握</w:t>
            </w:r>
            <w:r>
              <w:rPr>
                <w:rFonts w:hint="eastAsia" w:hAnsi="宋体"/>
                <w:szCs w:val="21"/>
                <w:lang w:eastAsia="zh-CN"/>
              </w:rPr>
              <w:t>羽化命令的使用方法</w:t>
            </w:r>
            <w:r>
              <w:rPr>
                <w:rFonts w:hint="eastAsia" w:hAnsi="宋体"/>
                <w:szCs w:val="21"/>
              </w:rPr>
              <w:t>。</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w:t>
            </w:r>
            <w:r>
              <w:rPr>
                <w:rFonts w:hint="eastAsia" w:hAnsi="宋体"/>
                <w:szCs w:val="21"/>
                <w:lang w:eastAsia="zh-CN"/>
              </w:rPr>
              <w:t>能够</w:t>
            </w:r>
            <w:r>
              <w:rPr>
                <w:rFonts w:hint="eastAsia" w:hAnsi="宋体"/>
                <w:szCs w:val="21"/>
              </w:rPr>
              <w:t>熟练应用各种色彩命令对图像进行色彩校正与处理</w:t>
            </w:r>
            <w:r>
              <w:rPr>
                <w:rFonts w:hint="eastAsia" w:ascii="宋体" w:hAnsi="MS Sans Serif"/>
                <w:sz w:val="21"/>
                <w:szCs w:val="21"/>
                <w:lang w:val="en-US" w:eastAsia="zh-CN"/>
              </w:rPr>
              <w:t>；</w:t>
            </w:r>
          </w:p>
          <w:p>
            <w:pPr>
              <w:tabs>
                <w:tab w:val="left" w:pos="1905"/>
              </w:tabs>
              <w:snapToGrid w:val="0"/>
              <w:spacing w:line="360" w:lineRule="exact"/>
              <w:jc w:val="both"/>
              <w:rPr>
                <w:rFonts w:hint="eastAsia" w:ascii="宋体" w:hAnsi="宋体" w:eastAsia="宋体" w:cs="宋体"/>
                <w:sz w:val="21"/>
                <w:szCs w:val="21"/>
              </w:rPr>
            </w:pPr>
            <w:r>
              <w:rPr>
                <w:rFonts w:hint="eastAsia" w:ascii="宋体" w:hAnsi="MS Sans Serif"/>
                <w:sz w:val="21"/>
                <w:szCs w:val="21"/>
                <w:lang w:val="en-US" w:eastAsia="zh-CN"/>
              </w:rPr>
              <w:t>2.能够将调整后的照片添加并合成到一副风景图像中。</w:t>
            </w: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良好的卫生习惯；</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65" w:type="dxa"/>
            <w:vAlign w:val="center"/>
          </w:tcPr>
          <w:p>
            <w:pPr>
              <w:jc w:val="center"/>
              <w:rPr>
                <w:rFonts w:hint="eastAsia" w:ascii="宋体" w:hAnsi="宋体" w:eastAsia="宋体" w:cs="宋体"/>
                <w:bCs/>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bCs/>
                <w:sz w:val="21"/>
                <w:szCs w:val="21"/>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continue"/>
            <w:vAlign w:val="center"/>
          </w:tcPr>
          <w:p>
            <w:pPr>
              <w:tabs>
                <w:tab w:val="left" w:pos="1905"/>
              </w:tabs>
              <w:snapToGrid w:val="0"/>
              <w:spacing w:line="360" w:lineRule="exact"/>
              <w:jc w:val="center"/>
              <w:rPr>
                <w:rFonts w:hint="eastAsia" w:ascii="宋体" w:hAnsi="宋体" w:eastAsia="宋体" w:cs="宋体"/>
                <w:sz w:val="21"/>
                <w:szCs w:val="21"/>
              </w:rPr>
            </w:pPr>
          </w:p>
        </w:tc>
        <w:tc>
          <w:tcPr>
            <w:tcW w:w="1185" w:type="dxa"/>
            <w:vAlign w:val="center"/>
          </w:tcPr>
          <w:p>
            <w:pPr>
              <w:rPr>
                <w:rFonts w:hint="eastAsia" w:ascii="宋体" w:hAnsi="宋体" w:eastAsia="宋体" w:cs="宋体"/>
                <w:sz w:val="21"/>
                <w:szCs w:val="21"/>
                <w:lang w:val="en-US" w:eastAsia="zh-CN"/>
              </w:rPr>
            </w:pPr>
            <w:r>
              <w:rPr>
                <w:rFonts w:hint="eastAsia"/>
              </w:rPr>
              <w:t>任务</w:t>
            </w:r>
            <w:r>
              <w:rPr>
                <w:rFonts w:hint="eastAsia"/>
                <w:lang w:val="en-US" w:eastAsia="zh-CN"/>
              </w:rPr>
              <w:t>3</w:t>
            </w:r>
            <w:r>
              <w:rPr>
                <w:rFonts w:hint="eastAsia"/>
              </w:rPr>
              <w:t>：</w:t>
            </w:r>
            <w:r>
              <w:rPr>
                <w:rFonts w:hint="eastAsia"/>
                <w:lang w:eastAsia="zh-CN"/>
              </w:rPr>
              <w:t>“房地产”招贴广告设计</w:t>
            </w:r>
          </w:p>
        </w:tc>
        <w:tc>
          <w:tcPr>
            <w:tcW w:w="2865" w:type="dxa"/>
            <w:vAlign w:val="center"/>
          </w:tcPr>
          <w:p>
            <w:pPr>
              <w:numPr>
                <w:ilvl w:val="0"/>
                <w:numId w:val="27"/>
              </w:numPr>
              <w:tabs>
                <w:tab w:val="left" w:pos="540"/>
              </w:tabs>
              <w:adjustRightInd w:val="0"/>
              <w:snapToGrid w:val="0"/>
              <w:spacing w:line="320" w:lineRule="exact"/>
              <w:jc w:val="both"/>
              <w:rPr>
                <w:rFonts w:hint="eastAsia" w:hAnsi="宋体"/>
                <w:szCs w:val="21"/>
                <w:lang w:eastAsia="zh-CN"/>
              </w:rPr>
            </w:pPr>
            <w:r>
              <w:rPr>
                <w:rFonts w:hint="eastAsia" w:hAnsi="宋体"/>
                <w:szCs w:val="21"/>
                <w:lang w:eastAsia="zh-CN"/>
              </w:rPr>
              <w:t>了解广告设计的概念；</w:t>
            </w:r>
          </w:p>
          <w:p>
            <w:pPr>
              <w:numPr>
                <w:ilvl w:val="0"/>
                <w:numId w:val="27"/>
              </w:numPr>
              <w:tabs>
                <w:tab w:val="left" w:pos="540"/>
              </w:tabs>
              <w:adjustRightInd w:val="0"/>
              <w:snapToGrid w:val="0"/>
              <w:spacing w:line="320" w:lineRule="exact"/>
              <w:jc w:val="both"/>
              <w:rPr>
                <w:rFonts w:hint="eastAsia" w:ascii="宋体" w:hAnsi="宋体" w:eastAsia="宋体" w:cs="宋体"/>
                <w:sz w:val="21"/>
                <w:szCs w:val="21"/>
                <w:lang w:val="en-US" w:eastAsia="zh-CN"/>
              </w:rPr>
            </w:pPr>
            <w:r>
              <w:rPr>
                <w:rFonts w:hint="eastAsia" w:hAnsi="宋体"/>
                <w:szCs w:val="21"/>
                <w:lang w:eastAsia="zh-CN"/>
              </w:rPr>
              <w:t>掌握广告设计与创意的原则；</w:t>
            </w:r>
          </w:p>
          <w:p>
            <w:pPr>
              <w:numPr>
                <w:ilvl w:val="0"/>
                <w:numId w:val="27"/>
              </w:numPr>
              <w:tabs>
                <w:tab w:val="left" w:pos="540"/>
              </w:tabs>
              <w:adjustRightInd w:val="0"/>
              <w:snapToGrid w:val="0"/>
              <w:spacing w:line="320" w:lineRule="exact"/>
              <w:jc w:val="both"/>
              <w:rPr>
                <w:rFonts w:hint="eastAsia" w:ascii="宋体" w:hAnsi="宋体" w:eastAsia="宋体" w:cs="宋体"/>
                <w:sz w:val="21"/>
                <w:szCs w:val="21"/>
                <w:lang w:val="en-US" w:eastAsia="zh-CN"/>
              </w:rPr>
            </w:pPr>
            <w:r>
              <w:rPr>
                <w:rFonts w:hint="eastAsia" w:hAnsi="宋体"/>
                <w:szCs w:val="21"/>
                <w:lang w:eastAsia="zh-CN"/>
              </w:rPr>
              <w:t>熟练掌握广告创意的孵化</w:t>
            </w:r>
            <w:r>
              <w:rPr>
                <w:rFonts w:hint="eastAsia" w:ascii="宋体" w:hAnsi="MS Sans Serif"/>
                <w:sz w:val="21"/>
                <w:szCs w:val="21"/>
                <w:lang w:val="en-US" w:eastAsia="zh-CN"/>
              </w:rPr>
              <w:t>方法与制作过程。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1.能够从各种角度对广告设计进行合理分类；</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MS Sans Serif"/>
                <w:sz w:val="21"/>
                <w:szCs w:val="21"/>
                <w:lang w:val="en-US" w:eastAsia="zh-CN"/>
              </w:rPr>
              <w:t>2.能够针对特定主题构思出引人入胜的广告创意设计作品。</w:t>
            </w:r>
          </w:p>
        </w:tc>
        <w:tc>
          <w:tcPr>
            <w:tcW w:w="1800" w:type="dxa"/>
            <w:vAlign w:val="center"/>
          </w:tcPr>
          <w:p>
            <w:pPr>
              <w:jc w:val="both"/>
              <w:rPr>
                <w:rFonts w:hint="eastAsia" w:ascii="宋体" w:hAnsi="宋体" w:eastAsia="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4</w:t>
            </w:r>
          </w:p>
        </w:tc>
        <w:tc>
          <w:tcPr>
            <w:tcW w:w="144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center"/>
          </w:tcPr>
          <w:p>
            <w:pPr>
              <w:spacing w:line="32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14"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185" w:type="dxa"/>
            <w:vAlign w:val="center"/>
          </w:tcPr>
          <w:p>
            <w:pPr>
              <w:spacing w:line="320" w:lineRule="exact"/>
              <w:rPr>
                <w:rFonts w:hint="eastAsia" w:ascii="宋体" w:hAnsi="宋体" w:eastAsia="宋体" w:cs="宋体"/>
                <w:color w:val="000000"/>
                <w:kern w:val="0"/>
                <w:sz w:val="21"/>
                <w:szCs w:val="21"/>
                <w:lang w:val="en-US" w:eastAsia="zh-CN"/>
              </w:rPr>
            </w:pPr>
            <w:r>
              <w:rPr>
                <w:rFonts w:hint="eastAsia" w:ascii="宋体" w:hAnsi="宋体" w:cs="宋体"/>
                <w:szCs w:val="21"/>
              </w:rPr>
              <w:t>任务</w:t>
            </w:r>
            <w:r>
              <w:rPr>
                <w:rFonts w:hint="eastAsia" w:ascii="宋体" w:hAnsi="宋体" w:cs="宋体"/>
                <w:szCs w:val="21"/>
                <w:lang w:val="en-US" w:eastAsia="zh-CN"/>
              </w:rPr>
              <w:t>4</w:t>
            </w:r>
            <w:r>
              <w:rPr>
                <w:rFonts w:hint="eastAsia"/>
              </w:rPr>
              <w:t>：</w:t>
            </w:r>
            <w:r>
              <w:rPr>
                <w:rFonts w:hint="eastAsia" w:hAnsi="宋体"/>
                <w:szCs w:val="21"/>
                <w:lang w:eastAsia="zh-CN"/>
              </w:rPr>
              <w:t>折页广告设计</w:t>
            </w:r>
          </w:p>
        </w:tc>
        <w:tc>
          <w:tcPr>
            <w:tcW w:w="2865" w:type="dxa"/>
            <w:vAlign w:val="center"/>
          </w:tcPr>
          <w:p>
            <w:pPr>
              <w:numPr>
                <w:ilvl w:val="0"/>
                <w:numId w:val="29"/>
              </w:numPr>
              <w:jc w:val="both"/>
              <w:rPr>
                <w:rFonts w:hint="eastAsia" w:hAnsi="宋体"/>
                <w:szCs w:val="21"/>
                <w:lang w:eastAsia="zh-CN"/>
              </w:rPr>
            </w:pPr>
            <w:r>
              <w:rPr>
                <w:rFonts w:hint="eastAsia" w:hAnsi="宋体"/>
                <w:szCs w:val="21"/>
                <w:lang w:eastAsia="zh-CN"/>
              </w:rPr>
              <w:t>掌握“路径”调板、路径绘制工具、路径编辑工具和形状工具的使用方法；</w:t>
            </w:r>
          </w:p>
          <w:p>
            <w:pPr>
              <w:numPr>
                <w:ilvl w:val="0"/>
                <w:numId w:val="29"/>
              </w:numPr>
              <w:jc w:val="both"/>
              <w:rPr>
                <w:rFonts w:hint="eastAsia" w:hAnsi="宋体"/>
                <w:szCs w:val="21"/>
                <w:lang w:val="en-US" w:eastAsia="zh-CN"/>
              </w:rPr>
            </w:pPr>
            <w:r>
              <w:rPr>
                <w:rFonts w:hint="eastAsia" w:hAnsi="宋体"/>
                <w:szCs w:val="21"/>
                <w:lang w:eastAsia="zh-CN"/>
              </w:rPr>
              <w:t>掌握广告在设计与制作过程中的注意要点；</w:t>
            </w:r>
          </w:p>
          <w:p>
            <w:pPr>
              <w:jc w:val="both"/>
              <w:rPr>
                <w:rFonts w:hint="eastAsia" w:ascii="宋体" w:hAnsi="宋体" w:eastAsia="宋体" w:cs="宋体"/>
                <w:sz w:val="21"/>
                <w:szCs w:val="21"/>
                <w:lang w:val="en-US" w:eastAsia="zh-CN"/>
              </w:rPr>
            </w:pPr>
            <w:r>
              <w:rPr>
                <w:rFonts w:hint="eastAsia" w:hAnsi="宋体"/>
                <w:b w:val="0"/>
                <w:bCs/>
                <w:szCs w:val="21"/>
                <w:lang w:val="en-US" w:eastAsia="zh-CN"/>
              </w:rPr>
              <w:t>3.</w:t>
            </w:r>
            <w:r>
              <w:rPr>
                <w:rFonts w:hint="eastAsia" w:hAnsi="宋体"/>
                <w:b w:val="0"/>
                <w:bCs/>
                <w:szCs w:val="21"/>
                <w:lang w:eastAsia="zh-CN"/>
              </w:rPr>
              <w:t>熟练掌握选取工具、文字工具、画笔工具、文字样式、标尺与参考线等知识点</w:t>
            </w:r>
            <w:r>
              <w:rPr>
                <w:rFonts w:hint="eastAsia" w:ascii="宋体" w:hAnsi="MS Sans Serif"/>
                <w:sz w:val="21"/>
                <w:szCs w:val="21"/>
                <w:lang w:val="en-US" w:eastAsia="zh-CN"/>
              </w:rPr>
              <w:t>。</w:t>
            </w:r>
          </w:p>
        </w:tc>
        <w:tc>
          <w:tcPr>
            <w:tcW w:w="243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w:t>
            </w:r>
            <w:r>
              <w:rPr>
                <w:rFonts w:hint="eastAsia" w:hAnsi="宋体"/>
                <w:szCs w:val="21"/>
              </w:rPr>
              <w:t>能熟练</w:t>
            </w:r>
            <w:r>
              <w:rPr>
                <w:rFonts w:hint="eastAsia" w:ascii="宋体" w:hAnsi="宋体"/>
                <w:szCs w:val="21"/>
              </w:rPr>
              <w:t>创建快速蒙版、创建图层蒙版以及创建矢量蒙版</w:t>
            </w:r>
            <w:r>
              <w:rPr>
                <w:rFonts w:hint="eastAsia" w:ascii="宋体" w:hAnsi="MS Sans Serif"/>
                <w:sz w:val="21"/>
                <w:szCs w:val="21"/>
                <w:lang w:val="en-US" w:eastAsia="zh-CN"/>
              </w:rPr>
              <w:t>；</w:t>
            </w:r>
          </w:p>
          <w:p>
            <w:pPr>
              <w:spacing w:line="320" w:lineRule="exact"/>
              <w:rPr>
                <w:rFonts w:hint="eastAsia" w:hAnsi="宋体"/>
                <w:szCs w:val="21"/>
              </w:rPr>
            </w:pPr>
            <w:r>
              <w:rPr>
                <w:rFonts w:hint="eastAsia" w:ascii="宋体" w:hAnsi="MS Sans Serif"/>
                <w:sz w:val="21"/>
                <w:szCs w:val="21"/>
                <w:lang w:val="en-US" w:eastAsia="zh-CN"/>
              </w:rPr>
              <w:t>2.</w:t>
            </w:r>
            <w:r>
              <w:rPr>
                <w:rFonts w:hint="eastAsia" w:hAnsi="宋体"/>
                <w:szCs w:val="21"/>
              </w:rPr>
              <w:t>能够</w:t>
            </w:r>
            <w:r>
              <w:rPr>
                <w:rFonts w:hint="eastAsia" w:hAnsi="宋体"/>
                <w:szCs w:val="21"/>
                <w:lang w:eastAsia="zh-CN"/>
              </w:rPr>
              <w:t>熟练掌握</w:t>
            </w:r>
            <w:r>
              <w:rPr>
                <w:rFonts w:hint="eastAsia" w:hAnsi="宋体"/>
                <w:szCs w:val="21"/>
              </w:rPr>
              <w:t>颜色通道</w:t>
            </w:r>
            <w:r>
              <w:rPr>
                <w:rFonts w:hint="eastAsia" w:hAnsi="宋体"/>
                <w:szCs w:val="21"/>
                <w:lang w:eastAsia="zh-CN"/>
              </w:rPr>
              <w:t>、</w:t>
            </w:r>
            <w:r>
              <w:rPr>
                <w:rFonts w:hint="eastAsia" w:hAnsi="宋体"/>
                <w:szCs w:val="21"/>
              </w:rPr>
              <w:t>专色通道</w:t>
            </w:r>
            <w:r>
              <w:rPr>
                <w:rFonts w:hint="eastAsia" w:hAnsi="宋体"/>
                <w:szCs w:val="21"/>
                <w:lang w:eastAsia="zh-CN"/>
              </w:rPr>
              <w:t>及</w:t>
            </w:r>
            <w:r>
              <w:rPr>
                <w:rFonts w:hint="eastAsia" w:hAnsi="宋体"/>
                <w:szCs w:val="21"/>
              </w:rPr>
              <w:t>Alpha通道</w:t>
            </w:r>
            <w:r>
              <w:rPr>
                <w:rFonts w:hint="eastAsia" w:hAnsi="宋体"/>
                <w:szCs w:val="21"/>
                <w:lang w:eastAsia="zh-CN"/>
              </w:rPr>
              <w:t>的创建与编辑</w:t>
            </w:r>
            <w:r>
              <w:rPr>
                <w:rFonts w:hint="eastAsia" w:hAnsi="宋体"/>
                <w:szCs w:val="21"/>
              </w:rPr>
              <w:t>。</w:t>
            </w:r>
          </w:p>
          <w:p>
            <w:pPr>
              <w:tabs>
                <w:tab w:val="left" w:pos="1905"/>
              </w:tabs>
              <w:snapToGrid w:val="0"/>
              <w:spacing w:line="360" w:lineRule="exact"/>
              <w:jc w:val="both"/>
              <w:rPr>
                <w:rFonts w:hint="eastAsia" w:ascii="宋体" w:hAnsi="宋体" w:eastAsia="宋体" w:cs="宋体"/>
                <w:sz w:val="21"/>
                <w:szCs w:val="21"/>
                <w:lang w:val="en-US" w:eastAsia="zh-CN"/>
              </w:rPr>
            </w:pPr>
          </w:p>
        </w:tc>
        <w:tc>
          <w:tcPr>
            <w:tcW w:w="1800" w:type="dxa"/>
            <w:vAlign w:val="center"/>
          </w:tcPr>
          <w:p>
            <w:pPr>
              <w:tabs>
                <w:tab w:val="left" w:pos="1905"/>
              </w:tabs>
              <w:snapToGrid w:val="0"/>
              <w:spacing w:line="360" w:lineRule="exact"/>
              <w:jc w:val="both"/>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良好的</w:t>
            </w:r>
            <w:r>
              <w:rPr>
                <w:rFonts w:hint="eastAsia" w:ascii="宋体" w:hAnsi="宋体"/>
                <w:color w:val="000000"/>
                <w:szCs w:val="21"/>
              </w:rPr>
              <w:t>团队协作</w:t>
            </w:r>
            <w:r>
              <w:rPr>
                <w:rFonts w:hint="eastAsia" w:ascii="宋体" w:hAnsi="宋体"/>
                <w:color w:val="000000"/>
                <w:szCs w:val="21"/>
                <w:lang w:eastAsia="zh-CN"/>
              </w:rPr>
              <w:t>意识；</w:t>
            </w:r>
            <w:r>
              <w:rPr>
                <w:rFonts w:hint="eastAsia"/>
                <w:color w:val="000000"/>
                <w:szCs w:val="21"/>
              </w:rPr>
              <w:t>严谨务实的工作作</w:t>
            </w:r>
            <w:r>
              <w:rPr>
                <w:rFonts w:hint="eastAsia"/>
                <w:szCs w:val="21"/>
              </w:rPr>
              <w:t>风</w:t>
            </w:r>
            <w:r>
              <w:rPr>
                <w:rFonts w:hint="eastAsia"/>
                <w:szCs w:val="21"/>
                <w:lang w:eastAsia="zh-CN"/>
              </w:rPr>
              <w:t>及勇于探索新事物的创新精神</w:t>
            </w:r>
          </w:p>
        </w:tc>
        <w:tc>
          <w:tcPr>
            <w:tcW w:w="735"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65"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930" w:type="dxa"/>
            <w:vAlign w:val="center"/>
          </w:tcPr>
          <w:p>
            <w:pPr>
              <w:jc w:val="center"/>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440"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ind w:left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四、考核方式及评分</w:t>
      </w:r>
    </w:p>
    <w:p>
      <w:pPr>
        <w:tabs>
          <w:tab w:val="left" w:pos="540"/>
        </w:tabs>
        <w:adjustRightInd w:val="0"/>
        <w:snapToGrid w:val="0"/>
        <w:spacing w:line="360" w:lineRule="auto"/>
        <w:ind w:firstLine="480" w:firstLineChars="200"/>
        <w:rPr>
          <w:rFonts w:hint="eastAsia" w:hAnsi="宋体"/>
          <w:sz w:val="24"/>
          <w:szCs w:val="24"/>
          <w:lang w:val="en-US" w:eastAsia="zh-CN"/>
        </w:rPr>
      </w:pPr>
      <w:r>
        <w:rPr>
          <w:rFonts w:hint="eastAsia" w:hAnsi="宋体"/>
          <w:sz w:val="24"/>
          <w:szCs w:val="24"/>
          <w:lang w:val="en-US" w:eastAsia="zh-CN"/>
        </w:rPr>
        <w:t>1.考核性质及方式：考查课/作品考核</w:t>
      </w:r>
      <w:r>
        <w:rPr>
          <w:rFonts w:hint="eastAsia" w:hAnsi="宋体"/>
          <w:sz w:val="24"/>
          <w:szCs w:val="24"/>
        </w:rPr>
        <w:t>。</w:t>
      </w:r>
    </w:p>
    <w:p>
      <w:pPr>
        <w:tabs>
          <w:tab w:val="left" w:pos="540"/>
        </w:tabs>
        <w:adjustRightInd w:val="0"/>
        <w:snapToGrid w:val="0"/>
        <w:spacing w:line="360" w:lineRule="auto"/>
        <w:ind w:firstLine="480" w:firstLineChars="200"/>
        <w:rPr>
          <w:rFonts w:hint="eastAsia" w:ascii="宋体" w:hAnsi="宋体" w:cs="宋体"/>
          <w:b w:val="0"/>
          <w:bCs w:val="0"/>
          <w:sz w:val="24"/>
          <w:szCs w:val="24"/>
          <w:lang w:val="en-US" w:eastAsia="zh-CN"/>
        </w:rPr>
      </w:pPr>
      <w:r>
        <w:rPr>
          <w:rFonts w:hint="eastAsia" w:hAnsi="宋体"/>
          <w:sz w:val="24"/>
          <w:szCs w:val="24"/>
          <w:lang w:val="en-US" w:eastAsia="zh-CN"/>
        </w:rPr>
        <w:t>2.学生课程成绩中</w:t>
      </w:r>
      <w:r>
        <w:rPr>
          <w:rFonts w:hint="eastAsia" w:hAnsi="宋体"/>
          <w:sz w:val="24"/>
          <w:szCs w:val="24"/>
        </w:rPr>
        <w:t>平时成绩（养成教育</w:t>
      </w:r>
      <w:r>
        <w:rPr>
          <w:rFonts w:hint="eastAsia" w:hAnsi="宋体"/>
          <w:sz w:val="24"/>
          <w:szCs w:val="24"/>
          <w:lang w:eastAsia="zh-CN"/>
        </w:rPr>
        <w:t>、</w:t>
      </w:r>
      <w:r>
        <w:rPr>
          <w:rFonts w:hint="eastAsia" w:hAnsi="宋体"/>
          <w:sz w:val="24"/>
          <w:szCs w:val="24"/>
        </w:rPr>
        <w:t>项目考核成绩）占</w:t>
      </w:r>
      <w:r>
        <w:rPr>
          <w:rFonts w:hint="eastAsia" w:hAnsi="宋体"/>
          <w:sz w:val="24"/>
          <w:szCs w:val="24"/>
          <w:lang w:eastAsia="zh-CN"/>
        </w:rPr>
        <w:t>总成绩</w:t>
      </w:r>
      <w:r>
        <w:rPr>
          <w:rFonts w:hint="eastAsia" w:hAnsi="宋体"/>
          <w:sz w:val="24"/>
          <w:szCs w:val="24"/>
        </w:rPr>
        <w:t>50%，</w:t>
      </w:r>
      <w:r>
        <w:rPr>
          <w:rFonts w:hint="eastAsia" w:hAnsi="宋体"/>
          <w:sz w:val="24"/>
          <w:szCs w:val="24"/>
          <w:lang w:eastAsia="zh-CN"/>
        </w:rPr>
        <w:t>课程设计</w:t>
      </w:r>
      <w:r>
        <w:rPr>
          <w:rFonts w:hint="eastAsia" w:hAnsi="宋体"/>
          <w:sz w:val="24"/>
          <w:szCs w:val="24"/>
        </w:rPr>
        <w:t>成绩占</w:t>
      </w:r>
      <w:r>
        <w:rPr>
          <w:rFonts w:hint="eastAsia" w:hAnsi="宋体"/>
          <w:sz w:val="24"/>
          <w:szCs w:val="24"/>
          <w:lang w:eastAsia="zh-CN"/>
        </w:rPr>
        <w:t>总成绩</w:t>
      </w:r>
      <w:r>
        <w:rPr>
          <w:rFonts w:hint="eastAsia" w:hAnsi="宋体"/>
          <w:sz w:val="24"/>
          <w:szCs w:val="24"/>
        </w:rPr>
        <w:t>50%</w:t>
      </w:r>
      <w:r>
        <w:rPr>
          <w:rFonts w:hint="eastAsia" w:hAnsi="宋体"/>
          <w:sz w:val="24"/>
          <w:szCs w:val="24"/>
          <w:lang w:eastAsia="zh-CN"/>
        </w:rPr>
        <w:t>；</w:t>
      </w:r>
      <w:r>
        <w:rPr>
          <w:rFonts w:hint="eastAsia" w:hAnsi="宋体"/>
          <w:sz w:val="24"/>
          <w:szCs w:val="24"/>
          <w:lang w:val="en-US" w:eastAsia="zh-CN"/>
        </w:rPr>
        <w:t>平时成绩中养成教育成绩占20%，项目考核成绩占80%。项目考核流程及评分见附表。</w:t>
      </w:r>
    </w:p>
    <w:p>
      <w:pPr>
        <w:numPr>
          <w:ilvl w:val="0"/>
          <w:numId w:val="0"/>
        </w:numPr>
        <w:spacing w:line="360" w:lineRule="auto"/>
        <w:ind w:firstLine="560"/>
        <w:jc w:val="center"/>
        <w:rPr>
          <w:rFonts w:hint="eastAsia" w:hAnsi="宋体"/>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0"/>
        <w:tblpPr w:leftFromText="180" w:rightFromText="180" w:vertAnchor="text" w:horzAnchor="page" w:tblpX="1592" w:tblpY="82"/>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96"/>
        <w:gridCol w:w="2974"/>
        <w:gridCol w:w="750"/>
        <w:gridCol w:w="312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95" w:type="dxa"/>
            <w:vAlign w:val="center"/>
          </w:tcPr>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序号</w:t>
            </w:r>
          </w:p>
        </w:tc>
        <w:tc>
          <w:tcPr>
            <w:tcW w:w="1196"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w:t>
            </w:r>
          </w:p>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项目</w:t>
            </w:r>
          </w:p>
        </w:tc>
        <w:tc>
          <w:tcPr>
            <w:tcW w:w="2974" w:type="dxa"/>
            <w:vAlign w:val="center"/>
          </w:tcPr>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考核内容</w:t>
            </w:r>
          </w:p>
        </w:tc>
        <w:tc>
          <w:tcPr>
            <w:tcW w:w="750"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分值</w:t>
            </w:r>
            <w:r>
              <w:rPr>
                <w:rFonts w:hint="eastAsia" w:ascii="宋体" w:hAnsi="宋体"/>
                <w:b/>
                <w:bCs/>
                <w:color w:val="auto"/>
                <w:sz w:val="24"/>
                <w:szCs w:val="24"/>
                <w:lang w:eastAsia="zh-CN"/>
              </w:rPr>
              <w:t>占比</w:t>
            </w:r>
          </w:p>
        </w:tc>
        <w:tc>
          <w:tcPr>
            <w:tcW w:w="3120"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评分标准</w:t>
            </w:r>
          </w:p>
        </w:tc>
        <w:tc>
          <w:tcPr>
            <w:tcW w:w="88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495" w:type="dxa"/>
            <w:vAlign w:val="center"/>
          </w:tcPr>
          <w:p>
            <w:pPr>
              <w:tabs>
                <w:tab w:val="left" w:pos="540"/>
              </w:tabs>
              <w:adjustRightInd w:val="0"/>
              <w:snapToGrid w:val="0"/>
              <w:jc w:val="center"/>
              <w:rPr>
                <w:rFonts w:hint="eastAsia" w:ascii="宋体" w:hAnsi="宋体" w:eastAsia="宋体"/>
                <w:szCs w:val="21"/>
                <w:lang w:eastAsia="zh-CN"/>
              </w:rPr>
            </w:pPr>
            <w:r>
              <w:rPr>
                <w:rFonts w:hint="eastAsia" w:ascii="宋体" w:hAnsi="宋体"/>
                <w:szCs w:val="21"/>
                <w:lang w:val="en-US" w:eastAsia="zh-CN"/>
              </w:rPr>
              <w:t>1</w:t>
            </w:r>
          </w:p>
        </w:tc>
        <w:tc>
          <w:tcPr>
            <w:tcW w:w="1196" w:type="dxa"/>
            <w:vAlign w:val="center"/>
          </w:tcPr>
          <w:p>
            <w:pPr>
              <w:tabs>
                <w:tab w:val="left" w:pos="540"/>
              </w:tabs>
              <w:adjustRightInd w:val="0"/>
              <w:snapToGrid w:val="0"/>
              <w:jc w:val="center"/>
              <w:rPr>
                <w:rFonts w:hint="eastAsia"/>
                <w:sz w:val="21"/>
                <w:szCs w:val="21"/>
                <w:lang w:val="en-US" w:eastAsia="zh-CN"/>
              </w:rPr>
            </w:pPr>
            <w:r>
              <w:rPr>
                <w:rFonts w:hint="eastAsia"/>
                <w:sz w:val="21"/>
                <w:szCs w:val="21"/>
              </w:rPr>
              <w:t>项目</w:t>
            </w:r>
            <w:r>
              <w:rPr>
                <w:rFonts w:hint="eastAsia"/>
                <w:sz w:val="21"/>
                <w:szCs w:val="21"/>
                <w:lang w:eastAsia="zh-CN"/>
              </w:rPr>
              <w:t>一</w:t>
            </w:r>
            <w:r>
              <w:rPr>
                <w:rFonts w:hint="eastAsia"/>
                <w:sz w:val="21"/>
                <w:szCs w:val="21"/>
                <w:lang w:val="en-US" w:eastAsia="zh-CN"/>
              </w:rPr>
              <w:t xml:space="preserve"> </w:t>
            </w:r>
          </w:p>
          <w:p>
            <w:pPr>
              <w:tabs>
                <w:tab w:val="left" w:pos="540"/>
              </w:tabs>
              <w:adjustRightInd w:val="0"/>
              <w:snapToGrid w:val="0"/>
              <w:jc w:val="center"/>
              <w:rPr>
                <w:rFonts w:ascii="宋体" w:hAnsi="宋体"/>
                <w:szCs w:val="21"/>
              </w:rPr>
            </w:pPr>
            <w:r>
              <w:rPr>
                <w:rFonts w:hint="eastAsia"/>
                <w:color w:val="000000"/>
                <w:szCs w:val="21"/>
                <w:lang w:val="en-US" w:eastAsia="zh-CN"/>
              </w:rPr>
              <w:t>文字与图层工具的应用</w:t>
            </w:r>
          </w:p>
        </w:tc>
        <w:tc>
          <w:tcPr>
            <w:tcW w:w="2974"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left"/>
              <w:textAlignment w:val="auto"/>
              <w:outlineLvl w:val="9"/>
              <w:rPr>
                <w:rFonts w:hint="eastAsia"/>
                <w:sz w:val="21"/>
                <w:szCs w:val="21"/>
              </w:rPr>
            </w:pPr>
            <w:r>
              <w:rPr>
                <w:rFonts w:hint="eastAsia"/>
                <w:sz w:val="21"/>
                <w:szCs w:val="21"/>
                <w:lang w:val="en-US" w:eastAsia="zh-CN"/>
              </w:rPr>
              <w:t>1.</w:t>
            </w:r>
            <w:r>
              <w:rPr>
                <w:rFonts w:hint="eastAsia"/>
                <w:sz w:val="21"/>
                <w:szCs w:val="21"/>
              </w:rPr>
              <w:t>点文字</w:t>
            </w:r>
            <w:r>
              <w:rPr>
                <w:rFonts w:hint="eastAsia"/>
                <w:sz w:val="21"/>
                <w:szCs w:val="21"/>
                <w:lang w:eastAsia="zh-CN"/>
              </w:rPr>
              <w:t>与</w:t>
            </w:r>
            <w:r>
              <w:rPr>
                <w:rFonts w:hint="eastAsia"/>
                <w:sz w:val="21"/>
                <w:szCs w:val="21"/>
              </w:rPr>
              <w:t>段落文字的输入</w:t>
            </w:r>
            <w:r>
              <w:rPr>
                <w:rFonts w:hint="eastAsia"/>
                <w:sz w:val="21"/>
                <w:szCs w:val="21"/>
                <w:lang w:eastAsia="zh-CN"/>
              </w:rPr>
              <w:t>与编辑方法。</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right="0" w:rightChars="0"/>
              <w:jc w:val="left"/>
              <w:textAlignment w:val="auto"/>
              <w:outlineLvl w:val="9"/>
              <w:rPr>
                <w:rFonts w:hint="eastAsia"/>
                <w:sz w:val="21"/>
                <w:szCs w:val="21"/>
                <w:lang w:eastAsia="zh-CN"/>
              </w:rPr>
            </w:pPr>
            <w:r>
              <w:rPr>
                <w:rFonts w:hint="eastAsia"/>
                <w:sz w:val="21"/>
                <w:szCs w:val="21"/>
                <w:lang w:val="en-US" w:eastAsia="zh-CN"/>
              </w:rPr>
              <w:t>2.</w:t>
            </w:r>
            <w:r>
              <w:rPr>
                <w:rFonts w:hint="eastAsia"/>
                <w:sz w:val="21"/>
                <w:szCs w:val="21"/>
                <w:lang w:eastAsia="zh-CN"/>
              </w:rPr>
              <w:t>设置文字变形与文字样式的应用，以及各种滤镜的综合应用。</w:t>
            </w:r>
          </w:p>
          <w:p>
            <w:pPr>
              <w:keepNext w:val="0"/>
              <w:keepLines w:val="0"/>
              <w:pageBreakBefore w:val="0"/>
              <w:widowControl w:val="0"/>
              <w:numPr>
                <w:ilvl w:val="0"/>
                <w:numId w:val="0"/>
              </w:numPr>
              <w:tabs>
                <w:tab w:val="left" w:pos="1905"/>
              </w:tabs>
              <w:kinsoku/>
              <w:wordWrap/>
              <w:overflowPunct/>
              <w:topLinePunct w:val="0"/>
              <w:autoSpaceDE/>
              <w:autoSpaceDN/>
              <w:bidi w:val="0"/>
              <w:snapToGrid w:val="0"/>
              <w:spacing w:line="320" w:lineRule="exact"/>
              <w:ind w:leftChars="0" w:right="0" w:rightChars="0"/>
              <w:jc w:val="both"/>
              <w:textAlignment w:val="auto"/>
              <w:outlineLvl w:val="9"/>
              <w:rPr>
                <w:rFonts w:hint="eastAsia" w:ascii="宋体" w:hAnsi="宋体" w:eastAsia="宋体" w:cs="宋体"/>
                <w:b w:val="0"/>
                <w:bCs/>
                <w:sz w:val="21"/>
                <w:szCs w:val="21"/>
              </w:rPr>
            </w:pPr>
            <w:r>
              <w:rPr>
                <w:rFonts w:hint="eastAsia"/>
                <w:color w:val="000000"/>
                <w:szCs w:val="21"/>
                <w:lang w:val="en-US" w:eastAsia="zh-CN"/>
              </w:rPr>
              <w:t>3.</w:t>
            </w:r>
            <w:r>
              <w:rPr>
                <w:rFonts w:hint="eastAsia"/>
                <w:color w:val="000000"/>
                <w:szCs w:val="21"/>
                <w:lang w:eastAsia="zh-CN"/>
              </w:rPr>
              <w:t>Photoshop的图层操作与管理</w:t>
            </w:r>
            <w:r>
              <w:rPr>
                <w:rFonts w:hint="eastAsia"/>
                <w:sz w:val="21"/>
                <w:szCs w:val="21"/>
                <w:lang w:eastAsia="zh-CN"/>
              </w:rPr>
              <w:t>；颜色的设置与选取、选择工具的应用；路径中形状工具的使用与编辑。</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left"/>
              <w:textAlignment w:val="auto"/>
              <w:rPr>
                <w:rFonts w:ascii="宋体" w:hAnsi="宋体"/>
                <w:szCs w:val="21"/>
              </w:rPr>
            </w:pPr>
            <w:r>
              <w:rPr>
                <w:rFonts w:hint="eastAsia"/>
                <w:sz w:val="21"/>
                <w:szCs w:val="21"/>
                <w:lang w:val="en-US" w:eastAsia="zh-CN"/>
              </w:rPr>
              <w:t>4.</w:t>
            </w:r>
            <w:r>
              <w:rPr>
                <w:rFonts w:hint="eastAsia"/>
                <w:sz w:val="21"/>
                <w:szCs w:val="21"/>
              </w:rPr>
              <w:t>学生</w:t>
            </w:r>
            <w:r>
              <w:rPr>
                <w:rFonts w:hint="eastAsia" w:hAnsi="宋体"/>
                <w:szCs w:val="21"/>
              </w:rPr>
              <w:t>能够在</w:t>
            </w:r>
            <w:r>
              <w:rPr>
                <w:rFonts w:hint="eastAsia" w:hAnsi="宋体"/>
                <w:szCs w:val="21"/>
                <w:lang w:eastAsia="zh-CN"/>
              </w:rPr>
              <w:t>指定时间</w:t>
            </w:r>
            <w:r>
              <w:rPr>
                <w:rFonts w:hint="eastAsia" w:hAnsi="宋体"/>
                <w:szCs w:val="21"/>
              </w:rPr>
              <w:t>内</w:t>
            </w:r>
            <w:r>
              <w:rPr>
                <w:rFonts w:hint="eastAsia" w:hAnsi="宋体"/>
                <w:szCs w:val="21"/>
                <w:lang w:eastAsia="zh-CN"/>
              </w:rPr>
              <w:t>设计出</w:t>
            </w:r>
            <w:r>
              <w:rPr>
                <w:rFonts w:hint="eastAsia" w:ascii="宋体" w:hAnsi="宋体"/>
                <w:szCs w:val="21"/>
              </w:rPr>
              <w:t>CI设计中的标志图形，并结合标志制作一张名片</w:t>
            </w:r>
            <w:r>
              <w:rPr>
                <w:rFonts w:hint="eastAsia"/>
                <w:sz w:val="21"/>
                <w:szCs w:val="21"/>
              </w:rPr>
              <w:t>。</w:t>
            </w:r>
          </w:p>
        </w:tc>
        <w:tc>
          <w:tcPr>
            <w:tcW w:w="750" w:type="dxa"/>
            <w:vAlign w:val="center"/>
          </w:tcPr>
          <w:p>
            <w:pPr>
              <w:tabs>
                <w:tab w:val="left" w:pos="540"/>
              </w:tabs>
              <w:adjustRightInd w:val="0"/>
              <w:snapToGrid w:val="0"/>
              <w:jc w:val="center"/>
              <w:rPr>
                <w:rFonts w:hint="eastAsia" w:ascii="宋体" w:hAnsi="宋体" w:eastAsia="宋体"/>
                <w:szCs w:val="21"/>
                <w:lang w:eastAsia="zh-CN"/>
              </w:rPr>
            </w:pPr>
            <w:r>
              <w:rPr>
                <w:rFonts w:hint="eastAsia" w:ascii="宋体" w:hAnsi="宋体"/>
                <w:szCs w:val="21"/>
                <w:lang w:val="en-US" w:eastAsia="zh-CN"/>
              </w:rPr>
              <w:t>50%</w:t>
            </w:r>
          </w:p>
        </w:tc>
        <w:tc>
          <w:tcPr>
            <w:tcW w:w="312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1.图层运用合理，分类清晰， 命名规范，能准确反映设计思路（15分）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2.色彩运用恰当，造型准确， 能准确表达客观事物（20分）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3.样式运用恰当，滤镜及其参数设置合理，能有效提升案例品质（30分）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4.根据案例特点合理使用技术 手段 （20分）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5.提交的案例效果文件格式正确，命名规范，能按要求存放到指定位置（15分）</w:t>
            </w:r>
          </w:p>
        </w:tc>
        <w:tc>
          <w:tcPr>
            <w:tcW w:w="885"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ascii="宋体" w:hAnsi="宋体"/>
                <w:szCs w:val="21"/>
              </w:rPr>
            </w:pP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495"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1196" w:type="dxa"/>
            <w:vAlign w:val="center"/>
          </w:tcPr>
          <w:p>
            <w:pPr>
              <w:tabs>
                <w:tab w:val="left" w:pos="540"/>
              </w:tabs>
              <w:adjustRightInd w:val="0"/>
              <w:snapToGrid w:val="0"/>
              <w:jc w:val="center"/>
              <w:rPr>
                <w:rFonts w:hint="eastAsia"/>
                <w:sz w:val="21"/>
                <w:szCs w:val="21"/>
              </w:rPr>
            </w:pPr>
            <w:r>
              <w:rPr>
                <w:rFonts w:hint="eastAsia"/>
                <w:sz w:val="21"/>
                <w:szCs w:val="21"/>
              </w:rPr>
              <w:t>项目</w:t>
            </w:r>
            <w:r>
              <w:rPr>
                <w:rFonts w:hint="eastAsia"/>
                <w:sz w:val="21"/>
                <w:szCs w:val="21"/>
                <w:lang w:eastAsia="zh-CN"/>
              </w:rPr>
              <w:t>二</w:t>
            </w:r>
          </w:p>
          <w:p>
            <w:pPr>
              <w:tabs>
                <w:tab w:val="left" w:pos="540"/>
              </w:tabs>
              <w:adjustRightInd w:val="0"/>
              <w:snapToGrid w:val="0"/>
              <w:jc w:val="center"/>
              <w:rPr>
                <w:rFonts w:hint="eastAsia" w:ascii="宋体" w:hAnsi="宋体"/>
                <w:szCs w:val="21"/>
              </w:rPr>
            </w:pPr>
            <w:r>
              <w:rPr>
                <w:rFonts w:hint="eastAsia"/>
                <w:lang w:val="en-US" w:eastAsia="zh-CN"/>
              </w:rPr>
              <w:t>平面广告的设计与制作</w:t>
            </w:r>
          </w:p>
        </w:tc>
        <w:tc>
          <w:tcPr>
            <w:tcW w:w="2974"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图像斑点的修复；准确调整图像色彩。</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rPr>
            </w:pPr>
            <w:r>
              <w:rPr>
                <w:rFonts w:hint="eastAsia" w:hAnsi="宋体"/>
                <w:szCs w:val="21"/>
                <w:lang w:val="en-US" w:eastAsia="zh-CN"/>
              </w:rPr>
              <w:t>2..</w:t>
            </w:r>
            <w:r>
              <w:rPr>
                <w:rFonts w:hint="eastAsia" w:hAnsi="宋体"/>
                <w:szCs w:val="21"/>
                <w:lang w:eastAsia="zh-CN"/>
              </w:rPr>
              <w:t>能够在指定时间内对黑白照片进行上色，最后将调整后的照片添加合并到一副风景图像中，以达到照片的修复与合成的目的</w:t>
            </w:r>
            <w:r>
              <w:rPr>
                <w:rFonts w:hint="eastAsia"/>
                <w:sz w:val="21"/>
                <w:szCs w:val="21"/>
              </w:rPr>
              <w:t>。</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val="en-US" w:eastAsia="zh-CN"/>
              </w:rPr>
            </w:pPr>
            <w:r>
              <w:rPr>
                <w:rFonts w:hint="eastAsia"/>
                <w:sz w:val="21"/>
                <w:szCs w:val="21"/>
                <w:lang w:val="en-US" w:eastAsia="zh-CN"/>
              </w:rPr>
              <w:t>3.</w:t>
            </w:r>
            <w:r>
              <w:rPr>
                <w:rFonts w:hint="eastAsia"/>
                <w:sz w:val="21"/>
                <w:szCs w:val="21"/>
                <w:lang w:eastAsia="zh-CN"/>
              </w:rPr>
              <w:t>广告设计的营销策略；</w:t>
            </w:r>
            <w:r>
              <w:rPr>
                <w:rFonts w:hint="eastAsia"/>
                <w:sz w:val="21"/>
                <w:szCs w:val="21"/>
                <w:lang w:val="en-US" w:eastAsia="zh-CN"/>
              </w:rPr>
              <w:t>广告版面的合理布局与设计；“路径”、文字工具、画笔工具等命令综合应用。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left"/>
              <w:textAlignment w:val="auto"/>
              <w:outlineLvl w:val="9"/>
              <w:rPr>
                <w:rFonts w:hint="eastAsia" w:ascii="宋体" w:hAnsi="宋体"/>
                <w:szCs w:val="21"/>
              </w:rPr>
            </w:pPr>
            <w:r>
              <w:rPr>
                <w:rFonts w:hint="eastAsia"/>
                <w:sz w:val="21"/>
                <w:szCs w:val="21"/>
                <w:lang w:val="en-US" w:eastAsia="zh-CN"/>
              </w:rPr>
              <w:t>4.</w:t>
            </w:r>
            <w:r>
              <w:rPr>
                <w:rFonts w:hint="eastAsia"/>
                <w:sz w:val="21"/>
                <w:szCs w:val="21"/>
              </w:rPr>
              <w:t>学生</w:t>
            </w:r>
            <w:r>
              <w:rPr>
                <w:rFonts w:hint="eastAsia" w:hAnsi="宋体"/>
                <w:szCs w:val="21"/>
              </w:rPr>
              <w:t>能够在</w:t>
            </w:r>
            <w:r>
              <w:rPr>
                <w:rFonts w:hint="eastAsia" w:hAnsi="宋体"/>
                <w:szCs w:val="21"/>
                <w:lang w:eastAsia="zh-CN"/>
              </w:rPr>
              <w:t>指定时间</w:t>
            </w:r>
            <w:r>
              <w:rPr>
                <w:rFonts w:hint="eastAsia" w:hAnsi="宋体"/>
                <w:szCs w:val="21"/>
                <w:lang w:val="en-US" w:eastAsia="zh-CN"/>
              </w:rPr>
              <w:t>内完成</w:t>
            </w:r>
            <w:r>
              <w:rPr>
                <w:rFonts w:hint="eastAsia" w:ascii="宋体" w:hAnsi="宋体"/>
                <w:szCs w:val="21"/>
              </w:rPr>
              <w:t>平面媒体广告</w:t>
            </w:r>
            <w:r>
              <w:rPr>
                <w:rFonts w:hint="eastAsia" w:hAnsi="宋体"/>
                <w:szCs w:val="21"/>
              </w:rPr>
              <w:t>的</w:t>
            </w:r>
            <w:r>
              <w:rPr>
                <w:rFonts w:hint="eastAsia" w:hAnsi="宋体"/>
                <w:szCs w:val="21"/>
                <w:lang w:eastAsia="zh-CN"/>
              </w:rPr>
              <w:t>设计与制作</w:t>
            </w:r>
            <w:r>
              <w:rPr>
                <w:rFonts w:hint="eastAsia" w:hAnsi="宋体"/>
                <w:szCs w:val="21"/>
              </w:rPr>
              <w:t>。</w:t>
            </w:r>
          </w:p>
        </w:tc>
        <w:tc>
          <w:tcPr>
            <w:tcW w:w="750" w:type="dxa"/>
            <w:vAlign w:val="center"/>
          </w:tcPr>
          <w:p>
            <w:pPr>
              <w:tabs>
                <w:tab w:val="left" w:pos="540"/>
              </w:tabs>
              <w:adjustRightInd w:val="0"/>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50%</w:t>
            </w:r>
          </w:p>
        </w:tc>
        <w:tc>
          <w:tcPr>
            <w:tcW w:w="3120"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1.图层运用合理，分类清晰， 命名规范，能准确反映设计思路（15分）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2.色彩运用恰当，造型准确， 能准确表达客观事物（20分）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3.样式运用恰当，滤镜及其参数设置合理，能有效提升案例品质（30分）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20" w:lineRule="exact"/>
              <w:ind w:leftChars="0" w:right="0" w:rightChars="0"/>
              <w:jc w:val="both"/>
              <w:textAlignment w:val="auto"/>
              <w:outlineLvl w:val="9"/>
              <w:rPr>
                <w:rFonts w:hint="eastAsia"/>
                <w:sz w:val="21"/>
                <w:szCs w:val="21"/>
                <w:lang w:val="en-US" w:eastAsia="zh-CN"/>
              </w:rPr>
            </w:pPr>
            <w:r>
              <w:rPr>
                <w:rFonts w:hint="eastAsia"/>
                <w:sz w:val="21"/>
                <w:szCs w:val="21"/>
                <w:lang w:val="en-US" w:eastAsia="zh-CN"/>
              </w:rPr>
              <w:t>4.根据案例特点合理使用技术 手段 （20分）</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宋体" w:hAnsi="宋体"/>
                <w:szCs w:val="21"/>
              </w:rPr>
            </w:pPr>
            <w:r>
              <w:rPr>
                <w:rFonts w:hint="eastAsia"/>
                <w:sz w:val="21"/>
                <w:szCs w:val="21"/>
                <w:lang w:val="en-US" w:eastAsia="zh-CN"/>
              </w:rPr>
              <w:t>5.案例完成效果尽量接近预定目标，在满足预期效果的基础上，能做到适当创新（15分）</w:t>
            </w:r>
          </w:p>
        </w:tc>
        <w:tc>
          <w:tcPr>
            <w:tcW w:w="885"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90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r>
    </w:tbl>
    <w:p>
      <w:pPr>
        <w:tabs>
          <w:tab w:val="left" w:pos="540"/>
        </w:tabs>
        <w:adjustRightInd w:val="0"/>
        <w:snapToGrid w:val="0"/>
        <w:spacing w:line="320" w:lineRule="exact"/>
        <w:rPr>
          <w:rFonts w:hint="eastAsia"/>
          <w:szCs w:val="21"/>
          <w:lang w:eastAsia="zh-CN"/>
        </w:rPr>
      </w:pPr>
    </w:p>
    <w:p>
      <w:pPr>
        <w:numPr>
          <w:ilvl w:val="0"/>
          <w:numId w:val="0"/>
        </w:numPr>
        <w:spacing w:line="360" w:lineRule="auto"/>
        <w:ind w:left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五、教学组织</w:t>
      </w:r>
    </w:p>
    <w:p>
      <w:pPr>
        <w:tabs>
          <w:tab w:val="left" w:pos="540"/>
        </w:tabs>
        <w:adjustRightInd w:val="0"/>
        <w:snapToGrid w:val="0"/>
        <w:spacing w:line="360" w:lineRule="auto"/>
        <w:ind w:firstLine="480" w:firstLineChars="200"/>
        <w:rPr>
          <w:rFonts w:hint="eastAsia" w:hAnsi="宋体"/>
          <w:sz w:val="24"/>
          <w:szCs w:val="24"/>
        </w:rPr>
      </w:pPr>
      <w:r>
        <w:rPr>
          <w:rFonts w:hint="eastAsia" w:hAnsi="宋体"/>
          <w:sz w:val="24"/>
          <w:szCs w:val="24"/>
        </w:rPr>
        <w:t>1.班级容量【30，60】</w:t>
      </w:r>
    </w:p>
    <w:p>
      <w:pPr>
        <w:tabs>
          <w:tab w:val="left" w:pos="540"/>
        </w:tabs>
        <w:adjustRightInd w:val="0"/>
        <w:snapToGrid w:val="0"/>
        <w:spacing w:line="360" w:lineRule="auto"/>
        <w:ind w:firstLine="480" w:firstLineChars="200"/>
        <w:rPr>
          <w:rFonts w:hint="eastAsia" w:hAnsi="宋体"/>
          <w:sz w:val="24"/>
          <w:szCs w:val="24"/>
        </w:rPr>
      </w:pPr>
      <w:r>
        <w:rPr>
          <w:rFonts w:hint="eastAsia" w:hAnsi="宋体"/>
          <w:sz w:val="24"/>
          <w:szCs w:val="24"/>
        </w:rPr>
        <w:t>2.主讲教师：</w:t>
      </w:r>
      <w:r>
        <w:rPr>
          <w:rFonts w:hint="eastAsia" w:hAnsi="宋体"/>
          <w:sz w:val="24"/>
          <w:szCs w:val="24"/>
          <w:lang w:eastAsia="zh-CN"/>
        </w:rPr>
        <w:t>任文静</w:t>
      </w:r>
    </w:p>
    <w:p>
      <w:pPr>
        <w:tabs>
          <w:tab w:val="left" w:pos="540"/>
        </w:tabs>
        <w:adjustRightInd w:val="0"/>
        <w:snapToGrid w:val="0"/>
        <w:spacing w:line="360" w:lineRule="auto"/>
        <w:ind w:firstLine="480" w:firstLineChars="200"/>
        <w:rPr>
          <w:rFonts w:hAnsi="宋体"/>
          <w:sz w:val="24"/>
          <w:szCs w:val="24"/>
        </w:rPr>
      </w:pPr>
      <w:r>
        <w:rPr>
          <w:rFonts w:hint="eastAsia" w:hAnsi="宋体"/>
          <w:sz w:val="24"/>
          <w:szCs w:val="24"/>
        </w:rPr>
        <w:t>3.教研室负责人：任文静</w:t>
      </w:r>
    </w:p>
    <w:p>
      <w:pPr>
        <w:numPr>
          <w:ilvl w:val="0"/>
          <w:numId w:val="0"/>
        </w:numPr>
        <w:spacing w:line="360" w:lineRule="auto"/>
        <w:ind w:left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六、其他说明</w:t>
      </w:r>
    </w:p>
    <w:p>
      <w:pPr>
        <w:tabs>
          <w:tab w:val="left" w:pos="540"/>
        </w:tabs>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 xml:space="preserve">. </w:t>
      </w:r>
      <w:r>
        <w:rPr>
          <w:rFonts w:hAnsi="宋体"/>
          <w:sz w:val="24"/>
          <w:szCs w:val="24"/>
        </w:rPr>
        <w:t>本</w:t>
      </w:r>
      <w:r>
        <w:rPr>
          <w:rFonts w:hint="eastAsia" w:hAnsi="宋体"/>
          <w:sz w:val="24"/>
          <w:szCs w:val="24"/>
        </w:rPr>
        <w:t>标准</w:t>
      </w:r>
      <w:r>
        <w:rPr>
          <w:rFonts w:hAnsi="宋体"/>
          <w:sz w:val="24"/>
          <w:szCs w:val="24"/>
        </w:rPr>
        <w:t>突出高职的教学特点，在内容取舍上贯彻了</w:t>
      </w:r>
      <w:r>
        <w:rPr>
          <w:rFonts w:hint="eastAsia" w:hAnsi="宋体"/>
          <w:sz w:val="24"/>
          <w:szCs w:val="24"/>
        </w:rPr>
        <w:t>“</w:t>
      </w:r>
      <w:r>
        <w:rPr>
          <w:rFonts w:hAnsi="宋体"/>
          <w:sz w:val="24"/>
          <w:szCs w:val="24"/>
        </w:rPr>
        <w:t>必需</w:t>
      </w:r>
      <w:r>
        <w:rPr>
          <w:rFonts w:hint="eastAsia" w:hAnsi="宋体"/>
          <w:sz w:val="24"/>
          <w:szCs w:val="24"/>
        </w:rPr>
        <w:t>、</w:t>
      </w:r>
      <w:r>
        <w:rPr>
          <w:rFonts w:hAnsi="宋体"/>
          <w:sz w:val="24"/>
          <w:szCs w:val="24"/>
        </w:rPr>
        <w:t>够用</w:t>
      </w:r>
      <w:r>
        <w:rPr>
          <w:rFonts w:hint="eastAsia" w:hAnsi="宋体"/>
          <w:sz w:val="24"/>
          <w:szCs w:val="24"/>
        </w:rPr>
        <w:t>”</w:t>
      </w:r>
      <w:r>
        <w:rPr>
          <w:rFonts w:hAnsi="宋体"/>
          <w:sz w:val="24"/>
          <w:szCs w:val="24"/>
        </w:rPr>
        <w:t>为度的原则。</w:t>
      </w:r>
    </w:p>
    <w:p>
      <w:pPr>
        <w:tabs>
          <w:tab w:val="left" w:pos="540"/>
        </w:tabs>
        <w:adjustRightInd w:val="0"/>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 xml:space="preserve">. </w:t>
      </w:r>
      <w:r>
        <w:rPr>
          <w:rFonts w:hAnsi="宋体"/>
          <w:sz w:val="24"/>
          <w:szCs w:val="24"/>
        </w:rPr>
        <w:t>在教学实施过程中，实际</w:t>
      </w:r>
      <w:r>
        <w:rPr>
          <w:rFonts w:hint="eastAsia" w:hAnsi="宋体"/>
          <w:sz w:val="24"/>
          <w:szCs w:val="24"/>
        </w:rPr>
        <w:t>教学进度</w:t>
      </w:r>
      <w:r>
        <w:rPr>
          <w:rFonts w:hAnsi="宋体"/>
          <w:sz w:val="24"/>
          <w:szCs w:val="24"/>
        </w:rPr>
        <w:t>与</w:t>
      </w:r>
      <w:r>
        <w:rPr>
          <w:rFonts w:hint="eastAsia" w:hAnsi="宋体"/>
          <w:sz w:val="24"/>
          <w:szCs w:val="24"/>
        </w:rPr>
        <w:t>计划进度</w:t>
      </w:r>
      <w:r>
        <w:rPr>
          <w:rFonts w:hAnsi="宋体"/>
          <w:sz w:val="24"/>
          <w:szCs w:val="24"/>
        </w:rPr>
        <w:t>之间允许有±</w:t>
      </w:r>
      <w:r>
        <w:rPr>
          <w:rFonts w:hint="eastAsia" w:hAnsi="宋体"/>
          <w:sz w:val="24"/>
          <w:szCs w:val="24"/>
        </w:rPr>
        <w:t>5</w:t>
      </w:r>
      <w:r>
        <w:rPr>
          <w:rFonts w:hAnsi="宋体"/>
          <w:sz w:val="24"/>
          <w:szCs w:val="24"/>
        </w:rPr>
        <w:t>%的偏差。</w:t>
      </w:r>
    </w:p>
    <w:p>
      <w:pPr>
        <w:tabs>
          <w:tab w:val="left" w:pos="540"/>
        </w:tabs>
        <w:adjustRightInd w:val="0"/>
        <w:snapToGrid w:val="0"/>
        <w:spacing w:line="360" w:lineRule="auto"/>
        <w:ind w:firstLine="480" w:firstLineChars="200"/>
        <w:rPr>
          <w:rFonts w:hAnsi="宋体"/>
          <w:szCs w:val="21"/>
        </w:rPr>
      </w:pPr>
      <w:r>
        <w:rPr>
          <w:rFonts w:hint="eastAsia" w:hAnsi="宋体"/>
          <w:sz w:val="24"/>
          <w:szCs w:val="24"/>
        </w:rPr>
        <w:t xml:space="preserve">3. </w:t>
      </w:r>
      <w:r>
        <w:rPr>
          <w:rFonts w:hAnsi="宋体"/>
          <w:sz w:val="24"/>
          <w:szCs w:val="24"/>
        </w:rPr>
        <w:t>本标准的制定考虑了学院相关实习实训条件的现状。</w:t>
      </w:r>
      <w:r>
        <w:rPr>
          <w:rFonts w:hAnsi="宋体"/>
          <w:szCs w:val="21"/>
        </w:rPr>
        <w:t xml:space="preserve"> </w:t>
      </w:r>
    </w:p>
    <w:p>
      <w:pPr>
        <w:spacing w:before="120" w:after="120"/>
        <w:rPr>
          <w:rFonts w:hint="eastAsia" w:hAnsi="宋体"/>
          <w:b/>
          <w:sz w:val="24"/>
          <w:lang w:eastAsia="zh-CN"/>
        </w:rPr>
      </w:pP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widowControl/>
        <w:spacing w:line="400" w:lineRule="exact"/>
        <w:jc w:val="left"/>
        <w:rPr>
          <w:rFonts w:hint="eastAsia"/>
          <w:b/>
          <w:sz w:val="24"/>
          <w:lang w:val="en-US" w:eastAsia="zh-CN"/>
        </w:rPr>
      </w:pPr>
    </w:p>
    <w:p>
      <w:pPr>
        <w:widowControl/>
        <w:spacing w:line="400" w:lineRule="exact"/>
        <w:jc w:val="left"/>
        <w:rPr>
          <w:rFonts w:hint="eastAsia"/>
          <w:b/>
          <w:sz w:val="24"/>
          <w:lang w:val="en-US" w:eastAsia="zh-CN"/>
        </w:rPr>
      </w:pPr>
    </w:p>
    <w:p>
      <w:pPr>
        <w:widowControl/>
        <w:spacing w:line="400" w:lineRule="exact"/>
        <w:jc w:val="left"/>
        <w:rPr>
          <w:rFonts w:hint="eastAsia"/>
          <w:b/>
          <w:sz w:val="24"/>
          <w:lang w:val="en-US" w:eastAsia="zh-CN"/>
        </w:rPr>
      </w:pPr>
    </w:p>
    <w:p>
      <w:pPr>
        <w:widowControl/>
        <w:spacing w:line="400" w:lineRule="exact"/>
        <w:jc w:val="left"/>
        <w:rPr>
          <w:sz w:val="24"/>
          <w:szCs w:val="24"/>
        </w:rPr>
      </w:pPr>
      <w:r>
        <w:rPr>
          <w:rFonts w:hint="eastAsia"/>
          <w:szCs w:val="21"/>
          <w:lang w:val="en-US" w:eastAsia="zh-CN"/>
        </w:rPr>
        <w:t xml:space="preserve">      </w:t>
      </w:r>
    </w:p>
    <w:p>
      <w:pPr>
        <w:tabs>
          <w:tab w:val="left" w:pos="540"/>
        </w:tabs>
        <w:adjustRightInd w:val="0"/>
        <w:snapToGrid w:val="0"/>
        <w:spacing w:line="360" w:lineRule="auto"/>
        <w:ind w:firstLine="480" w:firstLineChars="200"/>
        <w:rPr>
          <w:rFonts w:hint="default" w:ascii="Times New Roman" w:hAnsi="Times New Roman" w:cs="Times New Roman"/>
          <w:sz w:val="24"/>
          <w:szCs w:val="24"/>
        </w:rPr>
      </w:pPr>
    </w:p>
    <w:p>
      <w:pPr>
        <w:numPr>
          <w:ilvl w:val="0"/>
          <w:numId w:val="0"/>
        </w:numPr>
        <w:ind w:firstLine="420"/>
        <w:jc w:val="left"/>
        <w:rPr>
          <w:rFonts w:hint="default"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br w:type="page"/>
      </w:r>
    </w:p>
    <w:p>
      <w:pPr>
        <w:jc w:val="center"/>
        <w:outlineLvl w:val="0"/>
        <w:rPr>
          <w:rFonts w:hAnsi="宋体"/>
          <w:b/>
          <w:bCs/>
          <w:color w:val="000000"/>
          <w:sz w:val="36"/>
          <w:szCs w:val="36"/>
        </w:rPr>
      </w:pPr>
      <w:bookmarkStart w:id="120" w:name="_Toc5984_WPSOffice_Level1"/>
      <w:bookmarkStart w:id="121" w:name="_Toc20280"/>
      <w:bookmarkStart w:id="122" w:name="_Toc15256"/>
      <w:bookmarkStart w:id="123" w:name="_Toc20055"/>
      <w:r>
        <w:rPr>
          <w:rFonts w:hint="eastAsia" w:ascii="黑体" w:hAnsi="黑体" w:eastAsia="黑体" w:cs="黑体"/>
          <w:sz w:val="32"/>
          <w:szCs w:val="32"/>
          <w:lang w:val="en-US" w:eastAsia="zh-CN"/>
        </w:rPr>
        <w:t>《建筑装饰CAD综合实训》课程标准</w:t>
      </w:r>
      <w:bookmarkEnd w:id="120"/>
      <w:bookmarkEnd w:id="121"/>
      <w:bookmarkEnd w:id="122"/>
      <w:bookmarkEnd w:id="123"/>
    </w:p>
    <w:p>
      <w:pPr>
        <w:keepNext w:val="0"/>
        <w:keepLines w:val="0"/>
        <w:pageBreakBefore w:val="0"/>
        <w:widowControl w:val="0"/>
        <w:tabs>
          <w:tab w:val="left" w:pos="1011"/>
          <w:tab w:val="center" w:pos="4226"/>
        </w:tabs>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9"/>
        <w:rPr>
          <w:rFonts w:hAnsi="宋体"/>
          <w:b/>
          <w:bCs/>
          <w:color w:val="000000"/>
          <w:sz w:val="36"/>
          <w:szCs w:val="36"/>
          <w:lang w:val="en-US"/>
        </w:rPr>
      </w:pPr>
      <w:r>
        <w:rPr>
          <w:rFonts w:hint="eastAsia" w:ascii="楷体" w:hAnsi="楷体" w:eastAsia="楷体" w:cs="楷体"/>
          <w:b/>
          <w:bCs/>
          <w:sz w:val="24"/>
          <w:szCs w:val="24"/>
          <w:lang w:val="en-US" w:eastAsia="zh-CN"/>
        </w:rPr>
        <w:tab/>
      </w:r>
      <w:r>
        <w:rPr>
          <w:rFonts w:hint="eastAsia" w:ascii="楷体" w:hAnsi="楷体" w:eastAsia="楷体" w:cs="楷体"/>
          <w:b/>
          <w:bCs/>
          <w:sz w:val="24"/>
          <w:szCs w:val="24"/>
          <w:lang w:val="en-US" w:eastAsia="zh-CN"/>
        </w:rPr>
        <w:tab/>
      </w:r>
      <w:r>
        <w:rPr>
          <w:rFonts w:hint="eastAsia" w:ascii="楷体" w:hAnsi="楷体" w:eastAsia="楷体" w:cs="楷体"/>
          <w:b/>
          <w:bCs/>
          <w:sz w:val="24"/>
          <w:szCs w:val="24"/>
          <w:lang w:val="en-US" w:eastAsia="zh-CN"/>
        </w:rPr>
        <w:t>制定人：赵惠惠    审核人：任文静   核准时间：2018.08</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81" w:firstLineChars="100"/>
        <w:jc w:val="both"/>
        <w:textAlignment w:val="auto"/>
        <w:outlineLvl w:val="9"/>
        <w:rPr>
          <w:rFonts w:hint="eastAsia" w:ascii="宋体" w:hAnsi="宋体" w:eastAsia="宋体" w:cs="宋体"/>
          <w:sz w:val="24"/>
          <w:szCs w:val="24"/>
          <w:lang w:val="en-US" w:eastAsia="zh-CN"/>
        </w:rPr>
      </w:pPr>
      <w:r>
        <w:rPr>
          <w:rFonts w:hAnsi="宋体"/>
          <w:b/>
          <w:sz w:val="28"/>
          <w:szCs w:val="28"/>
        </w:rPr>
        <w:t>一、</w:t>
      </w:r>
      <w:r>
        <w:rPr>
          <w:rFonts w:hint="eastAsia" w:hAnsi="宋体"/>
          <w:b/>
          <w:sz w:val="28"/>
          <w:szCs w:val="28"/>
          <w:lang w:eastAsia="zh-CN"/>
        </w:rPr>
        <w:t>课程标准定位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.课程名称：</w:t>
      </w:r>
      <w:r>
        <w:rPr>
          <w:rFonts w:hint="eastAsia" w:ascii="宋体" w:hAnsi="宋体" w:eastAsia="宋体" w:cs="宋体"/>
          <w:sz w:val="24"/>
          <w:szCs w:val="24"/>
          <w:lang w:eastAsia="zh-CN"/>
        </w:rPr>
        <w:t>装饰</w:t>
      </w:r>
      <w:r>
        <w:rPr>
          <w:rFonts w:hint="eastAsia" w:ascii="宋体" w:hAnsi="宋体" w:eastAsia="宋体" w:cs="宋体"/>
          <w:sz w:val="24"/>
          <w:szCs w:val="24"/>
          <w:lang w:val="en-US" w:eastAsia="zh-CN"/>
        </w:rPr>
        <w:t>设计CAD综合实训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级</w:t>
      </w:r>
      <w:r>
        <w:rPr>
          <w:rFonts w:hint="eastAsia" w:ascii="宋体" w:hAnsi="宋体" w:eastAsia="宋体" w:cs="宋体"/>
          <w:sz w:val="24"/>
          <w:szCs w:val="24"/>
          <w:lang w:eastAsia="zh-CN"/>
        </w:rPr>
        <w:t>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4.学时及学分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学时：56     学分：3.5学分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60" w:firstLineChars="2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：方向课程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先修课程：《建筑装饰工程制图与识图》、《建筑装饰构造》、《建筑装饰设计》、 《建筑CAD》等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AutoCAD 2017《室内装饰与设计》 武月清主编  北京理工大学出版社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《建筑装饰CAD》 边颖，赵秋菊主编  机械工业出版社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lang w:val="en-US" w:eastAsia="zh-CN"/>
        </w:rPr>
        <w:t>根据建筑装饰工程技术专业人才培养方案的要求，该专业的核心能力是“精设计”，即具备建筑工程语言、方案效果图设计及绘制建筑装饰工程图的能力，围绕这个这个核心能力开设这门课程。本课程旨在培养学生具备综合运用先修课程的知识，绘制整套住宅建筑和公共建筑装饰施工图的能力，是学生顶岗实习前的必修课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81" w:firstLineChars="100"/>
        <w:jc w:val="both"/>
        <w:textAlignment w:val="auto"/>
        <w:outlineLvl w:val="9"/>
        <w:rPr>
          <w:rFonts w:hint="eastAsia" w:hAnsi="宋体"/>
          <w:b/>
          <w:sz w:val="28"/>
          <w:szCs w:val="28"/>
          <w:lang w:val="en-US" w:eastAsia="zh-CN"/>
        </w:rPr>
      </w:pPr>
      <w:r>
        <w:rPr>
          <w:rFonts w:hint="eastAsia" w:hAnsi="宋体"/>
          <w:b/>
          <w:sz w:val="28"/>
          <w:szCs w:val="28"/>
          <w:lang w:eastAsia="zh-CN"/>
        </w:rPr>
        <w:t>二、教学目标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color w:val="000000"/>
          <w:szCs w:val="21"/>
          <w:lang w:eastAsia="zh-CN"/>
        </w:rPr>
      </w:pPr>
      <w:r>
        <w:rPr>
          <w:rFonts w:hint="eastAsia"/>
          <w:b/>
          <w:bCs/>
          <w:color w:val="000000"/>
          <w:sz w:val="24"/>
          <w:szCs w:val="24"/>
          <w:lang w:val="en-US" w:eastAsia="zh-CN"/>
        </w:rPr>
        <w:t>（</w:t>
      </w:r>
      <w:r>
        <w:rPr>
          <w:rFonts w:hint="eastAsia"/>
          <w:b/>
          <w:bCs/>
          <w:color w:val="000000"/>
          <w:sz w:val="24"/>
          <w:szCs w:val="24"/>
          <w:lang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b/>
          <w:bCs/>
          <w:color w:val="000000"/>
          <w:sz w:val="24"/>
          <w:szCs w:val="24"/>
          <w:lang w:val="en-US" w:eastAsia="zh-CN"/>
        </w:rPr>
      </w:pPr>
      <w:r>
        <w:rPr>
          <w:rFonts w:hint="eastAsia" w:ascii="宋体" w:hAnsi="宋体" w:eastAsia="宋体" w:cs="宋体"/>
          <w:color w:val="auto"/>
          <w:sz w:val="24"/>
          <w:szCs w:val="24"/>
          <w:lang w:eastAsia="zh-CN"/>
        </w:rPr>
        <w:t>通过本课程的学习，使学生</w:t>
      </w:r>
      <w:r>
        <w:rPr>
          <w:rFonts w:hint="eastAsia" w:ascii="宋体" w:hAnsi="宋体" w:eastAsia="宋体" w:cs="宋体"/>
          <w:color w:val="auto"/>
          <w:sz w:val="24"/>
          <w:szCs w:val="24"/>
          <w:lang w:val="en-US" w:eastAsia="zh-CN"/>
        </w:rPr>
        <w:t>运用</w:t>
      </w:r>
      <w:r>
        <w:rPr>
          <w:rFonts w:hint="eastAsia" w:ascii="宋体" w:hAnsi="宋体" w:eastAsia="宋体" w:cs="宋体"/>
          <w:color w:val="auto"/>
          <w:sz w:val="24"/>
          <w:szCs w:val="24"/>
          <w:lang w:eastAsia="zh-CN"/>
        </w:rPr>
        <w:t>Auto</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CAD绘图命令和编辑技巧，</w:t>
      </w:r>
      <w:r>
        <w:rPr>
          <w:rFonts w:hint="eastAsia" w:ascii="宋体" w:hAnsi="宋体" w:eastAsia="宋体" w:cs="宋体"/>
          <w:color w:val="auto"/>
          <w:sz w:val="24"/>
          <w:szCs w:val="24"/>
          <w:lang w:val="en-US" w:eastAsia="zh-CN"/>
        </w:rPr>
        <w:t>熟练掌握住宅建筑与公共建筑的</w:t>
      </w:r>
      <w:r>
        <w:rPr>
          <w:rFonts w:hint="eastAsia" w:ascii="宋体" w:hAnsi="宋体" w:eastAsia="宋体" w:cs="宋体"/>
          <w:color w:val="auto"/>
          <w:sz w:val="24"/>
          <w:szCs w:val="24"/>
        </w:rPr>
        <w:t>建筑</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平面图</w:t>
      </w:r>
      <w:r>
        <w:rPr>
          <w:rFonts w:hint="eastAsia" w:ascii="宋体" w:hAnsi="宋体" w:eastAsia="宋体" w:cs="宋体"/>
          <w:color w:val="auto"/>
          <w:sz w:val="24"/>
          <w:szCs w:val="24"/>
          <w:lang w:eastAsia="zh-CN"/>
        </w:rPr>
        <w:t>、室内平面布局图、室内空间顶棚图、室内空间立面图、建筑装饰构造详图的方法与步骤。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val="en-US" w:eastAsia="zh-CN"/>
        </w:rPr>
      </w:pPr>
      <w:r>
        <w:rPr>
          <w:rFonts w:hint="eastAsia"/>
          <w:b/>
          <w:bCs/>
          <w:color w:val="000000"/>
          <w:sz w:val="24"/>
          <w:szCs w:val="24"/>
          <w:lang w:val="en-US" w:eastAsia="zh-CN"/>
        </w:rPr>
        <w:t>（二）技术目标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住宅空间设计方案绘制</w:t>
      </w:r>
      <w:r>
        <w:rPr>
          <w:rFonts w:hint="eastAsia" w:ascii="宋体" w:hAnsi="宋体" w:eastAsia="宋体" w:cs="宋体"/>
          <w:color w:val="auto"/>
          <w:sz w:val="24"/>
          <w:szCs w:val="24"/>
          <w:lang w:val="en-US" w:eastAsia="zh-CN"/>
        </w:rPr>
        <w:t>与出图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能够灵活使用编辑命令修改图纸；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能够在指定时间内完成复杂二维图形的绘制；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 xml:space="preserve">能够在指定时间内完成室内平面布局图的绘制；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 xml:space="preserve">）能够在指定时间内完成室内空间顶棚图、室内空间立面图等图纸的绘制；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能够熟练掌握打印出图。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2.公共建筑（</w:t>
      </w:r>
      <w:r>
        <w:rPr>
          <w:rFonts w:hint="eastAsia" w:ascii="宋体" w:hAnsi="宋体" w:eastAsia="宋体" w:cs="宋体"/>
          <w:color w:val="auto"/>
          <w:sz w:val="24"/>
          <w:szCs w:val="24"/>
          <w:lang w:eastAsia="zh-CN"/>
        </w:rPr>
        <w:t>餐厅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设计方案绘制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能够灵活绘制餐厅装饰平面布置图、地面铺装图；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）能够灵活绘制天花装饰平面图；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b/>
          <w:bCs/>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）能够灵活绘制向视立面图及节点详图。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000000"/>
          <w:sz w:val="24"/>
          <w:szCs w:val="24"/>
          <w:lang w:val="en-US" w:eastAsia="zh-CN"/>
        </w:rPr>
      </w:pPr>
      <w:r>
        <w:rPr>
          <w:rFonts w:hint="eastAsia"/>
          <w:b/>
          <w:bCs/>
          <w:color w:val="000000"/>
          <w:sz w:val="24"/>
          <w:szCs w:val="24"/>
          <w:lang w:val="en-US" w:eastAsia="zh-CN"/>
        </w:rPr>
        <w:t>（三）素养目标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1.人文素养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2.职业素养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3.技能素养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通过学习培养学生具有专业必需的文化基础，具有良好的文化修养和审美能力；知识面宽，自学能力强；能用规范的工程语言文字来表达自己的设计意图；具备识图与绘图、装饰设计等专业技能。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81" w:firstLineChars="100"/>
        <w:jc w:val="both"/>
        <w:textAlignment w:val="auto"/>
        <w:outlineLvl w:val="9"/>
        <w:rPr>
          <w:rFonts w:hint="eastAsia" w:hAnsi="宋体"/>
          <w:b/>
          <w:sz w:val="28"/>
          <w:szCs w:val="28"/>
          <w:lang w:eastAsia="zh-CN"/>
        </w:rPr>
      </w:pPr>
      <w:r>
        <w:rPr>
          <w:rFonts w:hint="eastAsia" w:hAnsi="宋体"/>
          <w:b/>
          <w:sz w:val="28"/>
          <w:szCs w:val="28"/>
          <w:lang w:val="en-US" w:eastAsia="zh-CN"/>
        </w:rPr>
        <w:t>三、</w:t>
      </w:r>
      <w:r>
        <w:rPr>
          <w:rFonts w:hint="eastAsia" w:hAnsi="宋体"/>
          <w:b/>
          <w:sz w:val="28"/>
          <w:szCs w:val="28"/>
          <w:lang w:eastAsia="zh-CN"/>
        </w:rPr>
        <w:t>教学内容与设计</w:t>
      </w:r>
    </w:p>
    <w:p>
      <w:pPr>
        <w:spacing w:line="360" w:lineRule="auto"/>
        <w:ind w:firstLine="42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主要</w:t>
      </w:r>
      <w:r>
        <w:rPr>
          <w:rFonts w:hint="eastAsia" w:ascii="宋体" w:hAnsi="宋体" w:cs="宋体"/>
          <w:sz w:val="24"/>
        </w:rPr>
        <w:t>内容：项目、任务、知识目标具体要求、技术目标具体要求、素养目标具体要求、课时、教学方案与手段、考核内容。（具体见</w:t>
      </w:r>
      <w:r>
        <w:rPr>
          <w:rFonts w:hint="eastAsia" w:ascii="宋体" w:hAnsi="宋体" w:cs="宋体"/>
          <w:sz w:val="24"/>
          <w:lang w:val="en-US" w:eastAsia="zh-CN"/>
        </w:rPr>
        <w:t>附表1</w:t>
      </w:r>
      <w:r>
        <w:rPr>
          <w:rFonts w:hint="eastAsia" w:ascii="宋体" w:hAnsi="宋体" w:cs="宋体"/>
          <w:sz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sz w:val="24"/>
        </w:rPr>
        <w:t>2.“知识目标具体要求、技术目标具体要求、素养目标具体要求”设计时需明确哪</w:t>
      </w:r>
      <w:r>
        <w:rPr>
          <w:rFonts w:hint="eastAsia" w:ascii="宋体" w:hAnsi="宋体" w:cs="宋体"/>
          <w:sz w:val="24"/>
          <w:lang w:val="en-US" w:eastAsia="zh-CN"/>
        </w:rPr>
        <w:t>些</w:t>
      </w:r>
      <w:r>
        <w:rPr>
          <w:rFonts w:hint="eastAsia" w:ascii="宋体" w:hAnsi="宋体" w:cs="宋体"/>
          <w:sz w:val="24"/>
        </w:rPr>
        <w:t>必须了解、哪些是掌握、哪些是要熟练掌握，如何体现。</w:t>
      </w: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sectPr>
          <w:headerReference r:id="rId49" w:type="first"/>
          <w:footerReference r:id="rId51" w:type="first"/>
          <w:headerReference r:id="rId47" w:type="default"/>
          <w:headerReference r:id="rId48" w:type="even"/>
          <w:footerReference r:id="rId50" w:type="even"/>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lang w:val="en-US" w:eastAsia="zh-CN"/>
        </w:rPr>
        <w:t>附</w:t>
      </w: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tbl>
      <w:tblPr>
        <w:tblStyle w:val="10"/>
        <w:tblW w:w="15607"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51"/>
        <w:gridCol w:w="2717"/>
        <w:gridCol w:w="2505"/>
        <w:gridCol w:w="1755"/>
        <w:gridCol w:w="810"/>
        <w:gridCol w:w="810"/>
        <w:gridCol w:w="915"/>
        <w:gridCol w:w="1485"/>
        <w:gridCol w:w="210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34"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95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717"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50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75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535"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48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100"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c>
          <w:tcPr>
            <w:tcW w:w="825" w:type="dxa"/>
            <w:vMerge w:val="restart"/>
            <w:vAlign w:val="center"/>
          </w:tcPr>
          <w:p>
            <w:pPr>
              <w:tabs>
                <w:tab w:val="left" w:pos="1905"/>
              </w:tabs>
              <w:spacing w:line="24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4" w:type="dxa"/>
            <w:vMerge w:val="continue"/>
            <w:vAlign w:val="top"/>
          </w:tcPr>
          <w:p>
            <w:pPr>
              <w:tabs>
                <w:tab w:val="left" w:pos="1905"/>
              </w:tabs>
              <w:spacing w:line="360" w:lineRule="auto"/>
              <w:jc w:val="center"/>
              <w:rPr>
                <w:rFonts w:hint="eastAsia" w:ascii="宋体" w:hAnsi="宋体" w:eastAsia="宋体" w:cs="宋体"/>
                <w:b/>
                <w:sz w:val="21"/>
                <w:szCs w:val="21"/>
                <w:lang w:val="en-US" w:eastAsia="zh-CN"/>
              </w:rPr>
            </w:pPr>
          </w:p>
        </w:tc>
        <w:tc>
          <w:tcPr>
            <w:tcW w:w="951"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717"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505"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1755" w:type="dxa"/>
            <w:vMerge w:val="continue"/>
            <w:vAlign w:val="top"/>
          </w:tcPr>
          <w:p>
            <w:pPr>
              <w:tabs>
                <w:tab w:val="left" w:pos="1905"/>
              </w:tabs>
              <w:spacing w:line="360" w:lineRule="auto"/>
              <w:jc w:val="center"/>
              <w:rPr>
                <w:rFonts w:hint="eastAsia" w:ascii="宋体" w:hAnsi="宋体" w:eastAsia="宋体" w:cs="宋体"/>
                <w:b/>
                <w:sz w:val="21"/>
                <w:szCs w:val="21"/>
                <w:lang w:eastAsia="zh-CN"/>
              </w:rPr>
            </w:pPr>
          </w:p>
        </w:tc>
        <w:tc>
          <w:tcPr>
            <w:tcW w:w="81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810"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15"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485"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2100" w:type="dxa"/>
            <w:vMerge w:val="continue"/>
            <w:vAlign w:val="top"/>
          </w:tcPr>
          <w:p>
            <w:pPr>
              <w:tabs>
                <w:tab w:val="left" w:pos="1905"/>
              </w:tabs>
              <w:spacing w:line="360" w:lineRule="auto"/>
              <w:jc w:val="center"/>
              <w:rPr>
                <w:rFonts w:hint="eastAsia" w:ascii="宋体" w:hAnsi="宋体" w:eastAsia="宋体" w:cs="宋体"/>
                <w:b/>
                <w:sz w:val="21"/>
                <w:szCs w:val="21"/>
              </w:rPr>
            </w:pPr>
          </w:p>
        </w:tc>
        <w:tc>
          <w:tcPr>
            <w:tcW w:w="825" w:type="dxa"/>
            <w:vMerge w:val="continue"/>
            <w:vAlign w:val="center"/>
          </w:tcPr>
          <w:p>
            <w:pPr>
              <w:tabs>
                <w:tab w:val="left" w:pos="1905"/>
              </w:tabs>
              <w:spacing w:line="24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4" w:type="dxa"/>
            <w:vMerge w:val="restart"/>
            <w:vAlign w:val="center"/>
          </w:tcPr>
          <w:p>
            <w:pPr>
              <w:spacing w:line="320" w:lineRule="exact"/>
              <w:jc w:val="left"/>
              <w:rPr>
                <w:rFonts w:hint="eastAsia"/>
                <w:szCs w:val="21"/>
              </w:rPr>
            </w:pPr>
            <w:r>
              <w:rPr>
                <w:rFonts w:hint="eastAsia"/>
                <w:color w:val="000000"/>
                <w:szCs w:val="21"/>
                <w:lang w:val="en-US" w:eastAsia="zh-CN"/>
              </w:rPr>
              <w:t>1.</w:t>
            </w:r>
            <w:r>
              <w:rPr>
                <w:rFonts w:hint="eastAsia"/>
                <w:szCs w:val="21"/>
              </w:rPr>
              <w:t>住宅空间设计方案绘制</w:t>
            </w:r>
          </w:p>
          <w:p>
            <w:pPr>
              <w:jc w:val="center"/>
              <w:rPr>
                <w:rFonts w:hint="eastAsia" w:ascii="宋体" w:hAnsi="宋体" w:eastAsia="宋体" w:cs="宋体"/>
                <w:sz w:val="21"/>
                <w:szCs w:val="21"/>
                <w:lang w:eastAsia="zh-CN"/>
              </w:rPr>
            </w:pPr>
          </w:p>
        </w:tc>
        <w:tc>
          <w:tcPr>
            <w:tcW w:w="951" w:type="dxa"/>
            <w:vAlign w:val="center"/>
          </w:tcPr>
          <w:p>
            <w:pPr>
              <w:rPr>
                <w:rFonts w:hint="eastAsia"/>
                <w:szCs w:val="21"/>
              </w:rPr>
            </w:pPr>
            <w:r>
              <w:rPr>
                <w:rFonts w:hint="eastAsia"/>
                <w:szCs w:val="21"/>
                <w:lang w:eastAsia="zh-CN"/>
              </w:rPr>
              <w:t>任务</w:t>
            </w:r>
            <w:r>
              <w:rPr>
                <w:rFonts w:hint="eastAsia"/>
                <w:szCs w:val="21"/>
              </w:rPr>
              <w:t>1： 住宅设计平面图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掌握住宅平面图的绘图步骤； </w:t>
            </w:r>
          </w:p>
          <w:p>
            <w:pPr>
              <w:numPr>
                <w:ilvl w:val="0"/>
                <w:numId w:val="0"/>
              </w:numPr>
              <w:spacing w:line="320" w:lineRule="exact"/>
              <w:rPr>
                <w:rFonts w:hint="eastAsia"/>
                <w:szCs w:val="21"/>
              </w:rPr>
            </w:pPr>
            <w:r>
              <w:rPr>
                <w:rFonts w:hint="eastAsia"/>
                <w:szCs w:val="21"/>
              </w:rPr>
              <w:t>2.熟悉图层、多线、文字、尺寸标注等命令的设置方法。</w:t>
            </w:r>
          </w:p>
          <w:p>
            <w:pPr>
              <w:numPr>
                <w:ilvl w:val="0"/>
                <w:numId w:val="0"/>
              </w:numPr>
              <w:spacing w:line="320" w:lineRule="exact"/>
              <w:rPr>
                <w:rFonts w:hint="eastAsia"/>
                <w:szCs w:val="21"/>
                <w:lang w:val="en-US" w:eastAsia="zh-CN"/>
              </w:rPr>
            </w:pPr>
            <w:r>
              <w:rPr>
                <w:rFonts w:hint="eastAsia"/>
                <w:szCs w:val="21"/>
                <w:lang w:val="en-US" w:eastAsia="zh-CN"/>
              </w:rPr>
              <w:t>3.图形的打印设置及出图</w:t>
            </w:r>
          </w:p>
        </w:tc>
        <w:tc>
          <w:tcPr>
            <w:tcW w:w="2505"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能够灵活使用编辑命令修改图纸；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能够灵活进行系统设置，创建合适的绘图环境； </w:t>
            </w:r>
          </w:p>
          <w:p>
            <w:pPr>
              <w:numPr>
                <w:ilvl w:val="0"/>
                <w:numId w:val="0"/>
              </w:numPr>
              <w:spacing w:line="320" w:lineRule="exact"/>
              <w:rPr>
                <w:rFonts w:hint="eastAsia"/>
                <w:szCs w:val="21"/>
                <w:lang w:val="en-US" w:eastAsia="zh-CN"/>
              </w:rPr>
            </w:pPr>
            <w:r>
              <w:rPr>
                <w:rFonts w:hint="eastAsia"/>
                <w:szCs w:val="21"/>
              </w:rPr>
              <w:t>3.能够在指定时间内完成住宅设计平面图的绘制。</w:t>
            </w:r>
          </w:p>
        </w:tc>
        <w:tc>
          <w:tcPr>
            <w:tcW w:w="175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eastAsia="宋体" w:cs="宋体"/>
                <w:sz w:val="21"/>
                <w:szCs w:val="21"/>
                <w:lang w:val="en-US" w:eastAsia="zh-CN"/>
              </w:rPr>
            </w:pPr>
          </w:p>
        </w:tc>
        <w:tc>
          <w:tcPr>
            <w:tcW w:w="915"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4</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sz w:val="21"/>
                <w:szCs w:val="21"/>
                <w:lang w:eastAsia="zh-CN"/>
              </w:rPr>
            </w:pPr>
            <w:r>
              <w:rPr>
                <w:rFonts w:hint="eastAsia"/>
                <w:sz w:val="21"/>
                <w:szCs w:val="21"/>
                <w:lang w:val="en-US" w:eastAsia="zh-CN"/>
              </w:rPr>
              <w:t>1.</w:t>
            </w:r>
            <w:r>
              <w:rPr>
                <w:rFonts w:hint="eastAsia"/>
                <w:sz w:val="21"/>
                <w:szCs w:val="21"/>
              </w:rPr>
              <w:t>AutoCAD绘图命令和编辑技巧的使用</w:t>
            </w:r>
            <w:r>
              <w:rPr>
                <w:rFonts w:hint="eastAsia"/>
                <w:sz w:val="21"/>
                <w:szCs w:val="21"/>
                <w:lang w:eastAsia="zh-CN"/>
              </w:rPr>
              <w:t>；</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Chars="0" w:right="0" w:rightChars="0"/>
              <w:jc w:val="both"/>
              <w:textAlignment w:val="auto"/>
              <w:rPr>
                <w:rFonts w:hint="eastAsia" w:ascii="宋体" w:hAnsi="宋体" w:eastAsia="宋体" w:cs="宋体"/>
                <w:bCs/>
                <w:sz w:val="21"/>
                <w:szCs w:val="21"/>
              </w:rPr>
            </w:pPr>
            <w:r>
              <w:rPr>
                <w:rFonts w:hint="eastAsia"/>
                <w:sz w:val="21"/>
                <w:szCs w:val="21"/>
                <w:lang w:val="en-US" w:eastAsia="zh-CN"/>
              </w:rPr>
              <w:t>2.</w:t>
            </w: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sz w:val="21"/>
                <w:szCs w:val="21"/>
                <w:lang w:val="en-US" w:eastAsia="zh-CN"/>
              </w:rPr>
              <w:t>住宅</w:t>
            </w:r>
            <w:r>
              <w:rPr>
                <w:rFonts w:hint="eastAsia" w:hAnsi="宋体"/>
                <w:szCs w:val="21"/>
                <w:lang w:eastAsia="zh-CN"/>
              </w:rPr>
              <w:t>室内空间顶棚</w:t>
            </w:r>
            <w:r>
              <w:rPr>
                <w:rFonts w:hint="eastAsia" w:hAnsi="宋体"/>
                <w:szCs w:val="21"/>
              </w:rPr>
              <w:t>图</w:t>
            </w:r>
            <w:r>
              <w:rPr>
                <w:rFonts w:hint="eastAsia"/>
                <w:sz w:val="21"/>
                <w:szCs w:val="21"/>
              </w:rPr>
              <w:t>、</w:t>
            </w:r>
            <w:r>
              <w:rPr>
                <w:rFonts w:hint="eastAsia" w:hAnsi="宋体"/>
                <w:szCs w:val="21"/>
                <w:lang w:eastAsia="zh-CN"/>
              </w:rPr>
              <w:t>室内空间立面图、</w:t>
            </w:r>
            <w:r>
              <w:rPr>
                <w:rFonts w:hint="eastAsia"/>
                <w:szCs w:val="21"/>
              </w:rPr>
              <w:t xml:space="preserve"> </w:t>
            </w:r>
            <w:r>
              <w:rPr>
                <w:rFonts w:hint="eastAsia" w:hAnsi="宋体"/>
                <w:szCs w:val="21"/>
                <w:lang w:eastAsia="zh-CN"/>
              </w:rPr>
              <w:t>装饰构造详图</w:t>
            </w:r>
            <w:r>
              <w:rPr>
                <w:rFonts w:hint="eastAsia"/>
                <w:sz w:val="21"/>
                <w:szCs w:val="21"/>
              </w:rPr>
              <w:t>等图纸的绘制。</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bCs/>
                <w:sz w:val="21"/>
                <w:szCs w:val="21"/>
                <w:lang w:val="en-US" w:eastAsia="zh-CN"/>
              </w:rPr>
            </w:pPr>
          </w:p>
        </w:tc>
        <w:tc>
          <w:tcPr>
            <w:tcW w:w="825"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left"/>
              <w:rPr>
                <w:rFonts w:hint="eastAsia"/>
                <w:szCs w:val="21"/>
              </w:rPr>
            </w:pPr>
            <w:r>
              <w:rPr>
                <w:rFonts w:hint="eastAsia"/>
                <w:szCs w:val="21"/>
              </w:rPr>
              <w:t>任务2：住宅平面布局图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掌握“块”的使用方法及家具家电的绘制方法； </w:t>
            </w:r>
          </w:p>
          <w:p>
            <w:pPr>
              <w:numPr>
                <w:ilvl w:val="0"/>
                <w:numId w:val="0"/>
              </w:numPr>
              <w:spacing w:line="320" w:lineRule="exact"/>
              <w:rPr>
                <w:rFonts w:hint="eastAsia"/>
                <w:szCs w:val="21"/>
              </w:rPr>
            </w:pPr>
            <w:r>
              <w:rPr>
                <w:rFonts w:hint="eastAsia"/>
                <w:szCs w:val="21"/>
              </w:rPr>
              <w:t>2.解住宅空间设计平面布局的合理方法。</w:t>
            </w:r>
          </w:p>
          <w:p>
            <w:pPr>
              <w:numPr>
                <w:ilvl w:val="0"/>
                <w:numId w:val="0"/>
              </w:numPr>
              <w:spacing w:line="320" w:lineRule="exact"/>
              <w:rPr>
                <w:rFonts w:hint="eastAsia"/>
                <w:szCs w:val="21"/>
                <w:lang w:val="en-US" w:eastAsia="zh-CN"/>
              </w:rPr>
            </w:pPr>
          </w:p>
        </w:tc>
        <w:tc>
          <w:tcPr>
            <w:tcW w:w="2505"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能够灵活使用编辑命令修改图纸； </w:t>
            </w:r>
          </w:p>
          <w:p>
            <w:pPr>
              <w:numPr>
                <w:ilvl w:val="0"/>
                <w:numId w:val="0"/>
              </w:numPr>
              <w:spacing w:line="320" w:lineRule="exact"/>
              <w:rPr>
                <w:rFonts w:hint="eastAsia"/>
                <w:szCs w:val="21"/>
                <w:lang w:val="en-US" w:eastAsia="zh-CN"/>
              </w:rPr>
            </w:pPr>
            <w:r>
              <w:rPr>
                <w:rFonts w:hint="eastAsia"/>
                <w:szCs w:val="21"/>
                <w:lang w:val="en-US" w:eastAsia="zh-CN"/>
              </w:rPr>
              <w:t>2.</w:t>
            </w:r>
            <w:r>
              <w:rPr>
                <w:rFonts w:hint="eastAsia"/>
                <w:szCs w:val="21"/>
              </w:rPr>
              <w:t>能够对卧室、客厅、厨房等住宅室内空间合理布置</w:t>
            </w:r>
            <w:r>
              <w:rPr>
                <w:rFonts w:hint="eastAsia"/>
                <w:szCs w:val="21"/>
                <w:lang w:val="en-US" w:eastAsia="zh-CN"/>
              </w:rPr>
              <w:t>,并</w:t>
            </w:r>
            <w:r>
              <w:rPr>
                <w:rFonts w:hint="eastAsia"/>
                <w:szCs w:val="21"/>
              </w:rPr>
              <w:t>完成室内平面布局图的绘制。</w:t>
            </w:r>
          </w:p>
        </w:tc>
        <w:tc>
          <w:tcPr>
            <w:tcW w:w="1755" w:type="dxa"/>
            <w:vAlign w:val="center"/>
          </w:tcPr>
          <w:p>
            <w:pPr>
              <w:tabs>
                <w:tab w:val="left" w:pos="1905"/>
              </w:tabs>
              <w:snapToGrid w:val="0"/>
              <w:spacing w:line="360" w:lineRule="exact"/>
              <w:jc w:val="left"/>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5"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825" w:type="dxa"/>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left"/>
              <w:rPr>
                <w:rFonts w:hint="eastAsia"/>
                <w:szCs w:val="21"/>
              </w:rPr>
            </w:pPr>
            <w:r>
              <w:rPr>
                <w:rFonts w:hint="eastAsia"/>
                <w:szCs w:val="21"/>
              </w:rPr>
              <w:t>任务</w:t>
            </w:r>
            <w:r>
              <w:rPr>
                <w:rFonts w:hint="eastAsia"/>
                <w:szCs w:val="21"/>
                <w:lang w:val="en-US" w:eastAsia="zh-CN"/>
              </w:rPr>
              <w:t>3</w:t>
            </w:r>
            <w:r>
              <w:rPr>
                <w:rFonts w:hint="eastAsia"/>
                <w:szCs w:val="21"/>
              </w:rPr>
              <w:t>：住宅地面铺装图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掌握“图案填充”命令的使用方法，及各种常用地面材料的填充方法； </w:t>
            </w:r>
          </w:p>
          <w:p>
            <w:pPr>
              <w:numPr>
                <w:ilvl w:val="0"/>
                <w:numId w:val="0"/>
              </w:numPr>
              <w:spacing w:line="320" w:lineRule="exact"/>
              <w:rPr>
                <w:rFonts w:hint="eastAsia"/>
                <w:szCs w:val="21"/>
                <w:lang w:val="en-US" w:eastAsia="zh-CN"/>
              </w:rPr>
            </w:pPr>
            <w:r>
              <w:rPr>
                <w:rFonts w:hint="eastAsia"/>
                <w:szCs w:val="21"/>
              </w:rPr>
              <w:t>2.熟悉文字与尺寸标注等命令的设置方法。</w:t>
            </w:r>
          </w:p>
        </w:tc>
        <w:tc>
          <w:tcPr>
            <w:tcW w:w="2505"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能够灵活使用编辑命令修改图纸； </w:t>
            </w:r>
          </w:p>
          <w:p>
            <w:pPr>
              <w:numPr>
                <w:ilvl w:val="0"/>
                <w:numId w:val="0"/>
              </w:numPr>
              <w:spacing w:line="320" w:lineRule="exact"/>
              <w:rPr>
                <w:rFonts w:hint="eastAsia"/>
                <w:szCs w:val="21"/>
                <w:lang w:val="en-US" w:eastAsia="zh-CN"/>
              </w:rPr>
            </w:pPr>
            <w:r>
              <w:rPr>
                <w:rFonts w:hint="eastAsia"/>
                <w:szCs w:val="21"/>
                <w:lang w:val="en-US" w:eastAsia="zh-CN"/>
              </w:rPr>
              <w:t>2.</w:t>
            </w:r>
            <w:r>
              <w:rPr>
                <w:rFonts w:hint="eastAsia"/>
                <w:szCs w:val="21"/>
              </w:rPr>
              <w:t xml:space="preserve">能够用 CAD 软件对卧室、客厅、厨房等住宅室内空间的地面进行铺装； </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求真务实的学习态度；不断创新的意识和能力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825" w:type="dxa"/>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5"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left"/>
              <w:rPr>
                <w:rFonts w:hint="eastAsia"/>
                <w:szCs w:val="21"/>
              </w:rPr>
            </w:pPr>
            <w:r>
              <w:rPr>
                <w:rFonts w:hint="eastAsia"/>
                <w:szCs w:val="21"/>
              </w:rPr>
              <w:t>任务</w:t>
            </w:r>
            <w:r>
              <w:rPr>
                <w:rFonts w:hint="eastAsia"/>
                <w:szCs w:val="21"/>
                <w:lang w:val="en-US" w:eastAsia="zh-CN"/>
              </w:rPr>
              <w:t>4</w:t>
            </w:r>
            <w:r>
              <w:rPr>
                <w:rFonts w:hint="eastAsia"/>
                <w:szCs w:val="21"/>
              </w:rPr>
              <w:t>：住宅顶棚图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掌握住宅顶棚面图的绘图步骤；</w:t>
            </w:r>
          </w:p>
          <w:p>
            <w:pPr>
              <w:numPr>
                <w:ilvl w:val="0"/>
                <w:numId w:val="0"/>
              </w:numPr>
              <w:spacing w:line="320" w:lineRule="exact"/>
              <w:rPr>
                <w:rFonts w:hint="eastAsia"/>
                <w:szCs w:val="21"/>
              </w:rPr>
            </w:pPr>
            <w:r>
              <w:rPr>
                <w:rFonts w:hint="eastAsia"/>
                <w:szCs w:val="21"/>
              </w:rPr>
              <w:t>2.熟悉住宅顶棚图中的标高及材质的标注方法。</w:t>
            </w:r>
          </w:p>
        </w:tc>
        <w:tc>
          <w:tcPr>
            <w:tcW w:w="2505" w:type="dxa"/>
            <w:vAlign w:val="center"/>
          </w:tcPr>
          <w:p>
            <w:pPr>
              <w:numPr>
                <w:ilvl w:val="0"/>
                <w:numId w:val="0"/>
              </w:numPr>
              <w:spacing w:line="320" w:lineRule="exact"/>
              <w:rPr>
                <w:rFonts w:hint="eastAsia"/>
                <w:szCs w:val="21"/>
              </w:rPr>
            </w:pPr>
            <w:r>
              <w:rPr>
                <w:rFonts w:hint="eastAsia"/>
                <w:szCs w:val="21"/>
              </w:rPr>
              <w:t xml:space="preserve">1. 能够灵活使用编辑命令修改图纸； </w:t>
            </w:r>
          </w:p>
          <w:p>
            <w:pPr>
              <w:numPr>
                <w:ilvl w:val="0"/>
                <w:numId w:val="0"/>
              </w:numPr>
              <w:spacing w:line="320" w:lineRule="exact"/>
              <w:rPr>
                <w:rFonts w:hint="eastAsia"/>
                <w:szCs w:val="21"/>
              </w:rPr>
            </w:pPr>
            <w:r>
              <w:rPr>
                <w:rFonts w:hint="eastAsia"/>
                <w:szCs w:val="21"/>
              </w:rPr>
              <w:t xml:space="preserve">2. 能够用 CAD 软件对住宅室内空间进行顶棚图的绘制； </w:t>
            </w:r>
          </w:p>
          <w:p>
            <w:pPr>
              <w:numPr>
                <w:ilvl w:val="0"/>
                <w:numId w:val="0"/>
              </w:numPr>
              <w:spacing w:line="320" w:lineRule="exact"/>
              <w:rPr>
                <w:rFonts w:hint="eastAsia"/>
                <w:szCs w:val="21"/>
              </w:rPr>
            </w:pPr>
            <w:r>
              <w:rPr>
                <w:rFonts w:hint="eastAsia"/>
                <w:szCs w:val="21"/>
              </w:rPr>
              <w:t>3. 能够完成对室内空间顶棚图的标高、材质、图名及尺寸等的标注。</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825" w:type="dxa"/>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left"/>
              <w:rPr>
                <w:rFonts w:hint="eastAsia"/>
                <w:szCs w:val="21"/>
              </w:rPr>
            </w:pPr>
            <w:r>
              <w:rPr>
                <w:rFonts w:hint="eastAsia"/>
                <w:szCs w:val="21"/>
              </w:rPr>
              <w:t>任务</w:t>
            </w:r>
            <w:r>
              <w:rPr>
                <w:rFonts w:hint="eastAsia"/>
                <w:szCs w:val="21"/>
                <w:lang w:val="en-US" w:eastAsia="zh-CN"/>
              </w:rPr>
              <w:t>5</w:t>
            </w:r>
            <w:r>
              <w:rPr>
                <w:rFonts w:hint="eastAsia"/>
                <w:szCs w:val="21"/>
              </w:rPr>
              <w:t>：住宅立面图</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掌握住宅立面图的绘图步骤； </w:t>
            </w:r>
          </w:p>
          <w:p>
            <w:pPr>
              <w:numPr>
                <w:ilvl w:val="0"/>
                <w:numId w:val="0"/>
              </w:numPr>
              <w:spacing w:line="320" w:lineRule="exact"/>
              <w:rPr>
                <w:rFonts w:hint="eastAsia"/>
                <w:szCs w:val="21"/>
              </w:rPr>
            </w:pPr>
            <w:r>
              <w:rPr>
                <w:rFonts w:hint="eastAsia"/>
                <w:szCs w:val="21"/>
              </w:rPr>
              <w:t>2.熟悉住宅立面图中的材质标注方法。</w:t>
            </w:r>
          </w:p>
          <w:p>
            <w:pPr>
              <w:numPr>
                <w:ilvl w:val="0"/>
                <w:numId w:val="0"/>
              </w:numPr>
              <w:spacing w:line="320" w:lineRule="exact"/>
              <w:rPr>
                <w:rFonts w:hint="eastAsia"/>
                <w:szCs w:val="21"/>
              </w:rPr>
            </w:pPr>
          </w:p>
        </w:tc>
        <w:tc>
          <w:tcPr>
            <w:tcW w:w="2505"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能够灵活使用编辑命令修改图纸；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能够用 CAD 软件对卧室、客厅、厨房等住宅室内空间进行立面图的绘制； </w:t>
            </w:r>
          </w:p>
          <w:p>
            <w:pPr>
              <w:numPr>
                <w:ilvl w:val="0"/>
                <w:numId w:val="0"/>
              </w:numPr>
              <w:spacing w:line="320" w:lineRule="exact"/>
              <w:rPr>
                <w:rFonts w:hint="eastAsia"/>
                <w:szCs w:val="21"/>
              </w:rPr>
            </w:pPr>
            <w:r>
              <w:rPr>
                <w:rFonts w:hint="eastAsia"/>
                <w:szCs w:val="21"/>
              </w:rPr>
              <w:t>3. 能够完成对室内空间立面图的材质、图名及尺寸等的标注；</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825" w:type="dxa"/>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34" w:type="dxa"/>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jc w:val="center"/>
              <w:rPr>
                <w:rFonts w:hint="eastAsia"/>
                <w:szCs w:val="21"/>
              </w:rPr>
            </w:pPr>
            <w:r>
              <w:rPr>
                <w:rFonts w:hint="eastAsia"/>
                <w:color w:val="000000"/>
                <w:szCs w:val="21"/>
                <w:lang w:val="en-US" w:eastAsia="zh-CN"/>
              </w:rPr>
              <w:t>考核</w:t>
            </w:r>
          </w:p>
        </w:tc>
        <w:tc>
          <w:tcPr>
            <w:tcW w:w="2717" w:type="dxa"/>
            <w:vAlign w:val="center"/>
          </w:tcPr>
          <w:p>
            <w:pPr>
              <w:numPr>
                <w:ilvl w:val="0"/>
                <w:numId w:val="0"/>
              </w:numPr>
              <w:spacing w:line="320" w:lineRule="exact"/>
              <w:rPr>
                <w:rFonts w:hint="eastAsia"/>
                <w:szCs w:val="21"/>
              </w:rPr>
            </w:pPr>
          </w:p>
        </w:tc>
        <w:tc>
          <w:tcPr>
            <w:tcW w:w="2505" w:type="dxa"/>
            <w:vAlign w:val="center"/>
          </w:tcPr>
          <w:p>
            <w:pPr>
              <w:numPr>
                <w:ilvl w:val="0"/>
                <w:numId w:val="0"/>
              </w:numPr>
              <w:spacing w:line="320" w:lineRule="exact"/>
              <w:rPr>
                <w:rFonts w:hint="eastAsia"/>
                <w:szCs w:val="21"/>
              </w:rPr>
            </w:pPr>
          </w:p>
        </w:tc>
        <w:tc>
          <w:tcPr>
            <w:tcW w:w="1755" w:type="dxa"/>
            <w:vAlign w:val="center"/>
          </w:tcPr>
          <w:p>
            <w:pPr>
              <w:tabs>
                <w:tab w:val="left" w:pos="1905"/>
              </w:tabs>
              <w:snapToGrid w:val="0"/>
              <w:spacing w:line="360" w:lineRule="exact"/>
              <w:jc w:val="left"/>
              <w:rPr>
                <w:rFonts w:hint="eastAsia" w:ascii="宋体" w:hAnsi="宋体"/>
                <w:color w:val="000000"/>
                <w:szCs w:val="21"/>
              </w:rPr>
            </w:pPr>
          </w:p>
        </w:tc>
        <w:tc>
          <w:tcPr>
            <w:tcW w:w="810" w:type="dxa"/>
            <w:vAlign w:val="center"/>
          </w:tcPr>
          <w:p>
            <w:pPr>
              <w:tabs>
                <w:tab w:val="left" w:pos="1905"/>
              </w:tabs>
              <w:snapToGrid w:val="0"/>
              <w:spacing w:line="360" w:lineRule="exact"/>
              <w:jc w:val="center"/>
              <w:rPr>
                <w:rFonts w:hint="eastAsia" w:ascii="宋体" w:hAnsi="宋体" w:eastAsia="宋体" w:cs="宋体"/>
                <w:sz w:val="21"/>
                <w:szCs w:val="21"/>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w:t>
            </w:r>
          </w:p>
        </w:tc>
        <w:tc>
          <w:tcPr>
            <w:tcW w:w="915" w:type="dxa"/>
            <w:vAlign w:val="center"/>
          </w:tcPr>
          <w:p>
            <w:pPr>
              <w:jc w:val="center"/>
              <w:rPr>
                <w:rFonts w:hint="eastAsia" w:ascii="宋体" w:hAnsi="宋体" w:cs="宋体"/>
                <w:szCs w:val="21"/>
                <w:lang w:val="en-US" w:eastAsia="zh-CN"/>
              </w:rPr>
            </w:pP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2100" w:type="dxa"/>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c>
          <w:tcPr>
            <w:tcW w:w="825" w:type="dxa"/>
            <w:vAlign w:val="center"/>
          </w:tcPr>
          <w:p>
            <w:pPr>
              <w:tabs>
                <w:tab w:val="left" w:pos="1905"/>
              </w:tabs>
              <w:snapToGrid w:val="0"/>
              <w:spacing w:line="360" w:lineRule="exact"/>
              <w:jc w:val="left"/>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734" w:type="dxa"/>
            <w:vMerge w:val="restart"/>
            <w:vAlign w:val="center"/>
          </w:tcPr>
          <w:p>
            <w:pPr>
              <w:jc w:val="left"/>
              <w:rPr>
                <w:rFonts w:hint="eastAsia" w:hAnsi="宋体"/>
                <w:szCs w:val="21"/>
                <w:lang w:eastAsia="zh-CN"/>
              </w:rPr>
            </w:pPr>
            <w:r>
              <w:rPr>
                <w:rFonts w:hint="eastAsia"/>
                <w:color w:val="000000"/>
                <w:szCs w:val="21"/>
                <w:lang w:val="en-US" w:eastAsia="zh-CN"/>
              </w:rPr>
              <w:t>2.公共建筑（</w:t>
            </w:r>
            <w:r>
              <w:rPr>
                <w:rFonts w:hint="eastAsia"/>
                <w:szCs w:val="21"/>
              </w:rPr>
              <w:t>餐厅</w:t>
            </w:r>
            <w:r>
              <w:rPr>
                <w:rFonts w:hint="eastAsia"/>
                <w:color w:val="000000"/>
                <w:szCs w:val="21"/>
                <w:lang w:val="en-US" w:eastAsia="zh-CN"/>
              </w:rPr>
              <w:t>）</w:t>
            </w:r>
            <w:r>
              <w:rPr>
                <w:rFonts w:hint="eastAsia"/>
                <w:szCs w:val="21"/>
              </w:rPr>
              <w:t>设计</w:t>
            </w:r>
            <w:r>
              <w:rPr>
                <w:rFonts w:hint="eastAsia"/>
                <w:szCs w:val="21"/>
                <w:lang w:val="en-US" w:eastAsia="zh-CN"/>
              </w:rPr>
              <w:t>方案绘制</w:t>
            </w:r>
          </w:p>
          <w:p>
            <w:pPr>
              <w:tabs>
                <w:tab w:val="left" w:pos="1905"/>
              </w:tabs>
              <w:snapToGrid w:val="0"/>
              <w:spacing w:line="360" w:lineRule="exact"/>
              <w:jc w:val="center"/>
              <w:rPr>
                <w:rFonts w:hint="eastAsia" w:ascii="宋体" w:hAnsi="宋体" w:eastAsia="宋体" w:cs="宋体"/>
                <w:b/>
                <w:sz w:val="21"/>
                <w:szCs w:val="21"/>
              </w:rPr>
            </w:pPr>
          </w:p>
        </w:tc>
        <w:tc>
          <w:tcPr>
            <w:tcW w:w="951" w:type="dxa"/>
            <w:vAlign w:val="center"/>
          </w:tcPr>
          <w:p>
            <w:pPr>
              <w:rPr>
                <w:rFonts w:hint="eastAsia"/>
                <w:szCs w:val="21"/>
              </w:rPr>
            </w:pPr>
            <w:r>
              <w:rPr>
                <w:rFonts w:hint="eastAsia"/>
                <w:szCs w:val="21"/>
              </w:rPr>
              <w:t>任务1：餐厅装饰前建筑平面图绘制</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掌握餐厅建筑平面图绘制步骤及方法；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理解图层的创建、多线样式、标注样式及文字样式的设置方法； </w:t>
            </w:r>
          </w:p>
          <w:p>
            <w:pPr>
              <w:numPr>
                <w:ilvl w:val="0"/>
                <w:numId w:val="0"/>
              </w:numPr>
              <w:spacing w:line="320" w:lineRule="exact"/>
              <w:rPr>
                <w:rFonts w:hint="eastAsia"/>
                <w:szCs w:val="21"/>
                <w:lang w:val="en-US" w:eastAsia="zh-CN"/>
              </w:rPr>
            </w:pPr>
            <w:r>
              <w:rPr>
                <w:rFonts w:hint="eastAsia"/>
                <w:szCs w:val="21"/>
              </w:rPr>
              <w:t>3.了解餐厅设计思路及特点。</w:t>
            </w:r>
          </w:p>
        </w:tc>
        <w:tc>
          <w:tcPr>
            <w:tcW w:w="2505" w:type="dxa"/>
            <w:vAlign w:val="center"/>
          </w:tcPr>
          <w:p>
            <w:pPr>
              <w:numPr>
                <w:ilvl w:val="0"/>
                <w:numId w:val="0"/>
              </w:numPr>
              <w:spacing w:line="320" w:lineRule="exact"/>
              <w:rPr>
                <w:rFonts w:hint="eastAsia"/>
                <w:szCs w:val="21"/>
                <w:lang w:val="en-US" w:eastAsia="zh-CN"/>
              </w:rPr>
            </w:pPr>
            <w:r>
              <w:rPr>
                <w:rFonts w:hint="eastAsia"/>
                <w:szCs w:val="21"/>
              </w:rPr>
              <w:t xml:space="preserve">能够灵活绘制建筑平面图。 </w:t>
            </w:r>
          </w:p>
        </w:tc>
        <w:tc>
          <w:tcPr>
            <w:tcW w:w="1755"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5"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计算机；电子课件；教学视频；经典案例</w:t>
            </w:r>
          </w:p>
        </w:tc>
        <w:tc>
          <w:tcPr>
            <w:tcW w:w="2100" w:type="dxa"/>
            <w:vMerge w:val="restart"/>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right="0" w:rightChars="0"/>
              <w:jc w:val="left"/>
              <w:textAlignment w:val="auto"/>
              <w:rPr>
                <w:rFonts w:hint="eastAsia"/>
                <w:sz w:val="21"/>
                <w:szCs w:val="21"/>
                <w:lang w:eastAsia="zh-CN"/>
              </w:rPr>
            </w:pPr>
            <w:r>
              <w:rPr>
                <w:rFonts w:hint="eastAsia"/>
                <w:sz w:val="21"/>
                <w:szCs w:val="21"/>
                <w:lang w:val="en-US" w:eastAsia="zh-CN"/>
              </w:rPr>
              <w:t>1.</w:t>
            </w:r>
            <w:r>
              <w:rPr>
                <w:rFonts w:hint="eastAsia"/>
                <w:sz w:val="21"/>
                <w:szCs w:val="21"/>
              </w:rPr>
              <w:t>AutoCAD绘图命令和编辑技巧的使用</w:t>
            </w:r>
            <w:r>
              <w:rPr>
                <w:rFonts w:hint="eastAsia"/>
                <w:sz w:val="21"/>
                <w:szCs w:val="21"/>
                <w:lang w:eastAsia="zh-CN"/>
              </w:rPr>
              <w:t>；</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right="0" w:rightChars="0"/>
              <w:jc w:val="left"/>
              <w:textAlignment w:val="auto"/>
              <w:rPr>
                <w:rFonts w:hint="eastAsia" w:ascii="宋体" w:hAnsi="宋体" w:eastAsia="宋体" w:cs="宋体"/>
                <w:bCs/>
                <w:sz w:val="21"/>
                <w:szCs w:val="21"/>
              </w:rPr>
            </w:pPr>
            <w:r>
              <w:rPr>
                <w:rFonts w:hint="eastAsia"/>
                <w:sz w:val="21"/>
                <w:szCs w:val="21"/>
                <w:lang w:val="en-US" w:eastAsia="zh-CN"/>
              </w:rPr>
              <w:t>2.</w:t>
            </w:r>
            <w:r>
              <w:rPr>
                <w:rFonts w:hint="eastAsia"/>
                <w:sz w:val="21"/>
                <w:szCs w:val="21"/>
              </w:rPr>
              <w:t>学生能够在</w:t>
            </w:r>
            <w:r>
              <w:rPr>
                <w:rFonts w:hint="eastAsia"/>
                <w:sz w:val="21"/>
                <w:szCs w:val="21"/>
                <w:lang w:eastAsia="zh-CN"/>
              </w:rPr>
              <w:t>指定时间</w:t>
            </w:r>
            <w:r>
              <w:rPr>
                <w:rFonts w:hint="eastAsia"/>
                <w:sz w:val="21"/>
                <w:szCs w:val="21"/>
              </w:rPr>
              <w:t>内完成</w:t>
            </w:r>
            <w:r>
              <w:rPr>
                <w:rFonts w:hint="eastAsia"/>
                <w:sz w:val="21"/>
                <w:szCs w:val="21"/>
                <w:lang w:val="en-US" w:eastAsia="zh-CN"/>
              </w:rPr>
              <w:t>公共建筑</w:t>
            </w:r>
            <w:r>
              <w:rPr>
                <w:rFonts w:hint="eastAsia" w:hAnsi="宋体"/>
                <w:szCs w:val="21"/>
                <w:lang w:eastAsia="zh-CN"/>
              </w:rPr>
              <w:t>室内空间顶棚</w:t>
            </w:r>
            <w:r>
              <w:rPr>
                <w:rFonts w:hint="eastAsia" w:hAnsi="宋体"/>
                <w:szCs w:val="21"/>
              </w:rPr>
              <w:t>图</w:t>
            </w:r>
            <w:r>
              <w:rPr>
                <w:rFonts w:hint="eastAsia"/>
                <w:sz w:val="21"/>
                <w:szCs w:val="21"/>
              </w:rPr>
              <w:t>、</w:t>
            </w:r>
            <w:r>
              <w:rPr>
                <w:rFonts w:hint="eastAsia" w:hAnsi="宋体"/>
                <w:szCs w:val="21"/>
                <w:lang w:eastAsia="zh-CN"/>
              </w:rPr>
              <w:t>室内空间立面图、</w:t>
            </w:r>
            <w:r>
              <w:rPr>
                <w:rFonts w:hint="eastAsia"/>
                <w:szCs w:val="21"/>
              </w:rPr>
              <w:t xml:space="preserve"> </w:t>
            </w:r>
            <w:r>
              <w:rPr>
                <w:rFonts w:hint="eastAsia" w:hAnsi="宋体"/>
                <w:szCs w:val="21"/>
                <w:lang w:eastAsia="zh-CN"/>
              </w:rPr>
              <w:t>装饰构造详图</w:t>
            </w:r>
            <w:r>
              <w:rPr>
                <w:rFonts w:hint="eastAsia"/>
                <w:sz w:val="21"/>
                <w:szCs w:val="21"/>
              </w:rPr>
              <w:t>等图纸的绘制。</w:t>
            </w:r>
          </w:p>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val="0"/>
                <w:bCs/>
                <w:sz w:val="21"/>
                <w:szCs w:val="21"/>
              </w:rPr>
            </w:pPr>
          </w:p>
        </w:tc>
        <w:tc>
          <w:tcPr>
            <w:tcW w:w="825"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szCs w:val="21"/>
              </w:rPr>
              <w:t>任务2：</w:t>
            </w:r>
            <w:r>
              <w:rPr>
                <w:rFonts w:hint="eastAsia"/>
                <w:szCs w:val="21"/>
                <w:lang w:eastAsia="zh-CN"/>
              </w:rPr>
              <w:t>室内平面布局图的</w:t>
            </w:r>
            <w:r>
              <w:rPr>
                <w:rFonts w:hint="eastAsia"/>
                <w:szCs w:val="21"/>
              </w:rPr>
              <w:t>绘制</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掌握餐厅建筑装饰平面布置图绘制步骤及方法；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理解图层的创建、多线样式、标注样式及文字样式的设置方法； </w:t>
            </w:r>
          </w:p>
          <w:p>
            <w:pPr>
              <w:numPr>
                <w:ilvl w:val="0"/>
                <w:numId w:val="0"/>
              </w:numPr>
              <w:spacing w:line="320" w:lineRule="exact"/>
              <w:rPr>
                <w:rFonts w:hint="eastAsia"/>
                <w:szCs w:val="21"/>
                <w:lang w:val="en-US" w:eastAsia="zh-CN"/>
              </w:rPr>
            </w:pPr>
            <w:r>
              <w:rPr>
                <w:rFonts w:hint="eastAsia"/>
                <w:szCs w:val="21"/>
              </w:rPr>
              <w:t>3.了解餐厅装饰装修特点。</w:t>
            </w:r>
          </w:p>
        </w:tc>
        <w:tc>
          <w:tcPr>
            <w:tcW w:w="2505" w:type="dxa"/>
            <w:vAlign w:val="center"/>
          </w:tcPr>
          <w:p>
            <w:pPr>
              <w:numPr>
                <w:ilvl w:val="0"/>
                <w:numId w:val="0"/>
              </w:numPr>
              <w:spacing w:line="320" w:lineRule="exact"/>
              <w:rPr>
                <w:rFonts w:hint="eastAsia"/>
                <w:szCs w:val="21"/>
                <w:lang w:val="en-US" w:eastAsia="zh-CN"/>
              </w:rPr>
            </w:pPr>
            <w:r>
              <w:rPr>
                <w:rFonts w:hint="eastAsia"/>
                <w:szCs w:val="21"/>
              </w:rPr>
              <w:t>能够灵活绘制建筑装饰平面布置图。</w:t>
            </w:r>
          </w:p>
        </w:tc>
        <w:tc>
          <w:tcPr>
            <w:tcW w:w="1755" w:type="dxa"/>
            <w:vAlign w:val="center"/>
          </w:tcPr>
          <w:p>
            <w:pPr>
              <w:tabs>
                <w:tab w:val="left" w:pos="1905"/>
              </w:tabs>
              <w:snapToGrid w:val="0"/>
              <w:spacing w:line="360" w:lineRule="exact"/>
              <w:jc w:val="left"/>
              <w:rPr>
                <w:rFonts w:hint="eastAsia" w:ascii="宋体" w:hAnsi="宋体" w:eastAsia="宋体" w:cs="宋体"/>
                <w:b/>
                <w:sz w:val="21"/>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5" w:type="dxa"/>
            <w:vAlign w:val="center"/>
          </w:tcPr>
          <w:p>
            <w:pPr>
              <w:jc w:val="center"/>
              <w:rPr>
                <w:rFonts w:hint="eastAsia" w:ascii="宋体" w:hAnsi="宋体" w:eastAsia="宋体" w:cs="宋体"/>
                <w:sz w:val="21"/>
                <w:szCs w:val="21"/>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c>
          <w:tcPr>
            <w:tcW w:w="825" w:type="dxa"/>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szCs w:val="21"/>
              </w:rPr>
              <w:t>任务</w:t>
            </w:r>
            <w:r>
              <w:rPr>
                <w:rFonts w:hint="eastAsia"/>
                <w:szCs w:val="21"/>
                <w:lang w:val="en-US" w:eastAsia="zh-CN"/>
              </w:rPr>
              <w:t>3</w:t>
            </w:r>
            <w:r>
              <w:rPr>
                <w:rFonts w:hint="eastAsia"/>
                <w:szCs w:val="21"/>
              </w:rPr>
              <w:t>：天花平面装饰图绘制</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掌握餐厅天花平面装饰图绘制步骤及方法；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理解图层的创建、多线样式、标注样式及文字样式的设置方法； </w:t>
            </w:r>
          </w:p>
          <w:p>
            <w:pPr>
              <w:numPr>
                <w:ilvl w:val="0"/>
                <w:numId w:val="0"/>
              </w:numPr>
              <w:spacing w:line="320" w:lineRule="exact"/>
              <w:rPr>
                <w:rFonts w:hint="eastAsia"/>
                <w:szCs w:val="21"/>
              </w:rPr>
            </w:pPr>
            <w:r>
              <w:rPr>
                <w:rFonts w:hint="eastAsia"/>
                <w:szCs w:val="21"/>
              </w:rPr>
              <w:t>3.了解餐厅天花设计特点。</w:t>
            </w:r>
          </w:p>
        </w:tc>
        <w:tc>
          <w:tcPr>
            <w:tcW w:w="2505" w:type="dxa"/>
            <w:vAlign w:val="center"/>
          </w:tcPr>
          <w:p>
            <w:pPr>
              <w:numPr>
                <w:ilvl w:val="0"/>
                <w:numId w:val="0"/>
              </w:numPr>
              <w:spacing w:line="320" w:lineRule="exact"/>
              <w:rPr>
                <w:rFonts w:hint="eastAsia"/>
                <w:szCs w:val="21"/>
              </w:rPr>
            </w:pPr>
            <w:r>
              <w:rPr>
                <w:rFonts w:hint="eastAsia"/>
                <w:szCs w:val="21"/>
              </w:rPr>
              <w:t xml:space="preserve">能够灵活绘制天花平面装饰图。 </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c>
          <w:tcPr>
            <w:tcW w:w="825" w:type="dxa"/>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trPr>
        <w:tc>
          <w:tcPr>
            <w:tcW w:w="734" w:type="dxa"/>
            <w:vMerge w:val="continue"/>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szCs w:val="21"/>
              </w:rPr>
              <w:t>任务</w:t>
            </w:r>
            <w:r>
              <w:rPr>
                <w:rFonts w:hint="eastAsia"/>
                <w:szCs w:val="21"/>
                <w:lang w:val="en-US" w:eastAsia="zh-CN"/>
              </w:rPr>
              <w:t>4</w:t>
            </w:r>
            <w:r>
              <w:rPr>
                <w:rFonts w:hint="eastAsia"/>
                <w:szCs w:val="21"/>
              </w:rPr>
              <w:t>：餐厅包间立面和节点大样图绘制</w:t>
            </w:r>
          </w:p>
        </w:tc>
        <w:tc>
          <w:tcPr>
            <w:tcW w:w="2717"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 xml:space="preserve">掌握餐厅包间立面和节点大样图绘制步骤及方法； </w:t>
            </w:r>
          </w:p>
          <w:p>
            <w:pPr>
              <w:numPr>
                <w:ilvl w:val="0"/>
                <w:numId w:val="0"/>
              </w:numPr>
              <w:spacing w:line="320" w:lineRule="exact"/>
              <w:rPr>
                <w:rFonts w:hint="eastAsia"/>
                <w:szCs w:val="21"/>
              </w:rPr>
            </w:pPr>
            <w:r>
              <w:rPr>
                <w:rFonts w:hint="eastAsia"/>
                <w:szCs w:val="21"/>
                <w:lang w:val="en-US" w:eastAsia="zh-CN"/>
              </w:rPr>
              <w:t>2.</w:t>
            </w:r>
            <w:r>
              <w:rPr>
                <w:rFonts w:hint="eastAsia"/>
                <w:szCs w:val="21"/>
              </w:rPr>
              <w:t xml:space="preserve">理解图层的创建、多线样式、标注样式及文字样式的设置方法； </w:t>
            </w:r>
          </w:p>
          <w:p>
            <w:pPr>
              <w:numPr>
                <w:ilvl w:val="0"/>
                <w:numId w:val="0"/>
              </w:numPr>
              <w:spacing w:line="320" w:lineRule="exact"/>
              <w:rPr>
                <w:rFonts w:hint="eastAsia"/>
                <w:szCs w:val="21"/>
              </w:rPr>
            </w:pPr>
            <w:r>
              <w:rPr>
                <w:rFonts w:hint="eastAsia"/>
                <w:szCs w:val="21"/>
              </w:rPr>
              <w:t>3. 了解餐厅立面设计特点。</w:t>
            </w:r>
          </w:p>
        </w:tc>
        <w:tc>
          <w:tcPr>
            <w:tcW w:w="2505" w:type="dxa"/>
            <w:vAlign w:val="center"/>
          </w:tcPr>
          <w:p>
            <w:pPr>
              <w:numPr>
                <w:ilvl w:val="0"/>
                <w:numId w:val="0"/>
              </w:numPr>
              <w:spacing w:line="320" w:lineRule="exact"/>
              <w:rPr>
                <w:rFonts w:hint="eastAsia"/>
                <w:szCs w:val="21"/>
              </w:rPr>
            </w:pPr>
            <w:r>
              <w:rPr>
                <w:rFonts w:hint="eastAsia"/>
                <w:szCs w:val="21"/>
              </w:rPr>
              <w:t>能够灵活绘制餐厅包间立面和节点大样图；</w:t>
            </w:r>
          </w:p>
        </w:tc>
        <w:tc>
          <w:tcPr>
            <w:tcW w:w="1755" w:type="dxa"/>
            <w:vAlign w:val="center"/>
          </w:tcPr>
          <w:p>
            <w:pPr>
              <w:tabs>
                <w:tab w:val="left" w:pos="1905"/>
              </w:tabs>
              <w:snapToGrid w:val="0"/>
              <w:spacing w:line="360" w:lineRule="exact"/>
              <w:jc w:val="left"/>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吃苦耐劳与严谨规范的职业精神；不断创新的意识和能力</w:t>
            </w: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915"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w:t>
            </w: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计算机；电子课件；教学视频；经典案例</w:t>
            </w:r>
          </w:p>
        </w:tc>
        <w:tc>
          <w:tcPr>
            <w:tcW w:w="2100" w:type="dxa"/>
            <w:vMerge w:val="continue"/>
            <w:vAlign w:val="center"/>
          </w:tcPr>
          <w:p>
            <w:pPr>
              <w:tabs>
                <w:tab w:val="left" w:pos="1905"/>
              </w:tabs>
              <w:snapToGrid w:val="0"/>
              <w:spacing w:line="360" w:lineRule="exact"/>
              <w:jc w:val="left"/>
              <w:rPr>
                <w:rFonts w:hint="eastAsia" w:ascii="宋体" w:hAnsi="宋体" w:eastAsia="宋体" w:cs="宋体"/>
                <w:b w:val="0"/>
                <w:bCs/>
                <w:sz w:val="21"/>
                <w:szCs w:val="21"/>
              </w:rPr>
            </w:pPr>
          </w:p>
        </w:tc>
        <w:tc>
          <w:tcPr>
            <w:tcW w:w="825" w:type="dxa"/>
            <w:vAlign w:val="center"/>
          </w:tcPr>
          <w:p>
            <w:pPr>
              <w:tabs>
                <w:tab w:val="left" w:pos="1905"/>
              </w:tabs>
              <w:snapToGrid w:val="0"/>
              <w:spacing w:line="360" w:lineRule="exact"/>
              <w:jc w:val="left"/>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15" w:hRule="atLeast"/>
        </w:trPr>
        <w:tc>
          <w:tcPr>
            <w:tcW w:w="734" w:type="dxa"/>
            <w:vAlign w:val="center"/>
          </w:tcPr>
          <w:p>
            <w:pPr>
              <w:tabs>
                <w:tab w:val="left" w:pos="1905"/>
              </w:tabs>
              <w:snapToGrid w:val="0"/>
              <w:spacing w:line="360" w:lineRule="exact"/>
              <w:jc w:val="center"/>
              <w:rPr>
                <w:rFonts w:hint="eastAsia"/>
                <w:color w:val="000000"/>
                <w:szCs w:val="21"/>
                <w:lang w:val="en-US" w:eastAsia="zh-CN"/>
              </w:rPr>
            </w:pPr>
          </w:p>
        </w:tc>
        <w:tc>
          <w:tcPr>
            <w:tcW w:w="951" w:type="dxa"/>
            <w:vAlign w:val="center"/>
          </w:tcPr>
          <w:p>
            <w:pPr>
              <w:rPr>
                <w:rFonts w:hint="eastAsia"/>
                <w:szCs w:val="21"/>
              </w:rPr>
            </w:pPr>
            <w:r>
              <w:rPr>
                <w:rFonts w:hint="eastAsia"/>
                <w:color w:val="000000"/>
                <w:szCs w:val="21"/>
                <w:lang w:val="en-US" w:eastAsia="zh-CN"/>
              </w:rPr>
              <w:t>考核</w:t>
            </w:r>
          </w:p>
        </w:tc>
        <w:tc>
          <w:tcPr>
            <w:tcW w:w="2717" w:type="dxa"/>
            <w:vAlign w:val="center"/>
          </w:tcPr>
          <w:p>
            <w:pPr>
              <w:numPr>
                <w:ilvl w:val="0"/>
                <w:numId w:val="0"/>
              </w:numPr>
              <w:spacing w:line="320" w:lineRule="exact"/>
              <w:rPr>
                <w:rFonts w:hint="eastAsia"/>
                <w:szCs w:val="21"/>
              </w:rPr>
            </w:pPr>
          </w:p>
        </w:tc>
        <w:tc>
          <w:tcPr>
            <w:tcW w:w="2505" w:type="dxa"/>
            <w:vAlign w:val="center"/>
          </w:tcPr>
          <w:p>
            <w:pPr>
              <w:numPr>
                <w:ilvl w:val="0"/>
                <w:numId w:val="0"/>
              </w:numPr>
              <w:spacing w:line="320" w:lineRule="exact"/>
              <w:rPr>
                <w:rFonts w:hint="eastAsia"/>
                <w:szCs w:val="21"/>
              </w:rPr>
            </w:pPr>
          </w:p>
        </w:tc>
        <w:tc>
          <w:tcPr>
            <w:tcW w:w="1755" w:type="dxa"/>
            <w:vAlign w:val="center"/>
          </w:tcPr>
          <w:p>
            <w:pPr>
              <w:tabs>
                <w:tab w:val="left" w:pos="1905"/>
              </w:tabs>
              <w:snapToGrid w:val="0"/>
              <w:spacing w:line="360" w:lineRule="exact"/>
              <w:jc w:val="left"/>
              <w:rPr>
                <w:rFonts w:hint="eastAsia" w:ascii="宋体" w:hAnsi="宋体"/>
                <w:color w:val="000000"/>
                <w:szCs w:val="21"/>
              </w:rPr>
            </w:pPr>
          </w:p>
        </w:tc>
        <w:tc>
          <w:tcPr>
            <w:tcW w:w="810"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81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w:t>
            </w:r>
          </w:p>
        </w:tc>
        <w:tc>
          <w:tcPr>
            <w:tcW w:w="915" w:type="dxa"/>
            <w:vAlign w:val="center"/>
          </w:tcPr>
          <w:p>
            <w:pPr>
              <w:jc w:val="center"/>
              <w:rPr>
                <w:rFonts w:hint="eastAsia" w:ascii="宋体" w:hAnsi="宋体" w:cs="宋体"/>
                <w:szCs w:val="21"/>
                <w:lang w:val="en-US" w:eastAsia="zh-CN"/>
              </w:rPr>
            </w:pPr>
          </w:p>
        </w:tc>
        <w:tc>
          <w:tcPr>
            <w:tcW w:w="1485" w:type="dxa"/>
            <w:vAlign w:val="center"/>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2100" w:type="dxa"/>
            <w:vAlign w:val="center"/>
          </w:tcPr>
          <w:p>
            <w:pPr>
              <w:tabs>
                <w:tab w:val="left" w:pos="1905"/>
              </w:tabs>
              <w:snapToGrid w:val="0"/>
              <w:spacing w:line="360" w:lineRule="exact"/>
              <w:jc w:val="left"/>
              <w:rPr>
                <w:rFonts w:hint="eastAsia" w:ascii="宋体" w:hAnsi="宋体" w:eastAsia="宋体" w:cs="宋体"/>
                <w:b w:val="0"/>
                <w:bCs/>
                <w:sz w:val="21"/>
                <w:szCs w:val="21"/>
                <w:lang w:val="en-US" w:eastAsia="zh-CN"/>
              </w:rPr>
            </w:pPr>
          </w:p>
        </w:tc>
        <w:tc>
          <w:tcPr>
            <w:tcW w:w="825" w:type="dxa"/>
            <w:vAlign w:val="center"/>
          </w:tcPr>
          <w:p>
            <w:pPr>
              <w:tabs>
                <w:tab w:val="left" w:pos="1905"/>
              </w:tabs>
              <w:snapToGrid w:val="0"/>
              <w:spacing w:line="360" w:lineRule="exact"/>
              <w:jc w:val="left"/>
              <w:rPr>
                <w:rFonts w:hint="eastAsia" w:ascii="宋体" w:hAnsi="宋体" w:eastAsia="宋体" w:cs="宋体"/>
                <w:b w:val="0"/>
                <w:bCs/>
                <w:sz w:val="21"/>
                <w:szCs w:val="21"/>
                <w:lang w:val="en-US" w:eastAsia="zh-CN"/>
              </w:rPr>
            </w:pPr>
          </w:p>
        </w:tc>
      </w:tr>
    </w:tbl>
    <w:p>
      <w:pPr>
        <w:widowControl/>
        <w:spacing w:line="400" w:lineRule="exact"/>
        <w:jc w:val="left"/>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r>
        <w:rPr>
          <w:rFonts w:hint="eastAsia" w:hAnsi="宋体"/>
          <w:b/>
          <w:sz w:val="28"/>
          <w:szCs w:val="28"/>
          <w:lang w:val="en-US" w:eastAsia="zh-CN"/>
        </w:rPr>
        <w:t>四、考核方式及评分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1.考核性质及方式：考查课/作品考核。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2.学生课程成绩中平时成绩（养成教育、作品、项目考核成绩）占总成绩50%，期末成绩占总成绩50%；平时成绩中养成教育成绩占30%，作品成绩占30%项目考核成绩占40%。项目考核流程及评分见附表。</w:t>
      </w:r>
    </w:p>
    <w:p>
      <w:pPr>
        <w:tabs>
          <w:tab w:val="left" w:pos="540"/>
        </w:tabs>
        <w:adjustRightInd w:val="0"/>
        <w:snapToGrid w:val="0"/>
        <w:spacing w:line="320" w:lineRule="exact"/>
        <w:ind w:firstLine="482" w:firstLineChars="200"/>
        <w:jc w:val="center"/>
        <w:rPr>
          <w:rFonts w:hint="eastAsia"/>
          <w:szCs w:val="21"/>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0"/>
        <w:tblpPr w:leftFromText="180" w:rightFromText="180" w:vertAnchor="text" w:horzAnchor="page" w:tblpX="1592" w:tblpY="82"/>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843"/>
        <w:gridCol w:w="767"/>
        <w:gridCol w:w="2775"/>
        <w:gridCol w:w="9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063"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w:t>
            </w:r>
          </w:p>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项目</w:t>
            </w:r>
          </w:p>
        </w:tc>
        <w:tc>
          <w:tcPr>
            <w:tcW w:w="2843" w:type="dxa"/>
            <w:vAlign w:val="center"/>
          </w:tcPr>
          <w:p>
            <w:pPr>
              <w:tabs>
                <w:tab w:val="left" w:pos="540"/>
              </w:tabs>
              <w:adjustRightInd w:val="0"/>
              <w:snapToGrid w:val="0"/>
              <w:jc w:val="center"/>
              <w:rPr>
                <w:rFonts w:ascii="宋体" w:hAnsi="宋体"/>
                <w:b/>
                <w:bCs/>
                <w:color w:val="auto"/>
                <w:sz w:val="24"/>
                <w:szCs w:val="24"/>
              </w:rPr>
            </w:pPr>
            <w:r>
              <w:rPr>
                <w:rFonts w:hint="eastAsia" w:ascii="宋体" w:hAnsi="宋体"/>
                <w:b/>
                <w:bCs/>
                <w:color w:val="auto"/>
                <w:sz w:val="24"/>
                <w:szCs w:val="24"/>
              </w:rPr>
              <w:t>考核内容</w:t>
            </w:r>
          </w:p>
        </w:tc>
        <w:tc>
          <w:tcPr>
            <w:tcW w:w="767"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分值</w:t>
            </w:r>
            <w:r>
              <w:rPr>
                <w:rFonts w:hint="eastAsia" w:ascii="宋体" w:hAnsi="宋体"/>
                <w:b/>
                <w:bCs/>
                <w:color w:val="auto"/>
                <w:sz w:val="24"/>
                <w:szCs w:val="24"/>
                <w:lang w:eastAsia="zh-CN"/>
              </w:rPr>
              <w:t>占比</w:t>
            </w:r>
          </w:p>
        </w:tc>
        <w:tc>
          <w:tcPr>
            <w:tcW w:w="277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评分标准</w:t>
            </w:r>
          </w:p>
        </w:tc>
        <w:tc>
          <w:tcPr>
            <w:tcW w:w="915" w:type="dxa"/>
            <w:vAlign w:val="center"/>
          </w:tcPr>
          <w:p>
            <w:pPr>
              <w:tabs>
                <w:tab w:val="left" w:pos="540"/>
              </w:tabs>
              <w:adjustRightInd w:val="0"/>
              <w:snapToGrid w:val="0"/>
              <w:jc w:val="center"/>
              <w:rPr>
                <w:rFonts w:hint="eastAsia" w:ascii="宋体" w:hAnsi="宋体"/>
                <w:b/>
                <w:bCs/>
                <w:color w:val="auto"/>
                <w:sz w:val="24"/>
                <w:szCs w:val="24"/>
              </w:rPr>
            </w:pPr>
            <w:r>
              <w:rPr>
                <w:rFonts w:hint="eastAsia" w:ascii="宋体" w:hAnsi="宋体"/>
                <w:b/>
                <w:bCs/>
                <w:color w:val="auto"/>
                <w:sz w:val="24"/>
                <w:szCs w:val="24"/>
              </w:rPr>
              <w:t>考核用时</w:t>
            </w:r>
          </w:p>
        </w:tc>
        <w:tc>
          <w:tcPr>
            <w:tcW w:w="840" w:type="dxa"/>
            <w:vAlign w:val="center"/>
          </w:tcPr>
          <w:p>
            <w:pPr>
              <w:tabs>
                <w:tab w:val="left" w:pos="540"/>
              </w:tabs>
              <w:adjustRightInd w:val="0"/>
              <w:snapToGrid w:val="0"/>
              <w:jc w:val="center"/>
              <w:rPr>
                <w:rFonts w:hint="eastAsia" w:ascii="宋体" w:hAnsi="宋体" w:eastAsia="宋体"/>
                <w:b/>
                <w:bCs/>
                <w:color w:val="auto"/>
                <w:sz w:val="24"/>
                <w:szCs w:val="24"/>
                <w:lang w:val="en-US" w:eastAsia="zh-CN"/>
              </w:rPr>
            </w:pPr>
            <w:r>
              <w:rPr>
                <w:rFonts w:hint="eastAsia" w:ascii="宋体" w:hAnsi="宋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0" w:hRule="atLeast"/>
        </w:trPr>
        <w:tc>
          <w:tcPr>
            <w:tcW w:w="1063"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w:t>
            </w:r>
            <w:r>
              <w:rPr>
                <w:rFonts w:hint="eastAsia" w:ascii="宋体" w:hAnsi="宋体" w:eastAsia="宋体" w:cs="宋体"/>
                <w:sz w:val="21"/>
                <w:szCs w:val="21"/>
                <w:lang w:val="en-US" w:eastAsia="zh-CN"/>
              </w:rPr>
              <w:t xml:space="preserve">一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住宅空间设计方案绘制</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1"/>
                <w:szCs w:val="21"/>
              </w:rPr>
            </w:pPr>
          </w:p>
        </w:tc>
        <w:tc>
          <w:tcPr>
            <w:tcW w:w="2843" w:type="dxa"/>
            <w:vAlign w:val="center"/>
          </w:tcPr>
          <w:p>
            <w:pPr>
              <w:keepNext w:val="0"/>
              <w:keepLines w:val="0"/>
              <w:pageBreakBefore w:val="0"/>
              <w:widowControl w:val="0"/>
              <w:numPr>
                <w:ilvl w:val="0"/>
                <w:numId w:val="0"/>
              </w:numPr>
              <w:tabs>
                <w:tab w:val="left" w:pos="1905"/>
              </w:tabs>
              <w:kinsoku/>
              <w:wordWrap/>
              <w:overflowPunct/>
              <w:topLinePunct w:val="0"/>
              <w:autoSpaceDE/>
              <w:autoSpaceDN/>
              <w:bidi w:val="0"/>
              <w:adjustRightInd/>
              <w:snapToGrid w:val="0"/>
              <w:spacing w:line="400" w:lineRule="exact"/>
              <w:ind w:left="0" w:leftChars="0" w:right="0" w:righ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AutoCAD绘图命令和编辑技巧的使用</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学生能够在</w:t>
            </w:r>
            <w:r>
              <w:rPr>
                <w:rFonts w:hint="eastAsia" w:ascii="宋体" w:hAnsi="宋体" w:eastAsia="宋体" w:cs="宋体"/>
                <w:sz w:val="21"/>
                <w:szCs w:val="21"/>
                <w:lang w:eastAsia="zh-CN"/>
              </w:rPr>
              <w:t>指定时间</w:t>
            </w:r>
            <w:r>
              <w:rPr>
                <w:rFonts w:hint="eastAsia" w:ascii="宋体" w:hAnsi="宋体" w:eastAsia="宋体" w:cs="宋体"/>
                <w:sz w:val="21"/>
                <w:szCs w:val="21"/>
              </w:rPr>
              <w:t>内完成</w:t>
            </w:r>
            <w:r>
              <w:rPr>
                <w:rFonts w:hint="eastAsia" w:ascii="宋体" w:hAnsi="宋体" w:eastAsia="宋体" w:cs="宋体"/>
                <w:sz w:val="21"/>
                <w:szCs w:val="21"/>
                <w:lang w:val="en-US" w:eastAsia="zh-CN"/>
              </w:rPr>
              <w:t>住宅</w:t>
            </w:r>
            <w:r>
              <w:rPr>
                <w:rFonts w:hint="eastAsia" w:ascii="宋体" w:hAnsi="宋体" w:eastAsia="宋体" w:cs="宋体"/>
                <w:sz w:val="21"/>
                <w:szCs w:val="21"/>
                <w:lang w:eastAsia="zh-CN"/>
              </w:rPr>
              <w:t>室内空间顶棚</w:t>
            </w:r>
            <w:r>
              <w:rPr>
                <w:rFonts w:hint="eastAsia" w:ascii="宋体" w:hAnsi="宋体" w:eastAsia="宋体" w:cs="宋体"/>
                <w:sz w:val="21"/>
                <w:szCs w:val="21"/>
              </w:rPr>
              <w:t>图、</w:t>
            </w:r>
            <w:r>
              <w:rPr>
                <w:rFonts w:hint="eastAsia" w:ascii="宋体" w:hAnsi="宋体" w:eastAsia="宋体" w:cs="宋体"/>
                <w:sz w:val="21"/>
                <w:szCs w:val="21"/>
                <w:lang w:eastAsia="zh-CN"/>
              </w:rPr>
              <w:t>室内空间立面图、</w:t>
            </w:r>
            <w:r>
              <w:rPr>
                <w:rFonts w:hint="eastAsia" w:ascii="宋体" w:hAnsi="宋体" w:eastAsia="宋体" w:cs="宋体"/>
                <w:sz w:val="21"/>
                <w:szCs w:val="21"/>
              </w:rPr>
              <w:t xml:space="preserve"> </w:t>
            </w:r>
            <w:r>
              <w:rPr>
                <w:rFonts w:hint="eastAsia" w:ascii="宋体" w:hAnsi="宋体" w:eastAsia="宋体" w:cs="宋体"/>
                <w:sz w:val="21"/>
                <w:szCs w:val="21"/>
                <w:lang w:eastAsia="zh-CN"/>
              </w:rPr>
              <w:t>装饰构造详图</w:t>
            </w:r>
            <w:r>
              <w:rPr>
                <w:rFonts w:hint="eastAsia" w:ascii="宋体" w:hAnsi="宋体" w:eastAsia="宋体" w:cs="宋体"/>
                <w:sz w:val="21"/>
                <w:szCs w:val="21"/>
              </w:rPr>
              <w:t>等图纸的绘制。</w:t>
            </w:r>
          </w:p>
        </w:tc>
        <w:tc>
          <w:tcPr>
            <w:tcW w:w="76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50%</w:t>
            </w:r>
          </w:p>
        </w:tc>
        <w:tc>
          <w:tcPr>
            <w:tcW w:w="277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1.绘图环境设置正确（10分）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2.绘图步骤正确（20分）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3.绘图线型、粗细正确（15分）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4.文字标注与尺寸标注准确（20分）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5.绘图完整（20分）</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6.图纸布局规范（10分）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7.绘制完毕，将文件命名为“班级+姓名.dwg”，并按要求保存提交（5分）</w:t>
            </w:r>
          </w:p>
        </w:tc>
        <w:tc>
          <w:tcPr>
            <w:tcW w:w="915" w:type="dxa"/>
            <w:vAlign w:val="center"/>
          </w:tcPr>
          <w:p>
            <w:pPr>
              <w:tabs>
                <w:tab w:val="left" w:pos="54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8学时</w:t>
            </w:r>
          </w:p>
        </w:tc>
        <w:tc>
          <w:tcPr>
            <w:tcW w:w="840" w:type="dxa"/>
            <w:vAlign w:val="center"/>
          </w:tcPr>
          <w:p>
            <w:pPr>
              <w:tabs>
                <w:tab w:val="left" w:pos="540"/>
              </w:tabs>
              <w:adjustRightInd w:val="0"/>
              <w:snapToGrid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trPr>
        <w:tc>
          <w:tcPr>
            <w:tcW w:w="1063"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sz w:val="21"/>
                <w:szCs w:val="21"/>
                <w:lang w:val="en-US" w:eastAsia="zh-CN"/>
              </w:rPr>
              <w:t>二</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公共建筑（</w:t>
            </w:r>
            <w:r>
              <w:rPr>
                <w:rFonts w:hint="eastAsia" w:ascii="宋体" w:hAnsi="宋体" w:eastAsia="宋体" w:cs="宋体"/>
                <w:sz w:val="21"/>
                <w:szCs w:val="21"/>
              </w:rPr>
              <w:t>餐厅</w:t>
            </w:r>
            <w:r>
              <w:rPr>
                <w:rFonts w:hint="eastAsia" w:ascii="宋体" w:hAnsi="宋体" w:eastAsia="宋体" w:cs="宋体"/>
                <w:color w:val="000000"/>
                <w:sz w:val="21"/>
                <w:szCs w:val="21"/>
                <w:lang w:val="en-US" w:eastAsia="zh-CN"/>
              </w:rPr>
              <w:t>）</w:t>
            </w:r>
            <w:r>
              <w:rPr>
                <w:rFonts w:hint="eastAsia" w:ascii="宋体" w:hAnsi="宋体" w:eastAsia="宋体" w:cs="宋体"/>
                <w:sz w:val="21"/>
                <w:szCs w:val="21"/>
              </w:rPr>
              <w:t>设计</w:t>
            </w:r>
            <w:r>
              <w:rPr>
                <w:rFonts w:hint="eastAsia" w:ascii="宋体" w:hAnsi="宋体" w:eastAsia="宋体" w:cs="宋体"/>
                <w:sz w:val="21"/>
                <w:szCs w:val="21"/>
                <w:lang w:val="en-US" w:eastAsia="zh-CN"/>
              </w:rPr>
              <w:t>方案绘制</w:t>
            </w:r>
          </w:p>
        </w:tc>
        <w:tc>
          <w:tcPr>
            <w:tcW w:w="2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Auto</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CAD绘图命令和编辑技巧的使用</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学生能够在</w:t>
            </w:r>
            <w:r>
              <w:rPr>
                <w:rFonts w:hint="eastAsia" w:ascii="宋体" w:hAnsi="宋体" w:eastAsia="宋体" w:cs="宋体"/>
                <w:sz w:val="21"/>
                <w:szCs w:val="21"/>
                <w:lang w:eastAsia="zh-CN"/>
              </w:rPr>
              <w:t>指定时间</w:t>
            </w:r>
            <w:r>
              <w:rPr>
                <w:rFonts w:hint="eastAsia" w:ascii="宋体" w:hAnsi="宋体" w:eastAsia="宋体" w:cs="宋体"/>
                <w:sz w:val="21"/>
                <w:szCs w:val="21"/>
              </w:rPr>
              <w:t>内完成</w:t>
            </w:r>
            <w:r>
              <w:rPr>
                <w:rFonts w:hint="eastAsia" w:ascii="宋体" w:hAnsi="宋体" w:eastAsia="宋体" w:cs="宋体"/>
                <w:sz w:val="21"/>
                <w:szCs w:val="21"/>
                <w:lang w:val="en-US" w:eastAsia="zh-CN"/>
              </w:rPr>
              <w:t>公共建筑</w:t>
            </w:r>
            <w:r>
              <w:rPr>
                <w:rFonts w:hint="eastAsia" w:ascii="宋体" w:hAnsi="宋体" w:eastAsia="宋体" w:cs="宋体"/>
                <w:sz w:val="21"/>
                <w:szCs w:val="21"/>
                <w:lang w:eastAsia="zh-CN"/>
              </w:rPr>
              <w:t>室内空间顶棚</w:t>
            </w:r>
            <w:r>
              <w:rPr>
                <w:rFonts w:hint="eastAsia" w:ascii="宋体" w:hAnsi="宋体" w:eastAsia="宋体" w:cs="宋体"/>
                <w:sz w:val="21"/>
                <w:szCs w:val="21"/>
              </w:rPr>
              <w:t>图、</w:t>
            </w:r>
            <w:r>
              <w:rPr>
                <w:rFonts w:hint="eastAsia" w:ascii="宋体" w:hAnsi="宋体" w:eastAsia="宋体" w:cs="宋体"/>
                <w:sz w:val="21"/>
                <w:szCs w:val="21"/>
                <w:lang w:eastAsia="zh-CN"/>
              </w:rPr>
              <w:t>室内空间立面图、</w:t>
            </w:r>
            <w:r>
              <w:rPr>
                <w:rFonts w:hint="eastAsia" w:ascii="宋体" w:hAnsi="宋体" w:eastAsia="宋体" w:cs="宋体"/>
                <w:sz w:val="21"/>
                <w:szCs w:val="21"/>
              </w:rPr>
              <w:t xml:space="preserve"> </w:t>
            </w:r>
            <w:r>
              <w:rPr>
                <w:rFonts w:hint="eastAsia" w:ascii="宋体" w:hAnsi="宋体" w:eastAsia="宋体" w:cs="宋体"/>
                <w:sz w:val="21"/>
                <w:szCs w:val="21"/>
                <w:lang w:eastAsia="zh-CN"/>
              </w:rPr>
              <w:t>装饰构造详图</w:t>
            </w:r>
            <w:r>
              <w:rPr>
                <w:rFonts w:hint="eastAsia" w:ascii="宋体" w:hAnsi="宋体" w:eastAsia="宋体" w:cs="宋体"/>
                <w:sz w:val="21"/>
                <w:szCs w:val="21"/>
              </w:rPr>
              <w:t>等图纸的绘制。</w:t>
            </w:r>
          </w:p>
        </w:tc>
        <w:tc>
          <w:tcPr>
            <w:tcW w:w="767"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50%</w:t>
            </w:r>
          </w:p>
        </w:tc>
        <w:tc>
          <w:tcPr>
            <w:tcW w:w="2775"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1.绘图环境设置正确（10分）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2.绘图步骤正确（20分）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3.绘图线型、粗细正确（15分）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4.文字标注与尺寸标注准确（20分）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5.绘图完整（20分）</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6.图纸布局规范（10分）</w:t>
            </w:r>
          </w:p>
          <w:p>
            <w:pPr>
              <w:keepNext w:val="0"/>
              <w:keepLines w:val="0"/>
              <w:pageBreakBefore w:val="0"/>
              <w:widowControl w:val="0"/>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7.绘制完毕，将文件命名为“班级+姓名.dwg”，并按要求保存提交（5分）</w:t>
            </w:r>
          </w:p>
        </w:tc>
        <w:tc>
          <w:tcPr>
            <w:tcW w:w="915" w:type="dxa"/>
            <w:vAlign w:val="center"/>
          </w:tcPr>
          <w:p>
            <w:pPr>
              <w:tabs>
                <w:tab w:val="left" w:pos="54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8学时</w:t>
            </w:r>
          </w:p>
        </w:tc>
        <w:tc>
          <w:tcPr>
            <w:tcW w:w="840" w:type="dxa"/>
            <w:vAlign w:val="center"/>
          </w:tcPr>
          <w:p>
            <w:pPr>
              <w:tabs>
                <w:tab w:val="left" w:pos="540"/>
              </w:tabs>
              <w:adjustRightInd w:val="0"/>
              <w:snapToGrid w:val="0"/>
              <w:jc w:val="center"/>
              <w:rPr>
                <w:rFonts w:hint="eastAsia" w:ascii="宋体" w:hAnsi="宋体" w:eastAsia="宋体" w:cs="宋体"/>
                <w:sz w:val="21"/>
                <w:szCs w:val="21"/>
                <w:lang w:val="en-US" w:eastAsia="zh-CN"/>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r>
        <w:rPr>
          <w:rFonts w:hint="eastAsia" w:hAnsi="宋体"/>
          <w:b/>
          <w:sz w:val="28"/>
          <w:szCs w:val="28"/>
          <w:lang w:val="en-US" w:eastAsia="zh-CN"/>
        </w:rPr>
        <w:t>五、教学组织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1.班级容量【30，40】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2.主讲教师：赵惠惠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3.教研室负责人：任文静</w:t>
      </w:r>
    </w:p>
    <w:p>
      <w:pPr>
        <w:keepNext w:val="0"/>
        <w:keepLines w:val="0"/>
        <w:pageBreakBefore w:val="0"/>
        <w:widowControl w:val="0"/>
        <w:kinsoku/>
        <w:wordWrap/>
        <w:overflowPunct/>
        <w:topLinePunct w:val="0"/>
        <w:autoSpaceDE/>
        <w:autoSpaceDN/>
        <w:bidi w:val="0"/>
        <w:adjustRightInd/>
        <w:snapToGrid/>
        <w:spacing w:before="120" w:after="120" w:line="240" w:lineRule="auto"/>
        <w:ind w:right="0" w:rightChars="0" w:firstLine="281" w:firstLineChars="100"/>
        <w:jc w:val="both"/>
        <w:textAlignment w:val="auto"/>
        <w:outlineLvl w:val="9"/>
        <w:rPr>
          <w:rFonts w:hint="eastAsia" w:hAnsi="宋体"/>
          <w:b/>
          <w:sz w:val="28"/>
          <w:szCs w:val="28"/>
          <w:lang w:val="en-US" w:eastAsia="zh-CN"/>
        </w:rPr>
      </w:pPr>
      <w:r>
        <w:rPr>
          <w:rFonts w:hint="eastAsia" w:hAnsi="宋体"/>
          <w:b/>
          <w:sz w:val="28"/>
          <w:szCs w:val="28"/>
          <w:lang w:val="en-US" w:eastAsia="zh-CN"/>
        </w:rPr>
        <w:t>六、其他说明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本标准突出高职的教学特点，在内容取舍上贯彻了“必需、够用”为度的原则。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在教学实施过程中，实际教学进度与计划进度之间允许有±5%的偏差。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本标准的制定考虑了学院相关实习实训条件的现状。 </w:t>
      </w:r>
    </w:p>
    <w:p>
      <w:pPr>
        <w:widowControl/>
        <w:spacing w:line="400" w:lineRule="exact"/>
        <w:jc w:val="left"/>
        <w:rPr>
          <w:rFonts w:hint="eastAsia"/>
          <w:b/>
          <w:sz w:val="24"/>
          <w:lang w:val="en-US" w:eastAsia="zh-CN"/>
        </w:rPr>
      </w:pPr>
      <w:r>
        <w:rPr>
          <w:b/>
          <w:sz w:val="24"/>
        </w:rPr>
        <w:t xml:space="preserve"> </w:t>
      </w:r>
      <w:r>
        <w:rPr>
          <w:rFonts w:hint="eastAsia"/>
          <w:b/>
          <w:sz w:val="24"/>
          <w:lang w:val="en-US" w:eastAsia="zh-CN"/>
        </w:rPr>
        <w:t xml:space="preserve">                                               </w:t>
      </w:r>
    </w:p>
    <w:p>
      <w:pPr>
        <w:rPr>
          <w:rFonts w:hint="eastAsia"/>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sectPr>
          <w:headerReference r:id="rId52" w:type="default"/>
          <w:footerReference r:id="rId53" w:type="default"/>
          <w:pgSz w:w="11906" w:h="16838"/>
          <w:pgMar w:top="1440" w:right="1803" w:bottom="1440" w:left="1803" w:header="851" w:footer="992" w:gutter="0"/>
          <w:cols w:space="0" w:num="1"/>
          <w:rtlGutter w:val="0"/>
          <w:docGrid w:type="lines" w:linePitch="319" w:charSpace="0"/>
        </w:sectPr>
      </w:pPr>
    </w:p>
    <w:p>
      <w:pPr>
        <w:jc w:val="center"/>
        <w:outlineLvl w:val="0"/>
        <w:rPr>
          <w:rFonts w:hint="eastAsia" w:ascii="黑体" w:hAnsi="黑体" w:eastAsia="黑体" w:cs="黑体"/>
          <w:b w:val="0"/>
          <w:bCs w:val="0"/>
          <w:color w:val="000000"/>
          <w:sz w:val="32"/>
          <w:szCs w:val="32"/>
        </w:rPr>
      </w:pPr>
      <w:bookmarkStart w:id="124" w:name="_Toc31003"/>
      <w:bookmarkStart w:id="125" w:name="_Toc17931"/>
      <w:bookmarkStart w:id="126" w:name="_Toc25134_WPSOffice_Level1"/>
      <w:bookmarkStart w:id="127" w:name="_Toc8014"/>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装修业务谈单技巧</w:t>
      </w:r>
      <w:r>
        <w:rPr>
          <w:rFonts w:hint="eastAsia" w:ascii="黑体" w:hAnsi="黑体" w:eastAsia="黑体" w:cs="黑体"/>
          <w:b w:val="0"/>
          <w:bCs w:val="0"/>
          <w:color w:val="000000"/>
          <w:sz w:val="32"/>
          <w:szCs w:val="32"/>
        </w:rPr>
        <w:t>》课程标准</w:t>
      </w:r>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 张宇彤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1.课程名称：</w:t>
      </w:r>
      <w:r>
        <w:rPr>
          <w:rFonts w:hint="eastAsia" w:ascii="宋体" w:hAnsi="宋体" w:eastAsia="宋体" w:cs="宋体"/>
          <w:sz w:val="24"/>
          <w:szCs w:val="24"/>
          <w:lang w:eastAsia="zh-CN"/>
        </w:rPr>
        <w:t>装修业务谈单技巧</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2.修订版本：</w:t>
      </w:r>
    </w:p>
    <w:p>
      <w:pPr>
        <w:keepNext w:val="0"/>
        <w:keepLines w:val="0"/>
        <w:pageBreakBefore w:val="0"/>
        <w:kinsoku/>
        <w:wordWrap/>
        <w:overflowPunct/>
        <w:topLinePunct w:val="0"/>
        <w:autoSpaceDE/>
        <w:autoSpaceDN/>
        <w:bidi w:val="0"/>
        <w:adjustRightInd/>
        <w:snapToGrid/>
        <w:spacing w:line="360" w:lineRule="auto"/>
        <w:ind w:firstLine="660" w:firstLineChars="275"/>
        <w:textAlignment w:val="auto"/>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cs="宋体"/>
          <w:sz w:val="24"/>
          <w:szCs w:val="24"/>
          <w:lang w:val="en-US" w:eastAsia="zh-CN"/>
        </w:rPr>
        <w:t>8</w:t>
      </w:r>
      <w:r>
        <w:rPr>
          <w:rFonts w:hint="eastAsia" w:ascii="宋体" w:hAnsi="宋体" w:eastAsia="宋体" w:cs="宋体"/>
          <w:sz w:val="24"/>
          <w:szCs w:val="24"/>
        </w:rPr>
        <w:t>级</w:t>
      </w:r>
      <w:r>
        <w:rPr>
          <w:rFonts w:hint="eastAsia" w:ascii="宋体" w:hAnsi="宋体" w:eastAsia="宋体" w:cs="宋体"/>
          <w:sz w:val="24"/>
          <w:szCs w:val="24"/>
          <w:lang w:eastAsia="zh-CN"/>
        </w:rPr>
        <w:t>第一版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3.教学对象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8" w:firstLineChars="191"/>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建筑</w:t>
      </w:r>
      <w:r>
        <w:rPr>
          <w:rFonts w:hint="eastAsia" w:ascii="宋体" w:hAnsi="宋体" w:eastAsia="宋体" w:cs="宋体"/>
          <w:sz w:val="24"/>
          <w:szCs w:val="24"/>
          <w:lang w:eastAsia="zh-CN"/>
        </w:rPr>
        <w:t>装饰</w:t>
      </w:r>
      <w:r>
        <w:rPr>
          <w:rFonts w:hint="eastAsia" w:ascii="宋体" w:hAnsi="宋体" w:eastAsia="宋体" w:cs="宋体"/>
          <w:sz w:val="24"/>
          <w:szCs w:val="24"/>
        </w:rPr>
        <w:t>工程技术</w:t>
      </w:r>
      <w:r>
        <w:rPr>
          <w:rFonts w:hint="eastAsia" w:ascii="宋体" w:hAnsi="宋体" w:cs="宋体"/>
          <w:sz w:val="24"/>
          <w:szCs w:val="24"/>
          <w:lang w:val="en-US" w:eastAsia="zh-CN"/>
        </w:rPr>
        <w:t>专业、三年级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4.学时及学分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学时：</w:t>
      </w: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 xml:space="preserve">  学分：</w:t>
      </w:r>
      <w:r>
        <w:rPr>
          <w:rFonts w:hint="eastAsia" w:ascii="宋体" w:hAnsi="宋体" w:eastAsia="宋体" w:cs="宋体"/>
          <w:sz w:val="24"/>
          <w:szCs w:val="24"/>
          <w:lang w:val="en-US" w:eastAsia="zh-CN"/>
        </w:rPr>
        <w:t>2</w:t>
      </w:r>
      <w:r>
        <w:rPr>
          <w:rFonts w:hint="eastAsia" w:ascii="宋体" w:hAnsi="宋体" w:eastAsia="宋体" w:cs="宋体"/>
          <w:sz w:val="24"/>
          <w:szCs w:val="24"/>
        </w:rPr>
        <w:t>学分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5.课程性质：</w:t>
      </w:r>
      <w:r>
        <w:rPr>
          <w:rFonts w:hint="eastAsia" w:ascii="宋体" w:hAnsi="宋体" w:cs="宋体"/>
          <w:sz w:val="24"/>
          <w:szCs w:val="24"/>
          <w:lang w:eastAsia="zh-CN"/>
        </w:rPr>
        <w:t>方向</w:t>
      </w:r>
      <w:r>
        <w:rPr>
          <w:rFonts w:hint="eastAsia" w:ascii="宋体" w:hAnsi="宋体" w:eastAsia="宋体" w:cs="宋体"/>
          <w:sz w:val="24"/>
          <w:szCs w:val="24"/>
        </w:rPr>
        <w:t>课程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6.先修</w:t>
      </w:r>
      <w:r>
        <w:rPr>
          <w:rFonts w:hint="eastAsia" w:ascii="宋体" w:hAnsi="宋体" w:eastAsia="宋体" w:cs="宋体"/>
          <w:sz w:val="24"/>
          <w:szCs w:val="24"/>
          <w:lang w:eastAsia="zh-CN"/>
        </w:rPr>
        <w:t>课程</w:t>
      </w:r>
      <w:r>
        <w:rPr>
          <w:rFonts w:hint="eastAsia" w:ascii="宋体" w:hAnsi="宋体" w:eastAsia="宋体" w:cs="宋体"/>
          <w:sz w:val="24"/>
          <w:szCs w:val="24"/>
        </w:rPr>
        <w:t>和后续课程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120" w:leftChars="0" w:right="120" w:rightChars="0" w:firstLine="619" w:firstLineChars="258"/>
        <w:jc w:val="both"/>
        <w:textAlignment w:val="auto"/>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先修课程：《</w:t>
      </w:r>
      <w:r>
        <w:rPr>
          <w:rFonts w:hint="eastAsia" w:ascii="宋体" w:hAnsi="宋体" w:cs="宋体"/>
          <w:color w:val="000000"/>
          <w:sz w:val="24"/>
          <w:szCs w:val="24"/>
          <w:shd w:val="clear" w:color="auto" w:fill="auto"/>
          <w:lang w:eastAsia="zh-CN"/>
        </w:rPr>
        <w:t>建筑装饰手绘技法</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eastAsia="zh-CN"/>
        </w:rPr>
        <w:t>、《家具与陈设》</w:t>
      </w:r>
      <w:r>
        <w:rPr>
          <w:rFonts w:hint="eastAsia" w:ascii="宋体" w:hAnsi="宋体" w:cs="宋体"/>
          <w:color w:val="000000"/>
          <w:sz w:val="24"/>
          <w:szCs w:val="24"/>
          <w:shd w:val="clear" w:color="auto" w:fill="auto"/>
          <w:lang w:eastAsia="zh-CN"/>
        </w:rPr>
        <w:t>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20" w:rightChars="0" w:firstLine="720" w:firstLine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auto"/>
        </w:rPr>
        <w:t>后续课程：《</w:t>
      </w:r>
      <w:r>
        <w:rPr>
          <w:rFonts w:hint="eastAsia" w:ascii="宋体" w:hAnsi="宋体" w:eastAsia="宋体" w:cs="宋体"/>
          <w:color w:val="auto"/>
          <w:sz w:val="24"/>
          <w:szCs w:val="24"/>
        </w:rPr>
        <w:t>专业综合能力训练</w:t>
      </w:r>
      <w:r>
        <w:rPr>
          <w:rFonts w:hint="eastAsia" w:ascii="宋体" w:hAnsi="宋体" w:eastAsia="宋体" w:cs="宋体"/>
          <w:color w:val="000000"/>
          <w:sz w:val="24"/>
          <w:szCs w:val="24"/>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7.参考教材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2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lang w:eastAsia="zh-CN"/>
        </w:rPr>
        <w:t>演讲与口才</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lang w:eastAsia="zh-CN"/>
        </w:rPr>
        <w:t>博涵</w:t>
      </w:r>
      <w:r>
        <w:rPr>
          <w:rFonts w:hint="eastAsia" w:ascii="宋体" w:hAnsi="宋体" w:eastAsia="宋体" w:cs="宋体"/>
          <w:color w:val="000000"/>
          <w:sz w:val="24"/>
          <w:szCs w:val="24"/>
          <w:shd w:val="clear" w:color="auto" w:fill="auto"/>
        </w:rPr>
        <w:t xml:space="preserve">编  </w:t>
      </w:r>
      <w:r>
        <w:rPr>
          <w:rFonts w:hint="eastAsia" w:ascii="宋体" w:hAnsi="宋体" w:eastAsia="宋体" w:cs="宋体"/>
          <w:color w:val="000000"/>
          <w:sz w:val="24"/>
          <w:szCs w:val="24"/>
          <w:shd w:val="clear" w:color="auto" w:fill="auto"/>
          <w:lang w:eastAsia="zh-CN"/>
        </w:rPr>
        <w:t>同心</w:t>
      </w:r>
      <w:r>
        <w:rPr>
          <w:rFonts w:hint="eastAsia" w:ascii="宋体" w:hAnsi="宋体" w:eastAsia="宋体" w:cs="宋体"/>
          <w:color w:val="000000"/>
          <w:sz w:val="24"/>
          <w:szCs w:val="24"/>
          <w:shd w:val="clear" w:color="auto" w:fill="auto"/>
        </w:rPr>
        <w:t>出版社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8.课程开设依据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装修业务谈单技巧</w:t>
      </w:r>
      <w:r>
        <w:rPr>
          <w:rFonts w:hint="eastAsia" w:ascii="宋体" w:hAnsi="宋体" w:eastAsia="宋体" w:cs="宋体"/>
          <w:sz w:val="24"/>
          <w:szCs w:val="24"/>
        </w:rPr>
        <w:t>》是职业发展课中重要的一门职业技能课程、作为</w:t>
      </w:r>
      <w:r>
        <w:rPr>
          <w:rFonts w:hint="eastAsia" w:ascii="宋体" w:hAnsi="宋体" w:eastAsia="宋体" w:cs="宋体"/>
          <w:sz w:val="24"/>
          <w:szCs w:val="24"/>
          <w:lang w:eastAsia="zh-CN"/>
        </w:rPr>
        <w:t>装饰</w:t>
      </w:r>
      <w:r>
        <w:rPr>
          <w:rFonts w:hint="eastAsia" w:ascii="宋体" w:hAnsi="宋体" w:eastAsia="宋体" w:cs="宋体"/>
          <w:sz w:val="24"/>
          <w:szCs w:val="24"/>
        </w:rPr>
        <w:t>专业课程补充，</w:t>
      </w:r>
      <w:r>
        <w:rPr>
          <w:rFonts w:hint="eastAsia" w:ascii="宋体" w:hAnsi="宋体" w:eastAsia="宋体" w:cs="宋体"/>
          <w:sz w:val="24"/>
          <w:szCs w:val="24"/>
          <w:lang w:eastAsia="zh-CN"/>
        </w:rPr>
        <w:t>室内设计谈单是室内设计师、室内设计营销人员的必备技能。谈单在室内设计尤其是家装设计中具有非常重要的地位。一个成功的室内设计方案都是由谈单促成的。室内设计谈单包含基本的谈单礼仪、谈单前的准备、客户分析、设计沟通、定金收取、合同签订、客户关系维护等多方面的内容。对于室内设计师、室内设计营销人员来讲，掌握恰当的语言表达与谈单技巧至关重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教学目标</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bCs/>
          <w:color w:val="000000"/>
          <w:sz w:val="24"/>
          <w:szCs w:val="24"/>
          <w:lang w:eastAsia="zh-CN"/>
        </w:rPr>
        <w:t>（一）知识目标</w:t>
      </w:r>
    </w:p>
    <w:p>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室内设计师仪容仪表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bCs/>
          <w:color w:val="000000"/>
          <w:sz w:val="24"/>
          <w:szCs w:val="24"/>
          <w:lang w:eastAsia="zh-CN"/>
        </w:rPr>
      </w:pPr>
      <w:r>
        <w:rPr>
          <w:rFonts w:hint="eastAsia" w:ascii="宋体" w:hAnsi="宋体" w:cs="宋体"/>
          <w:b w:val="0"/>
          <w:bCs w:val="0"/>
          <w:sz w:val="24"/>
          <w:szCs w:val="24"/>
          <w:lang w:val="en-US" w:eastAsia="zh-CN"/>
        </w:rPr>
        <w:t>2.室内设计师的仪态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bCs/>
          <w:color w:val="000000"/>
          <w:sz w:val="24"/>
          <w:szCs w:val="24"/>
          <w:lang w:eastAsia="zh-CN"/>
        </w:rPr>
      </w:pPr>
      <w:r>
        <w:rPr>
          <w:rFonts w:hint="eastAsia" w:ascii="宋体" w:hAnsi="宋体" w:cs="宋体"/>
          <w:b w:val="0"/>
          <w:bCs w:val="0"/>
          <w:sz w:val="24"/>
          <w:szCs w:val="24"/>
          <w:lang w:val="en-US" w:eastAsia="zh-CN"/>
        </w:rPr>
        <w:t>3.室内设计师的会客礼仪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（二）技术目标</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Chars="20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自我推销能力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树立良好的推销意识；在商品推销的过程中推销自己的品德、专业知识、热情、坦诚、服务、机智等，让顾客接受推销人员，从而到达“爱屋及乌”的能力。</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0" w:leftChars="20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推销与谈判的基本原理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理解现代主要的推销理念，熟悉几类典型的推销模式，掌握推销方格理论与顾客方格理论，理解什么是双赢谈判，掌握谈判计划制定方法能力。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3.推销与谈判能力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熟悉寻找客户、约见客户、接近客户的方法与战略，掌握上午谈判主要策略，掌握各种成交方法，了解装修的实务技巧；有效的留住客户的能力。</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（三）素养目标</w:t>
      </w:r>
    </w:p>
    <w:p>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1.人文素养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w:t>
      </w:r>
      <w:r>
        <w:rPr>
          <w:rFonts w:hint="eastAsia" w:ascii="宋体" w:hAnsi="宋体" w:eastAsia="宋体" w:cs="宋体"/>
          <w:color w:val="000000"/>
          <w:sz w:val="24"/>
          <w:szCs w:val="24"/>
          <w:lang w:eastAsia="zh-CN"/>
        </w:rPr>
        <w:t>拥有</w:t>
      </w:r>
      <w:r>
        <w:rPr>
          <w:rFonts w:hint="eastAsia" w:ascii="宋体" w:hAnsi="宋体" w:eastAsia="宋体" w:cs="宋体"/>
          <w:color w:val="000000"/>
          <w:sz w:val="24"/>
          <w:szCs w:val="24"/>
        </w:rPr>
        <w:t>正确的世界观、人生观、价值观，遵纪守法，为人正直诚实，具有良好的公共道德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具有健康的心理和乐观的人生态度，朝气蓬勃，积极向上，奋发进取。</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2.职业素养</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3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培养学生拥有健康的体魄</w:t>
      </w:r>
      <w:r>
        <w:rPr>
          <w:rFonts w:hint="eastAsia" w:ascii="宋体" w:hAnsi="宋体" w:eastAsia="宋体" w:cs="宋体"/>
          <w:color w:val="000000"/>
          <w:sz w:val="24"/>
          <w:szCs w:val="24"/>
          <w:lang w:eastAsia="zh-CN"/>
        </w:rPr>
        <w:t>及良好的</w:t>
      </w:r>
      <w:r>
        <w:rPr>
          <w:rFonts w:hint="eastAsia" w:ascii="宋体" w:hAnsi="宋体" w:eastAsia="宋体" w:cs="宋体"/>
          <w:color w:val="000000"/>
          <w:sz w:val="24"/>
          <w:szCs w:val="24"/>
        </w:rPr>
        <w:t>职业道德，养成良好的体育锻炼和卫生习惯，能适应岗位对体质的要求，具有社交能力和礼仪知识</w:t>
      </w:r>
      <w:r>
        <w:rPr>
          <w:rFonts w:hint="eastAsia" w:ascii="宋体" w:hAnsi="宋体" w:eastAsia="宋体" w:cs="宋体"/>
          <w:color w:val="000000"/>
          <w:sz w:val="24"/>
          <w:szCs w:val="24"/>
          <w:lang w:eastAsia="zh-CN"/>
        </w:rPr>
        <w:t>，具</w:t>
      </w:r>
      <w:r>
        <w:rPr>
          <w:rFonts w:hint="eastAsia" w:ascii="宋体" w:hAnsi="宋体" w:eastAsia="宋体" w:cs="宋体"/>
          <w:color w:val="000000"/>
          <w:sz w:val="24"/>
          <w:szCs w:val="24"/>
        </w:rPr>
        <w:t>有严谨务实的工作作</w:t>
      </w:r>
      <w:r>
        <w:rPr>
          <w:rFonts w:hint="eastAsia" w:ascii="宋体" w:hAnsi="宋体" w:eastAsia="宋体" w:cs="宋体"/>
          <w:sz w:val="24"/>
          <w:szCs w:val="24"/>
        </w:rPr>
        <w:t>风</w:t>
      </w:r>
      <w:r>
        <w:rPr>
          <w:rFonts w:hint="eastAsia" w:ascii="宋体" w:hAnsi="宋体" w:eastAsia="宋体" w:cs="宋体"/>
          <w:sz w:val="24"/>
          <w:szCs w:val="24"/>
          <w:lang w:eastAsia="zh-CN"/>
        </w:rPr>
        <w:t>及勇于探索新事物的创新精神。</w:t>
      </w:r>
    </w:p>
    <w:p>
      <w:pPr>
        <w:keepNext w:val="0"/>
        <w:keepLines w:val="0"/>
        <w:pageBreakBefore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3.技能素养</w:t>
      </w:r>
    </w:p>
    <w:p>
      <w:pPr>
        <w:keepNext w:val="0"/>
        <w:keepLines w:val="0"/>
        <w:pageBreakBefore w:val="0"/>
        <w:numPr>
          <w:ilvl w:val="0"/>
          <w:numId w:val="0"/>
        </w:numPr>
        <w:kinsoku/>
        <w:wordWrap/>
        <w:overflowPunct/>
        <w:topLinePunct w:val="0"/>
        <w:autoSpaceDE/>
        <w:autoSpaceDN/>
        <w:bidi w:val="0"/>
        <w:spacing w:line="360" w:lineRule="auto"/>
        <w:ind w:firstLine="560"/>
        <w:jc w:val="left"/>
        <w:textAlignment w:val="auto"/>
        <w:rPr>
          <w:rFonts w:hint="eastAsia" w:ascii="宋体" w:hAnsi="宋体" w:cs="宋体"/>
          <w:b w:val="0"/>
          <w:bCs w:val="0"/>
          <w:sz w:val="24"/>
          <w:szCs w:val="24"/>
          <w:lang w:val="en-US" w:eastAsia="zh-CN"/>
        </w:rPr>
      </w:pPr>
      <w:r>
        <w:rPr>
          <w:rFonts w:hint="eastAsia" w:ascii="宋体" w:hAnsi="宋体" w:eastAsia="宋体" w:cs="宋体"/>
          <w:color w:val="000000"/>
          <w:sz w:val="24"/>
          <w:szCs w:val="24"/>
          <w:lang w:eastAsia="zh-CN"/>
        </w:rPr>
        <w:t>通过学习</w:t>
      </w:r>
      <w:r>
        <w:rPr>
          <w:rFonts w:hint="eastAsia" w:ascii="宋体" w:hAnsi="宋体" w:eastAsia="宋体" w:cs="宋体"/>
          <w:color w:val="000000"/>
          <w:sz w:val="24"/>
          <w:szCs w:val="24"/>
        </w:rPr>
        <w:t>培养学生具有专业必需的文化基础，具有良好的文化修养和审美能力；知识面宽，自学能力强；能用规范的</w:t>
      </w:r>
      <w:r>
        <w:rPr>
          <w:rFonts w:hint="eastAsia" w:ascii="宋体" w:hAnsi="宋体" w:eastAsia="宋体" w:cs="宋体"/>
          <w:color w:val="000000"/>
          <w:sz w:val="24"/>
          <w:szCs w:val="24"/>
          <w:lang w:eastAsia="zh-CN"/>
        </w:rPr>
        <w:t>工程</w:t>
      </w:r>
      <w:r>
        <w:rPr>
          <w:rFonts w:hint="eastAsia" w:ascii="宋体" w:hAnsi="宋体" w:eastAsia="宋体" w:cs="宋体"/>
          <w:color w:val="000000"/>
          <w:sz w:val="24"/>
          <w:szCs w:val="24"/>
        </w:rPr>
        <w:t>语言文字</w:t>
      </w:r>
      <w:r>
        <w:rPr>
          <w:rFonts w:hint="eastAsia" w:ascii="宋体" w:hAnsi="宋体" w:eastAsia="宋体" w:cs="宋体"/>
          <w:color w:val="000000"/>
          <w:sz w:val="24"/>
          <w:szCs w:val="24"/>
          <w:lang w:eastAsia="zh-CN"/>
        </w:rPr>
        <w:t>来</w:t>
      </w:r>
      <w:r>
        <w:rPr>
          <w:rFonts w:hint="eastAsia" w:ascii="宋体" w:hAnsi="宋体" w:eastAsia="宋体" w:cs="宋体"/>
          <w:color w:val="000000"/>
          <w:sz w:val="24"/>
          <w:szCs w:val="24"/>
        </w:rPr>
        <w:t>表达自己的</w:t>
      </w:r>
      <w:r>
        <w:rPr>
          <w:rFonts w:hint="eastAsia" w:ascii="宋体" w:hAnsi="宋体" w:eastAsia="宋体" w:cs="宋体"/>
          <w:color w:val="000000"/>
          <w:sz w:val="24"/>
          <w:szCs w:val="24"/>
          <w:lang w:eastAsia="zh-CN"/>
        </w:rPr>
        <w:t>设计意图；</w:t>
      </w:r>
      <w:r>
        <w:rPr>
          <w:rFonts w:hint="eastAsia" w:ascii="宋体" w:hAnsi="宋体" w:eastAsia="宋体" w:cs="宋体"/>
          <w:color w:val="000000"/>
          <w:sz w:val="24"/>
          <w:szCs w:val="24"/>
          <w:lang w:val="en-US" w:eastAsia="zh-CN"/>
        </w:rPr>
        <w:t>具备识图与绘图、装饰设计等专业技能。</w:t>
      </w:r>
    </w:p>
    <w:p>
      <w:pPr>
        <w:numPr>
          <w:ilvl w:val="0"/>
          <w:numId w:val="0"/>
        </w:numPr>
        <w:spacing w:line="360" w:lineRule="auto"/>
        <w:jc w:val="left"/>
        <w:rPr>
          <w:rFonts w:hint="eastAsia" w:ascii="宋体" w:hAnsi="宋体" w:eastAsia="宋体" w:cs="宋体"/>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1"/>
        <w:gridCol w:w="1381"/>
        <w:gridCol w:w="2545"/>
        <w:gridCol w:w="1995"/>
        <w:gridCol w:w="1152"/>
        <w:gridCol w:w="1073"/>
        <w:gridCol w:w="1164"/>
        <w:gridCol w:w="1396"/>
        <w:gridCol w:w="135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2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138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目标具体要求</w:t>
            </w:r>
          </w:p>
        </w:tc>
        <w:tc>
          <w:tcPr>
            <w:tcW w:w="2545"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995"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素养目标具体要求</w:t>
            </w:r>
          </w:p>
        </w:tc>
        <w:tc>
          <w:tcPr>
            <w:tcW w:w="3389"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396"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1358"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708"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top"/>
          </w:tcPr>
          <w:p>
            <w:pPr>
              <w:tabs>
                <w:tab w:val="left" w:pos="1905"/>
              </w:tabs>
              <w:spacing w:line="240" w:lineRule="auto"/>
              <w:jc w:val="center"/>
              <w:rPr>
                <w:rFonts w:hint="eastAsia" w:ascii="宋体" w:hAnsi="宋体" w:eastAsia="宋体" w:cs="宋体"/>
                <w:b/>
                <w:sz w:val="24"/>
                <w:szCs w:val="24"/>
                <w:lang w:val="en-US" w:eastAsia="zh-CN"/>
              </w:rPr>
            </w:pPr>
          </w:p>
        </w:tc>
        <w:tc>
          <w:tcPr>
            <w:tcW w:w="1321"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1381"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545"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995"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152"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073"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164"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1396"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1358"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708"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color w:val="000000"/>
                <w:sz w:val="21"/>
                <w:szCs w:val="21"/>
                <w:shd w:val="clear" w:color="auto" w:fill="auto"/>
                <w:lang w:val="en-US" w:eastAsia="zh-CN"/>
              </w:rPr>
              <w:t>1.</w:t>
            </w:r>
            <w:r>
              <w:rPr>
                <w:rFonts w:hint="eastAsia" w:ascii="宋体" w:hAnsi="宋体" w:eastAsia="宋体" w:cs="宋体"/>
                <w:b w:val="0"/>
                <w:bCs w:val="0"/>
                <w:sz w:val="21"/>
                <w:szCs w:val="21"/>
                <w:lang w:val="en-US" w:eastAsia="zh-CN"/>
              </w:rPr>
              <w:t>自我推销的基本常识和技巧</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eastAsia="zh-CN"/>
              </w:rPr>
            </w:pPr>
          </w:p>
        </w:tc>
        <w:tc>
          <w:tcPr>
            <w:tcW w:w="1321"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color w:val="000000"/>
                <w:sz w:val="21"/>
                <w:szCs w:val="21"/>
                <w:shd w:val="clear" w:color="auto" w:fill="auto"/>
                <w:lang w:val="en-US" w:eastAsia="zh-CN"/>
              </w:rPr>
              <w:t>1：</w:t>
            </w:r>
            <w:r>
              <w:rPr>
                <w:rFonts w:hint="eastAsia" w:ascii="宋体" w:hAnsi="宋体" w:eastAsia="宋体" w:cs="宋体"/>
                <w:color w:val="000000"/>
                <w:sz w:val="21"/>
                <w:szCs w:val="21"/>
                <w:shd w:val="clear" w:color="auto" w:fill="auto"/>
                <w:lang w:eastAsia="zh-CN"/>
              </w:rPr>
              <w:t>室内设计师谈单礼仪</w:t>
            </w:r>
          </w:p>
        </w:tc>
        <w:tc>
          <w:tcPr>
            <w:tcW w:w="138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sz w:val="21"/>
                <w:szCs w:val="21"/>
                <w:shd w:val="clear" w:color="auto" w:fill="auto"/>
                <w:lang w:val="en-US" w:eastAsia="zh-CN"/>
              </w:rPr>
            </w:pPr>
            <w:r>
              <w:rPr>
                <w:rFonts w:hint="eastAsia" w:ascii="宋体" w:hAnsi="宋体" w:cs="宋体"/>
                <w:sz w:val="21"/>
                <w:szCs w:val="21"/>
                <w:shd w:val="clear" w:color="auto" w:fill="auto"/>
                <w:lang w:val="en-US" w:eastAsia="zh-CN"/>
              </w:rPr>
              <w:t>1室内设计师的仪容仪表</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2.室内设计师的仪态</w:t>
            </w:r>
          </w:p>
          <w:p>
            <w:pPr>
              <w:keepNext w:val="0"/>
              <w:keepLines w:val="0"/>
              <w:pageBreakBefore w:val="0"/>
              <w:tabs>
                <w:tab w:val="left" w:pos="540"/>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lang w:val="en-US" w:eastAsia="zh-CN"/>
              </w:rPr>
            </w:pPr>
          </w:p>
        </w:tc>
        <w:tc>
          <w:tcPr>
            <w:tcW w:w="2545" w:type="dxa"/>
            <w:vAlign w:val="center"/>
          </w:tcPr>
          <w:p>
            <w:pPr>
              <w:keepNext w:val="0"/>
              <w:keepLines w:val="0"/>
              <w:pageBreakBefore w:val="0"/>
              <w:numPr>
                <w:ilvl w:val="0"/>
                <w:numId w:val="88"/>
              </w:numPr>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室内设计师的社交技巧（电话礼仪、接待电话礼仪、去电礼仪、电话接听礼仪、电话礼仪）</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2.室内设计师的电话礼仪（会客接待礼仪、共同乘车礼仪、引导礼仪、迎宾客礼仪、会客接待礼仪）</w:t>
            </w:r>
          </w:p>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lang w:val="en-US" w:eastAsia="zh-CN"/>
              </w:rPr>
            </w:pPr>
          </w:p>
        </w:tc>
        <w:tc>
          <w:tcPr>
            <w:tcW w:w="1995"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115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07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rPr>
            </w:pPr>
          </w:p>
        </w:tc>
        <w:tc>
          <w:tcPr>
            <w:tcW w:w="11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396"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358" w:type="dxa"/>
            <w:vMerge w:val="restart"/>
            <w:vAlign w:val="top"/>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bCs/>
                <w:sz w:val="21"/>
                <w:szCs w:val="21"/>
                <w:lang w:val="en-US" w:eastAsia="zh-CN"/>
              </w:rPr>
            </w:pPr>
          </w:p>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1.室内设计师自我推销的基本常识</w:t>
            </w:r>
          </w:p>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2.谈单前的准备</w:t>
            </w:r>
          </w:p>
        </w:tc>
        <w:tc>
          <w:tcPr>
            <w:tcW w:w="708" w:type="dxa"/>
            <w:vMerge w:val="restart"/>
            <w:vAlign w:val="top"/>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
                <w:sz w:val="21"/>
                <w:szCs w:val="21"/>
              </w:rPr>
            </w:pPr>
          </w:p>
        </w:tc>
        <w:tc>
          <w:tcPr>
            <w:tcW w:w="1321" w:type="dxa"/>
            <w:vAlign w:val="top"/>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color w:val="000000"/>
                <w:sz w:val="21"/>
                <w:szCs w:val="21"/>
                <w:shd w:val="clear" w:color="auto" w:fill="auto"/>
                <w:lang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color w:val="000000"/>
                <w:sz w:val="21"/>
                <w:szCs w:val="21"/>
                <w:shd w:val="clear" w:color="auto" w:fill="auto"/>
                <w:lang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shd w:val="clear" w:color="auto" w:fill="auto"/>
                <w:lang w:eastAsia="zh-CN"/>
              </w:rPr>
              <w:t>任务</w:t>
            </w:r>
            <w:r>
              <w:rPr>
                <w:rFonts w:hint="eastAsia" w:ascii="宋体" w:hAnsi="宋体" w:eastAsia="宋体" w:cs="宋体"/>
                <w:sz w:val="21"/>
                <w:szCs w:val="21"/>
                <w:lang w:val="en-US" w:eastAsia="zh-CN"/>
              </w:rPr>
              <w:t>2：</w:t>
            </w:r>
            <w:r>
              <w:rPr>
                <w:rFonts w:hint="eastAsia" w:ascii="宋体" w:hAnsi="宋体" w:eastAsia="宋体" w:cs="宋体"/>
                <w:sz w:val="21"/>
                <w:szCs w:val="21"/>
              </w:rPr>
              <w:t>谈单前准备</w:t>
            </w:r>
          </w:p>
        </w:tc>
        <w:tc>
          <w:tcPr>
            <w:tcW w:w="1381" w:type="dxa"/>
            <w:vAlign w:val="center"/>
          </w:tcPr>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1.良好的心理准备</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2.知己知彼，百战不殆</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3.室内设计师的自我营销</w:t>
            </w:r>
          </w:p>
        </w:tc>
        <w:tc>
          <w:tcPr>
            <w:tcW w:w="2545"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1.设计师应当具备的业务能力</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2.室内设计师应具备的专业知识</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3.室内设计师应当具备的修养</w:t>
            </w:r>
          </w:p>
        </w:tc>
        <w:tc>
          <w:tcPr>
            <w:tcW w:w="1995"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b/>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求真务实的学习态度；不断创新的意识和能力</w:t>
            </w:r>
          </w:p>
        </w:tc>
        <w:tc>
          <w:tcPr>
            <w:tcW w:w="115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07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rPr>
            </w:pPr>
          </w:p>
        </w:tc>
        <w:tc>
          <w:tcPr>
            <w:tcW w:w="11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396"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1358" w:type="dxa"/>
            <w:vMerge w:val="continue"/>
            <w:vAlign w:val="top"/>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 w:val="0"/>
                <w:bCs/>
                <w:sz w:val="21"/>
                <w:szCs w:val="21"/>
              </w:rPr>
            </w:pPr>
          </w:p>
        </w:tc>
        <w:tc>
          <w:tcPr>
            <w:tcW w:w="708" w:type="dxa"/>
            <w:vMerge w:val="continue"/>
            <w:vAlign w:val="top"/>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0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color w:val="000000"/>
                <w:sz w:val="21"/>
                <w:szCs w:val="21"/>
                <w:shd w:val="clear" w:color="auto" w:fill="auto"/>
                <w:lang w:val="en-US" w:eastAsia="zh-CN"/>
              </w:rPr>
              <w:t>2.</w:t>
            </w:r>
            <w:r>
              <w:rPr>
                <w:rFonts w:hint="eastAsia" w:ascii="宋体" w:hAnsi="宋体" w:eastAsia="宋体" w:cs="宋体"/>
                <w:b w:val="0"/>
                <w:bCs w:val="0"/>
                <w:sz w:val="21"/>
                <w:szCs w:val="21"/>
                <w:lang w:val="en-US" w:eastAsia="zh-CN"/>
              </w:rPr>
              <w:t>推销与谈判的基本原理与实务</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p>
        </w:tc>
        <w:tc>
          <w:tcPr>
            <w:tcW w:w="132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shd w:val="clear" w:color="auto" w:fill="auto"/>
              </w:rPr>
              <w:t>任务</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巧用客户分析</w:t>
            </w:r>
          </w:p>
        </w:tc>
        <w:tc>
          <w:tcPr>
            <w:tcW w:w="138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color w:val="000000"/>
                <w:sz w:val="21"/>
                <w:szCs w:val="21"/>
                <w:lang w:val="en-US" w:eastAsia="zh-CN"/>
              </w:rPr>
            </w:pPr>
          </w:p>
          <w:p>
            <w:pPr>
              <w:keepNext w:val="0"/>
              <w:keepLines w:val="0"/>
              <w:pageBreakBefore w:val="0"/>
              <w:numPr>
                <w:ilvl w:val="0"/>
                <w:numId w:val="89"/>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客户需求分析的目的</w:t>
            </w:r>
          </w:p>
          <w:p>
            <w:pPr>
              <w:keepNext w:val="0"/>
              <w:keepLines w:val="0"/>
              <w:pageBreakBefore w:val="0"/>
              <w:numPr>
                <w:ilvl w:val="0"/>
                <w:numId w:val="89"/>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了解客户需求的方法</w:t>
            </w:r>
          </w:p>
          <w:p>
            <w:pPr>
              <w:keepNext w:val="0"/>
              <w:keepLines w:val="0"/>
              <w:pageBreakBefore w:val="0"/>
              <w:numPr>
                <w:ilvl w:val="0"/>
                <w:numId w:val="89"/>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透过基本信息分析客户需求</w:t>
            </w:r>
          </w:p>
          <w:p>
            <w:pPr>
              <w:keepNext w:val="0"/>
              <w:keepLines w:val="0"/>
              <w:pageBreakBefore w:val="0"/>
              <w:numPr>
                <w:ilvl w:val="0"/>
                <w:numId w:val="89"/>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客户需求层次分析</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sz w:val="21"/>
                <w:szCs w:val="21"/>
              </w:rPr>
            </w:pPr>
          </w:p>
        </w:tc>
        <w:tc>
          <w:tcPr>
            <w:tcW w:w="2545" w:type="dxa"/>
            <w:vAlign w:val="center"/>
          </w:tcPr>
          <w:p>
            <w:pPr>
              <w:keepNext w:val="0"/>
              <w:keepLines w:val="0"/>
              <w:pageBreakBefore w:val="0"/>
              <w:numPr>
                <w:ilvl w:val="0"/>
                <w:numId w:val="9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客户消费心理分析</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（一般消费心理特征、从地域分析客户消费心理、从心态分析客户消费心理、从性格分析客户心理）</w:t>
            </w:r>
          </w:p>
          <w:p>
            <w:pPr>
              <w:keepNext w:val="0"/>
              <w:keepLines w:val="0"/>
              <w:pageBreakBefore w:val="0"/>
              <w:numPr>
                <w:ilvl w:val="0"/>
                <w:numId w:val="9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影响成交的因素(产品因素、公司因素、客户因素、设计师因素)</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color w:val="000000"/>
                <w:sz w:val="21"/>
                <w:szCs w:val="21"/>
                <w:lang w:val="en-US" w:eastAsia="zh-CN"/>
              </w:rPr>
            </w:pP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p>
        </w:tc>
        <w:tc>
          <w:tcPr>
            <w:tcW w:w="1995"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115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3</w:t>
            </w:r>
          </w:p>
        </w:tc>
        <w:tc>
          <w:tcPr>
            <w:tcW w:w="107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rPr>
            </w:pPr>
          </w:p>
        </w:tc>
        <w:tc>
          <w:tcPr>
            <w:tcW w:w="11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5</w:t>
            </w:r>
          </w:p>
        </w:tc>
        <w:tc>
          <w:tcPr>
            <w:tcW w:w="1396"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1358" w:type="dxa"/>
            <w:vMerge w:val="restart"/>
            <w:vAlign w:val="top"/>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color w:val="000000"/>
                <w:sz w:val="21"/>
                <w:szCs w:val="21"/>
                <w:lang w:val="en-US" w:eastAsia="zh-CN"/>
              </w:rPr>
            </w:pPr>
          </w:p>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bCs/>
                <w:sz w:val="21"/>
                <w:szCs w:val="21"/>
              </w:rPr>
            </w:pPr>
            <w:r>
              <w:rPr>
                <w:rFonts w:hint="eastAsia" w:ascii="宋体" w:hAnsi="宋体" w:cs="宋体"/>
                <w:b w:val="0"/>
                <w:bCs/>
                <w:sz w:val="21"/>
                <w:szCs w:val="21"/>
                <w:lang w:val="en-US" w:eastAsia="zh-CN"/>
              </w:rPr>
              <w:t>1.客分析的要素</w:t>
            </w:r>
          </w:p>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2.谈单技巧的步骤</w:t>
            </w:r>
          </w:p>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bCs/>
                <w:sz w:val="21"/>
                <w:szCs w:val="21"/>
              </w:rPr>
            </w:pPr>
            <w:r>
              <w:rPr>
                <w:rFonts w:hint="eastAsia" w:ascii="宋体" w:hAnsi="宋体" w:cs="宋体"/>
                <w:b w:val="0"/>
                <w:bCs/>
                <w:sz w:val="21"/>
                <w:szCs w:val="21"/>
                <w:lang w:val="en-US" w:eastAsia="zh-CN"/>
              </w:rPr>
              <w:t>P</w:t>
            </w:r>
            <w:r>
              <w:rPr>
                <w:rFonts w:hint="eastAsia" w:ascii="宋体" w:hAnsi="宋体" w:eastAsia="宋体" w:cs="宋体"/>
                <w:b w:val="0"/>
                <w:bCs/>
                <w:sz w:val="21"/>
                <w:szCs w:val="21"/>
                <w:lang w:val="en-US" w:eastAsia="zh-CN"/>
              </w:rPr>
              <w:t>PT汇报</w:t>
            </w:r>
          </w:p>
        </w:tc>
        <w:tc>
          <w:tcPr>
            <w:tcW w:w="708" w:type="dxa"/>
            <w:vMerge w:val="restart"/>
            <w:vAlign w:val="top"/>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p>
        </w:tc>
        <w:tc>
          <w:tcPr>
            <w:tcW w:w="1321" w:type="dxa"/>
            <w:vAlign w:val="center"/>
          </w:tcPr>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auto"/>
              </w:rPr>
              <w:t>任务</w:t>
            </w:r>
            <w:r>
              <w:rPr>
                <w:rFonts w:hint="eastAsia" w:ascii="宋体" w:hAnsi="宋体" w:eastAsia="宋体" w:cs="宋体"/>
                <w:sz w:val="21"/>
                <w:szCs w:val="21"/>
                <w:lang w:val="en-US" w:eastAsia="zh-CN"/>
              </w:rPr>
              <w:t>2：谈单关键步骤及销售技巧</w:t>
            </w:r>
          </w:p>
        </w:tc>
        <w:tc>
          <w:tcPr>
            <w:tcW w:w="138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rPr>
            </w:pPr>
          </w:p>
          <w:p>
            <w:pPr>
              <w:keepNext w:val="0"/>
              <w:keepLines w:val="0"/>
              <w:pageBreakBefore w:val="0"/>
              <w:widowControl w:val="0"/>
              <w:numPr>
                <w:ilvl w:val="0"/>
                <w:numId w:val="91"/>
              </w:numPr>
              <w:shd w:val="clear" w:color="auto" w:fill="FFFFFF"/>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谈单的注意事项</w:t>
            </w:r>
          </w:p>
          <w:p>
            <w:pPr>
              <w:keepNext w:val="0"/>
              <w:keepLines w:val="0"/>
              <w:pageBreakBefore w:val="0"/>
              <w:widowControl w:val="0"/>
              <w:numPr>
                <w:ilvl w:val="0"/>
                <w:numId w:val="91"/>
              </w:numPr>
              <w:shd w:val="clear" w:color="auto" w:fill="FFFFFF"/>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接触性谈单</w:t>
            </w:r>
          </w:p>
          <w:p>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3.谈单实战</w:t>
            </w:r>
          </w:p>
        </w:tc>
        <w:tc>
          <w:tcPr>
            <w:tcW w:w="2545"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1.样板间与施工工地展示</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2.量房记录内容</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3.看方案前的准备</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4.签单</w:t>
            </w:r>
          </w:p>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5.合同签订的流程及规范</w:t>
            </w:r>
          </w:p>
        </w:tc>
        <w:tc>
          <w:tcPr>
            <w:tcW w:w="1995"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具备</w:t>
            </w:r>
            <w:r>
              <w:rPr>
                <w:rFonts w:hint="eastAsia" w:ascii="宋体" w:hAnsi="宋体" w:eastAsia="宋体" w:cs="宋体"/>
                <w:color w:val="000000"/>
                <w:sz w:val="21"/>
                <w:szCs w:val="21"/>
                <w:lang w:eastAsia="zh-CN"/>
              </w:rPr>
              <w:t>吃苦耐劳与严谨规范的职业精神；不断创新的意识和能力</w:t>
            </w:r>
          </w:p>
        </w:tc>
        <w:tc>
          <w:tcPr>
            <w:tcW w:w="115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7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val="en-US" w:eastAsia="zh-CN"/>
              </w:rPr>
            </w:pPr>
          </w:p>
        </w:tc>
        <w:tc>
          <w:tcPr>
            <w:tcW w:w="11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96" w:type="dxa"/>
            <w:vAlign w:val="center"/>
          </w:tcPr>
          <w:p>
            <w:pPr>
              <w:keepNext w:val="0"/>
              <w:keepLines w:val="0"/>
              <w:pageBreakBefore w:val="0"/>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1358" w:type="dxa"/>
            <w:vMerge w:val="continue"/>
            <w:vAlign w:val="top"/>
          </w:tcPr>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val="en-US" w:eastAsia="zh-CN"/>
              </w:rPr>
            </w:pPr>
          </w:p>
        </w:tc>
        <w:tc>
          <w:tcPr>
            <w:tcW w:w="708" w:type="dxa"/>
            <w:vMerge w:val="continue"/>
            <w:vAlign w:val="top"/>
          </w:tcPr>
          <w:p>
            <w:pPr>
              <w:keepNext w:val="0"/>
              <w:keepLines w:val="0"/>
              <w:pageBreakBefore w:val="0"/>
              <w:numPr>
                <w:ilvl w:val="0"/>
                <w:numId w:val="0"/>
              </w:numPr>
              <w:tabs>
                <w:tab w:val="left" w:pos="1905"/>
              </w:tabs>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z w:val="21"/>
                <w:szCs w:val="21"/>
                <w:lang w:val="en-US" w:eastAsia="zh-CN"/>
              </w:rPr>
            </w:pPr>
          </w:p>
        </w:tc>
      </w:tr>
    </w:tbl>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sz w:val="21"/>
          <w:szCs w:val="21"/>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tabs>
          <w:tab w:val="left" w:pos="540"/>
        </w:tabs>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1.考核性质及方式：考查课/</w:t>
      </w:r>
      <w:r>
        <w:rPr>
          <w:rFonts w:hint="eastAsia" w:ascii="宋体" w:hAnsi="宋体" w:cs="宋体"/>
          <w:color w:val="000000"/>
          <w:sz w:val="24"/>
          <w:szCs w:val="24"/>
          <w:lang w:val="en-US" w:eastAsia="zh-CN"/>
        </w:rPr>
        <w:t>过程考核</w:t>
      </w:r>
      <w:r>
        <w:rPr>
          <w:rFonts w:hint="eastAsia" w:ascii="宋体" w:hAnsi="宋体" w:eastAsia="宋体" w:cs="宋体"/>
          <w:sz w:val="24"/>
          <w:szCs w:val="24"/>
        </w:rPr>
        <w:t>。</w:t>
      </w:r>
    </w:p>
    <w:p>
      <w:pPr>
        <w:tabs>
          <w:tab w:val="left" w:pos="54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val="en-US" w:eastAsia="zh-CN"/>
        </w:rPr>
        <w:t>平时成绩中养成教育成绩占</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0%，项目考核成绩占</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0%。项目考核流程及评分见附表。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96"/>
        <w:gridCol w:w="752"/>
        <w:gridCol w:w="2664"/>
        <w:gridCol w:w="1308"/>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考核项目</w:t>
            </w:r>
          </w:p>
        </w:tc>
        <w:tc>
          <w:tcPr>
            <w:tcW w:w="1996"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考核内容</w:t>
            </w:r>
          </w:p>
        </w:tc>
        <w:tc>
          <w:tcPr>
            <w:tcW w:w="752"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664"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分标准</w:t>
            </w:r>
          </w:p>
        </w:tc>
        <w:tc>
          <w:tcPr>
            <w:tcW w:w="1308"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920" w:type="dxa"/>
            <w:vAlign w:val="top"/>
          </w:tcPr>
          <w:p>
            <w:pPr>
              <w:widowControl w:val="0"/>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项目一</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lang w:val="en-US" w:eastAsia="zh-CN"/>
              </w:rPr>
              <w:t>推销与谈判的基本原理</w:t>
            </w:r>
          </w:p>
        </w:tc>
        <w:tc>
          <w:tcPr>
            <w:tcW w:w="19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1.室内设计师的社交技巧（电话礼仪、接待电话礼仪、去电礼仪、电话接听礼仪、电话礼仪）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cs="宋体"/>
                <w:sz w:val="21"/>
                <w:szCs w:val="21"/>
                <w:shd w:val="clear" w:color="auto" w:fill="auto"/>
                <w:lang w:val="en-US" w:eastAsia="zh-CN"/>
              </w:rPr>
            </w:pPr>
            <w:r>
              <w:rPr>
                <w:rFonts w:hint="eastAsia" w:ascii="宋体" w:hAnsi="宋体" w:cs="宋体"/>
                <w:sz w:val="21"/>
                <w:szCs w:val="21"/>
                <w:shd w:val="clear" w:color="auto" w:fill="auto"/>
                <w:lang w:val="en-US" w:eastAsia="zh-CN"/>
              </w:rPr>
              <w:t>2.室内设计师的电话利益（会客接待礼仪、共同乘车礼仪、引导礼仪、迎宾客礼仪、会客接待礼仪）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cs="宋体"/>
                <w:sz w:val="21"/>
                <w:szCs w:val="21"/>
                <w:shd w:val="clear" w:color="auto" w:fill="auto"/>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c>
          <w:tcPr>
            <w:tcW w:w="752"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40%</w:t>
            </w:r>
          </w:p>
        </w:tc>
        <w:tc>
          <w:tcPr>
            <w:tcW w:w="2664" w:type="dxa"/>
            <w:vAlign w:val="center"/>
          </w:tcPr>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谈判方案设计的实用性</w:t>
            </w:r>
            <w:r>
              <w:rPr>
                <w:rFonts w:hint="eastAsia" w:ascii="宋体" w:hAnsi="宋体" w:eastAsia="宋体" w:cs="宋体"/>
                <w:sz w:val="21"/>
                <w:szCs w:val="21"/>
              </w:rPr>
              <w:t>透视关系正确</w:t>
            </w:r>
            <w:r>
              <w:rPr>
                <w:rFonts w:hint="eastAsia" w:ascii="宋体" w:hAnsi="宋体" w:eastAsia="宋体" w:cs="宋体"/>
                <w:sz w:val="21"/>
                <w:szCs w:val="21"/>
                <w:lang w:val="en-US" w:eastAsia="zh-CN"/>
              </w:rPr>
              <w:t>10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谈判计划书内容清晰，语言流畅着装恰当、商务风貌</w:t>
            </w:r>
            <w:r>
              <w:rPr>
                <w:rFonts w:hint="eastAsia" w:ascii="宋体" w:hAnsi="宋体" w:eastAsia="宋体" w:cs="宋体"/>
                <w:color w:val="333333"/>
                <w:kern w:val="0"/>
                <w:sz w:val="21"/>
                <w:szCs w:val="21"/>
                <w:lang w:val="en-US" w:eastAsia="zh-CN"/>
              </w:rPr>
              <w:t>20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手势、表情合理</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语言流畅清晰，符合商务规范</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谈判进程的掌握与控制（开局、磋商、收尾）</w:t>
            </w:r>
            <w:r>
              <w:rPr>
                <w:rFonts w:hint="eastAsia" w:ascii="宋体" w:hAnsi="宋体" w:eastAsia="宋体" w:cs="宋体"/>
                <w:color w:val="333333"/>
                <w:kern w:val="0"/>
                <w:sz w:val="21"/>
                <w:szCs w:val="21"/>
                <w:lang w:val="en-US" w:eastAsia="zh-CN"/>
              </w:rPr>
              <w:t>20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谈判策略把握及谈判技巧运用</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rPr>
              <w:t>表现从容、反映迅速、随机应变</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92"/>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333333"/>
                <w:kern w:val="0"/>
                <w:sz w:val="21"/>
                <w:szCs w:val="21"/>
              </w:rPr>
              <w:t>团队合作</w:t>
            </w:r>
            <w:r>
              <w:rPr>
                <w:rFonts w:hint="eastAsia" w:ascii="宋体" w:hAnsi="宋体" w:eastAsia="宋体" w:cs="宋体"/>
                <w:color w:val="333333"/>
                <w:kern w:val="0"/>
                <w:sz w:val="21"/>
                <w:szCs w:val="21"/>
                <w:lang w:val="en-US" w:eastAsia="zh-CN"/>
              </w:rPr>
              <w:t>10</w:t>
            </w:r>
          </w:p>
        </w:tc>
        <w:tc>
          <w:tcPr>
            <w:tcW w:w="1308"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90</w:t>
            </w:r>
            <w:r>
              <w:rPr>
                <w:rFonts w:hint="eastAsia" w:ascii="宋体" w:hAnsi="宋体" w:eastAsia="宋体" w:cs="宋体"/>
                <w:sz w:val="21"/>
                <w:szCs w:val="21"/>
              </w:rPr>
              <w:t>分钟</w:t>
            </w:r>
          </w:p>
        </w:tc>
        <w:tc>
          <w:tcPr>
            <w:tcW w:w="920"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项目二</w:t>
            </w:r>
            <w:r>
              <w:rPr>
                <w:rFonts w:hint="eastAsia" w:ascii="宋体" w:hAnsi="宋体" w:eastAsia="宋体" w:cs="宋体"/>
                <w:sz w:val="21"/>
                <w:szCs w:val="21"/>
                <w:lang w:val="en-US" w:eastAsia="zh-CN"/>
              </w:rPr>
              <w:t xml:space="preserve"> </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lang w:val="en-US" w:eastAsia="zh-CN"/>
              </w:rPr>
              <w:t>推销与谈判实务</w:t>
            </w:r>
          </w:p>
        </w:tc>
        <w:tc>
          <w:tcPr>
            <w:tcW w:w="19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1.客户需求分析的目的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2.了解客户需求的方法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3.透过基本信息分析客户需求</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宋体" w:hAnsi="宋体" w:cs="宋体"/>
                <w:sz w:val="21"/>
                <w:szCs w:val="21"/>
                <w:shd w:val="clear" w:color="auto" w:fill="auto"/>
                <w:lang w:val="en-US" w:eastAsia="zh-CN"/>
              </w:rPr>
            </w:pPr>
            <w:r>
              <w:rPr>
                <w:rFonts w:hint="eastAsia" w:ascii="宋体" w:hAnsi="宋体" w:cs="宋体"/>
                <w:color w:val="000000"/>
                <w:sz w:val="21"/>
                <w:szCs w:val="21"/>
                <w:lang w:val="en-US" w:eastAsia="zh-CN"/>
              </w:rPr>
              <w:t>4.客户需求层次分析</w:t>
            </w:r>
            <w:r>
              <w:rPr>
                <w:rFonts w:hint="eastAsia" w:ascii="宋体" w:hAnsi="宋体" w:cs="宋体"/>
                <w:sz w:val="21"/>
                <w:szCs w:val="21"/>
                <w:shd w:val="clear" w:color="auto" w:fill="auto"/>
                <w:lang w:val="en-US" w:eastAsia="zh-CN"/>
              </w:rPr>
              <w:t>谈单的注意事项5.接触性谈单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cs="宋体"/>
                <w:color w:val="000000"/>
                <w:sz w:val="21"/>
                <w:szCs w:val="21"/>
                <w:lang w:val="en-US" w:eastAsia="zh-CN"/>
              </w:rPr>
            </w:pPr>
            <w:r>
              <w:rPr>
                <w:rFonts w:hint="eastAsia" w:ascii="宋体" w:hAnsi="宋体" w:cs="宋体"/>
                <w:sz w:val="21"/>
                <w:szCs w:val="21"/>
                <w:lang w:val="en-US" w:eastAsia="zh-CN"/>
              </w:rPr>
              <w:t>6.谈单实战</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vertAlign w:val="baseline"/>
                <w:lang w:val="en-US" w:eastAsia="zh-CN"/>
              </w:rPr>
            </w:pPr>
          </w:p>
        </w:tc>
        <w:tc>
          <w:tcPr>
            <w:tcW w:w="752"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60%</w:t>
            </w:r>
          </w:p>
        </w:tc>
        <w:tc>
          <w:tcPr>
            <w:tcW w:w="2664" w:type="dxa"/>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rPr>
              <w:t>1.</w:t>
            </w:r>
            <w:r>
              <w:rPr>
                <w:rFonts w:hint="eastAsia" w:ascii="宋体" w:hAnsi="宋体" w:eastAsia="宋体" w:cs="宋体"/>
                <w:color w:val="333333"/>
                <w:kern w:val="0"/>
                <w:sz w:val="21"/>
                <w:szCs w:val="21"/>
              </w:rPr>
              <w:t>谈判方案设计的实用性</w:t>
            </w:r>
            <w:r>
              <w:rPr>
                <w:rFonts w:hint="eastAsia" w:ascii="宋体" w:hAnsi="宋体" w:eastAsia="宋体" w:cs="宋体"/>
                <w:sz w:val="21"/>
                <w:szCs w:val="21"/>
              </w:rPr>
              <w:t>透视关系正确</w:t>
            </w:r>
            <w:r>
              <w:rPr>
                <w:rFonts w:hint="eastAsia" w:ascii="宋体" w:hAnsi="宋体" w:eastAsia="宋体" w:cs="宋体"/>
                <w:sz w:val="21"/>
                <w:szCs w:val="21"/>
                <w:lang w:val="en-US" w:eastAsia="zh-CN"/>
              </w:rPr>
              <w:t>10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rPr>
              <w:t>2.</w:t>
            </w:r>
            <w:r>
              <w:rPr>
                <w:rFonts w:hint="eastAsia" w:ascii="宋体" w:hAnsi="宋体" w:eastAsia="宋体" w:cs="宋体"/>
                <w:color w:val="333333"/>
                <w:kern w:val="0"/>
                <w:sz w:val="21"/>
                <w:szCs w:val="21"/>
              </w:rPr>
              <w:t>谈判计划书内容清晰，语言流畅着装恰当、商务风貌</w:t>
            </w:r>
            <w:r>
              <w:rPr>
                <w:rFonts w:hint="eastAsia" w:ascii="宋体" w:hAnsi="宋体" w:eastAsia="宋体" w:cs="宋体"/>
                <w:color w:val="333333"/>
                <w:kern w:val="0"/>
                <w:sz w:val="21"/>
                <w:szCs w:val="21"/>
                <w:lang w:val="en-US" w:eastAsia="zh-CN"/>
              </w:rPr>
              <w:t>20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rPr>
              <w:t>3.</w:t>
            </w:r>
            <w:r>
              <w:rPr>
                <w:rFonts w:hint="eastAsia" w:ascii="宋体" w:hAnsi="宋体" w:eastAsia="宋体" w:cs="宋体"/>
                <w:color w:val="333333"/>
                <w:kern w:val="0"/>
                <w:sz w:val="21"/>
                <w:szCs w:val="21"/>
              </w:rPr>
              <w:t>手势、表情合理</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4.</w:t>
            </w:r>
            <w:r>
              <w:rPr>
                <w:rFonts w:hint="eastAsia" w:ascii="宋体" w:hAnsi="宋体" w:eastAsia="宋体" w:cs="宋体"/>
                <w:color w:val="333333"/>
                <w:kern w:val="0"/>
                <w:sz w:val="21"/>
                <w:szCs w:val="21"/>
              </w:rPr>
              <w:t>语言流畅清晰，符合商务规范</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rPr>
              <w:t>5.</w:t>
            </w:r>
            <w:r>
              <w:rPr>
                <w:rFonts w:hint="eastAsia" w:ascii="宋体" w:hAnsi="宋体" w:eastAsia="宋体" w:cs="宋体"/>
                <w:color w:val="333333"/>
                <w:kern w:val="0"/>
                <w:sz w:val="21"/>
                <w:szCs w:val="21"/>
              </w:rPr>
              <w:t>谈判进程的掌握与控制</w:t>
            </w:r>
            <w:r>
              <w:rPr>
                <w:rFonts w:hint="eastAsia" w:ascii="宋体" w:hAnsi="宋体" w:eastAsia="宋体" w:cs="宋体"/>
                <w:color w:val="333333"/>
                <w:kern w:val="0"/>
                <w:sz w:val="21"/>
                <w:szCs w:val="21"/>
                <w:lang w:val="en-US" w:eastAsia="zh-CN"/>
              </w:rPr>
              <w:t>20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rPr>
              <w:t>6.</w:t>
            </w:r>
            <w:r>
              <w:rPr>
                <w:rFonts w:hint="eastAsia" w:ascii="宋体" w:hAnsi="宋体" w:eastAsia="宋体" w:cs="宋体"/>
                <w:color w:val="333333"/>
                <w:kern w:val="0"/>
                <w:sz w:val="21"/>
                <w:szCs w:val="21"/>
              </w:rPr>
              <w:t>谈判策略把握及谈判技巧运用</w:t>
            </w:r>
            <w:r>
              <w:rPr>
                <w:rFonts w:hint="eastAsia" w:ascii="宋体" w:hAnsi="宋体" w:eastAsia="宋体" w:cs="宋体"/>
                <w:color w:val="333333"/>
                <w:kern w:val="0"/>
                <w:sz w:val="21"/>
                <w:szCs w:val="21"/>
                <w:lang w:val="en-US" w:eastAsia="zh-CN"/>
              </w:rPr>
              <w:t>10</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cs="宋体"/>
                <w:color w:val="333333"/>
                <w:kern w:val="0"/>
                <w:sz w:val="21"/>
                <w:szCs w:val="21"/>
                <w:lang w:val="en-US" w:eastAsia="zh-CN"/>
              </w:rPr>
              <w:t>7.</w:t>
            </w:r>
            <w:r>
              <w:rPr>
                <w:rFonts w:hint="eastAsia" w:ascii="宋体" w:hAnsi="宋体" w:eastAsia="宋体" w:cs="宋体"/>
                <w:color w:val="333333"/>
                <w:kern w:val="0"/>
                <w:sz w:val="21"/>
                <w:szCs w:val="21"/>
              </w:rPr>
              <w:t>表现从容、反映迅速、</w:t>
            </w:r>
            <w:r>
              <w:rPr>
                <w:rFonts w:hint="eastAsia" w:ascii="宋体" w:hAnsi="宋体" w:cs="宋体"/>
                <w:color w:val="333333"/>
                <w:kern w:val="0"/>
                <w:sz w:val="21"/>
                <w:szCs w:val="21"/>
                <w:lang w:val="en-US" w:eastAsia="zh-CN"/>
              </w:rPr>
              <w:t>8.</w:t>
            </w:r>
            <w:r>
              <w:rPr>
                <w:rFonts w:hint="eastAsia" w:ascii="宋体" w:hAnsi="宋体" w:eastAsia="宋体" w:cs="宋体"/>
                <w:color w:val="333333"/>
                <w:kern w:val="0"/>
                <w:sz w:val="21"/>
                <w:szCs w:val="21"/>
              </w:rPr>
              <w:t>随机应变</w:t>
            </w:r>
            <w:r>
              <w:rPr>
                <w:rFonts w:hint="eastAsia" w:ascii="宋体" w:hAnsi="宋体" w:cs="宋体"/>
                <w:color w:val="333333"/>
                <w:kern w:val="0"/>
                <w:sz w:val="21"/>
                <w:szCs w:val="21"/>
                <w:lang w:val="en-US" w:eastAsia="zh-CN"/>
              </w:rPr>
              <w:t>20</w:t>
            </w:r>
          </w:p>
        </w:tc>
        <w:tc>
          <w:tcPr>
            <w:tcW w:w="1308" w:type="dxa"/>
            <w:vAlign w:val="center"/>
          </w:tcPr>
          <w:p>
            <w:pPr>
              <w:keepNext w:val="0"/>
              <w:keepLines w:val="0"/>
              <w:pageBreakBefore w:val="0"/>
              <w:widowControl w:val="0"/>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90</w:t>
            </w:r>
            <w:r>
              <w:rPr>
                <w:rFonts w:hint="eastAsia" w:ascii="宋体" w:hAnsi="宋体" w:eastAsia="宋体" w:cs="宋体"/>
                <w:sz w:val="21"/>
                <w:szCs w:val="21"/>
              </w:rPr>
              <w:t>分钟</w:t>
            </w:r>
          </w:p>
        </w:tc>
        <w:tc>
          <w:tcPr>
            <w:tcW w:w="920" w:type="dxa"/>
            <w:vAlign w:val="top"/>
          </w:tcPr>
          <w:p>
            <w:pPr>
              <w:widowControl w:val="0"/>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48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：张宇彤</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48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本标准突出高职的教学特点，在内容取舍上贯彻了“必需、够用”为度的原则。</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 在教学实施过程中，实际教学进度与计划进度之间允许有±5%的偏差。</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 本标准的制定考虑了学院相关实习实训条件的现状。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p>
      <w:pPr>
        <w:keepNext w:val="0"/>
        <w:keepLines w:val="0"/>
        <w:pageBreakBefore w:val="0"/>
        <w:widowControl/>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p>
      <w:pPr>
        <w:keepNext w:val="0"/>
        <w:keepLines w:val="0"/>
        <w:pageBreakBefore w:val="0"/>
        <w:widowControl/>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宋体" w:hAnsi="宋体" w:eastAsia="宋体" w:cs="宋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br w:type="page"/>
      </w:r>
    </w:p>
    <w:p>
      <w:pPr>
        <w:jc w:val="center"/>
        <w:outlineLvl w:val="0"/>
        <w:rPr>
          <w:rFonts w:hint="eastAsia" w:ascii="黑体" w:hAnsi="黑体" w:eastAsia="黑体" w:cs="黑体"/>
          <w:sz w:val="32"/>
          <w:szCs w:val="32"/>
          <w:lang w:val="en-US" w:eastAsia="zh-CN"/>
        </w:rPr>
      </w:pPr>
      <w:bookmarkStart w:id="128" w:name="_Toc1690"/>
      <w:bookmarkStart w:id="129" w:name="_Toc9584"/>
      <w:bookmarkStart w:id="130" w:name="_Toc7851_WPSOffice_Level1"/>
      <w:bookmarkStart w:id="131" w:name="_Toc24422"/>
      <w:r>
        <w:rPr>
          <w:rFonts w:hint="eastAsia" w:ascii="黑体" w:hAnsi="黑体" w:eastAsia="黑体" w:cs="黑体"/>
          <w:sz w:val="32"/>
          <w:szCs w:val="32"/>
          <w:lang w:val="en-US" w:eastAsia="zh-CN"/>
        </w:rPr>
        <w:t>《</w:t>
      </w:r>
      <w:r>
        <w:rPr>
          <w:rFonts w:hint="eastAsia" w:ascii="黑体" w:hAnsi="黑体" w:eastAsia="黑体" w:cs="黑体"/>
          <w:b w:val="0"/>
          <w:bCs w:val="0"/>
          <w:sz w:val="32"/>
          <w:szCs w:val="32"/>
          <w:lang w:val="en-US" w:eastAsia="zh-CN"/>
        </w:rPr>
        <w:t>展示空间设计实务</w:t>
      </w:r>
      <w:r>
        <w:rPr>
          <w:rFonts w:hint="eastAsia" w:ascii="黑体" w:hAnsi="黑体" w:eastAsia="黑体" w:cs="黑体"/>
          <w:sz w:val="32"/>
          <w:szCs w:val="32"/>
          <w:lang w:val="en-US" w:eastAsia="zh-CN"/>
        </w:rPr>
        <w:t>》课程标准</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制定人：许瑞    审核人：任文静    核准时间：2018.08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1.课程名称：展示空间设计实务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2018</w:t>
      </w:r>
      <w:r>
        <w:rPr>
          <w:rFonts w:hint="eastAsia" w:ascii="宋体" w:hAnsi="宋体" w:cs="宋体"/>
          <w:sz w:val="24"/>
          <w:szCs w:val="24"/>
          <w:lang w:val="en-US" w:eastAsia="zh-CN"/>
        </w:rPr>
        <w:t>级第</w:t>
      </w:r>
      <w:r>
        <w:rPr>
          <w:rFonts w:hint="eastAsia" w:ascii="宋体" w:hAnsi="宋体" w:eastAsia="宋体" w:cs="宋体"/>
          <w:sz w:val="24"/>
          <w:szCs w:val="24"/>
          <w:lang w:val="en-US" w:eastAsia="zh-CN"/>
        </w:rPr>
        <w:t>一</w:t>
      </w:r>
      <w:r>
        <w:rPr>
          <w:rFonts w:hint="eastAsia" w:ascii="宋体" w:hAnsi="宋体" w:cs="宋体"/>
          <w:sz w:val="24"/>
          <w:szCs w:val="24"/>
          <w:lang w:val="en-US" w:eastAsia="zh-CN"/>
        </w:rPr>
        <w:t>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建筑装饰工程技术专业、三年级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学时：32   学分：2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5.课程性质：方向课程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先修课程：《建筑装饰设计》、《建筑装饰效果图制作》</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《展示设计（第二版）》 符远主编  高等教育出版社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《商业展示设计》 王耕妹主编  东北师范大学出版社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《展示设计实务》 张伟等编著 中国轻工业出版社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装饰工程技术专业人才培养方案的要求，本门课程围绕学生的“精设计”能力而开设，以培养实用型设计人才为主要目标。《展示设计实务》课程是建筑装饰工程技术设计专业的必修课，培养具有能从事展览设计、商业展示空间设计与商业橱窗展示设计、配套设计与落实及展示设计流程管理等工作，能将民族特色工艺美术与现代展示艺术设计相结合，具有良好职业道德和可持续发展能力的高素质、高技能型人才。</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展示设计实务》，使学生了解展示设计的基本概念及展示设计的范畴。通过学习《展示设计实务》，使学生掌握展示设计的基本原理、人体工程学在展示设计中的运用，以及展示艺术的专项设计原理。通过对以上课程的学习，使学生掌握展示设计的制图表现、商业展览和文化展览的设计方法、商业橱窗展示设计的方法等。使学生顺利进入后期的设计课，为专业综合能力训练奠定基础。</w:t>
      </w:r>
    </w:p>
    <w:p>
      <w:pPr>
        <w:numPr>
          <w:ilvl w:val="0"/>
          <w:numId w:val="8"/>
        </w:numPr>
        <w:spacing w:line="360" w:lineRule="auto"/>
        <w:ind w:left="240" w:leftChars="0" w:firstLine="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1.对展示设计艺术的欣赏能力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（1）学生能够从专业角度对展示设计艺术进行欣赏；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（2）学生能够理解展示设计的基本概念（含义、发展概况、作用）；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（3）学生能够熟练掌握展示艺术的分类。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color w:val="auto"/>
          <w:sz w:val="24"/>
          <w:szCs w:val="24"/>
          <w:lang w:val="en-US" w:eastAsia="zh-CN"/>
        </w:rPr>
        <w:t>运用展示设计的基本原理进行设计的能力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（1）学生能够</w:t>
      </w:r>
      <w:r>
        <w:rPr>
          <w:rFonts w:hint="eastAsia" w:ascii="宋体" w:hAnsi="宋体" w:cs="宋体"/>
          <w:color w:val="auto"/>
          <w:sz w:val="24"/>
          <w:szCs w:val="24"/>
          <w:lang w:val="en-US" w:eastAsia="zh-CN"/>
        </w:rPr>
        <w:t>熟练掌握展示设计的一般程序</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（2）学生能够制定出展示设计的总体设计的原则。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color w:val="auto"/>
          <w:sz w:val="24"/>
          <w:szCs w:val="24"/>
          <w:lang w:val="en-US" w:eastAsia="zh-CN"/>
        </w:rPr>
        <w:t>在展示设计中熟练运用人体工程学的能力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（1）能够掌握人体工程学的基本知识；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（2）能够理解人体工程学在展示设计中的重要性；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（3）能够熟练掌握展示设计中的尺寸、尺度和视觉要素等基本知识；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（4）能够灵活运用人体工程学在展示设计中的应用方法。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4.开展展示空间艺术的专项设计能力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cs="宋体"/>
          <w:color w:val="auto"/>
          <w:sz w:val="24"/>
          <w:szCs w:val="24"/>
          <w:lang w:val="en-US" w:eastAsia="zh-CN"/>
        </w:rPr>
      </w:pPr>
      <w:r>
        <w:rPr>
          <w:rFonts w:hint="eastAsia" w:ascii="宋体" w:hAnsi="宋体" w:eastAsia="宋体" w:cs="宋体"/>
          <w:sz w:val="24"/>
          <w:szCs w:val="24"/>
          <w:lang w:val="en-US" w:eastAsia="zh-CN"/>
        </w:rPr>
        <w:t>（1）学生能够</w:t>
      </w:r>
      <w:r>
        <w:rPr>
          <w:rFonts w:hint="eastAsia" w:ascii="宋体" w:hAnsi="宋体" w:cs="宋体"/>
          <w:color w:val="auto"/>
          <w:sz w:val="24"/>
          <w:szCs w:val="24"/>
          <w:lang w:val="en-US" w:eastAsia="zh-CN"/>
        </w:rPr>
        <w:t>掌握展示环境的空间设计及流线设计的基本知识；</w:t>
      </w:r>
    </w:p>
    <w:p>
      <w:pPr>
        <w:keepNext w:val="0"/>
        <w:keepLines w:val="0"/>
        <w:pageBreakBefore w:val="0"/>
        <w:widowControl w:val="0"/>
        <w:numPr>
          <w:ilvl w:val="0"/>
          <w:numId w:val="93"/>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能熟练运用版面设计的原理进行展示设计的版面设计；</w:t>
      </w:r>
    </w:p>
    <w:p>
      <w:pPr>
        <w:keepNext w:val="0"/>
        <w:keepLines w:val="0"/>
        <w:pageBreakBefore w:val="0"/>
        <w:widowControl w:val="0"/>
        <w:numPr>
          <w:ilvl w:val="0"/>
          <w:numId w:val="93"/>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能够灵活运用展示照明方法进行展示空间设计；</w:t>
      </w:r>
    </w:p>
    <w:p>
      <w:pPr>
        <w:keepNext w:val="0"/>
        <w:keepLines w:val="0"/>
        <w:pageBreakBefore w:val="0"/>
        <w:widowControl w:val="0"/>
        <w:numPr>
          <w:ilvl w:val="0"/>
          <w:numId w:val="93"/>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能够灵活运用色彩知识进行展示空间设计；</w:t>
      </w:r>
    </w:p>
    <w:p>
      <w:pPr>
        <w:keepNext w:val="0"/>
        <w:keepLines w:val="0"/>
        <w:pageBreakBefore w:val="0"/>
        <w:widowControl w:val="0"/>
        <w:numPr>
          <w:ilvl w:val="0"/>
          <w:numId w:val="93"/>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能够熟练掌握展示道具的设计方法与原理。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5.进行商业展示空间设计的能力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通过学习和训练达到如下要求：</w:t>
      </w:r>
    </w:p>
    <w:p>
      <w:pPr>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学生能够对展览会设计的特点与展示设计方法的掌握；</w:t>
      </w:r>
    </w:p>
    <w:p>
      <w:pPr>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Chars="200" w:right="0" w:rightChars="0"/>
        <w:jc w:val="left"/>
        <w:textAlignment w:val="auto"/>
        <w:outlineLvl w:val="9"/>
        <w:rPr>
          <w:rFonts w:hint="eastAsia" w:ascii="宋体" w:hAnsi="宋体" w:cs="宋体"/>
          <w:color w:val="auto"/>
          <w:sz w:val="24"/>
          <w:szCs w:val="24"/>
          <w:lang w:val="en-US" w:eastAsia="zh-CN"/>
        </w:rPr>
      </w:pPr>
      <w:r>
        <w:rPr>
          <w:rFonts w:hint="eastAsia" w:ascii="宋体" w:hAnsi="宋体" w:eastAsia="宋体" w:cs="宋体"/>
          <w:sz w:val="24"/>
          <w:szCs w:val="24"/>
          <w:lang w:val="en-US" w:eastAsia="zh-CN"/>
        </w:rPr>
        <w:t>对专卖店的陈列、橱窗等展示设计方法的掌握。</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通过学习培养学生拥有正确的世界观、人生观、价值观，遵纪守法，为人正直诚实，具有良好的公共道德；具有健康的心理和乐观的人生态度，朝气蓬勃，积极向上，奋发进取。</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通过学习培养学生具备对</w:t>
      </w:r>
      <w:r>
        <w:rPr>
          <w:rFonts w:hint="eastAsia" w:ascii="宋体" w:hAnsi="宋体" w:eastAsia="宋体" w:cs="宋体"/>
          <w:sz w:val="24"/>
          <w:szCs w:val="24"/>
          <w:lang w:val="en-US" w:eastAsia="zh-CN"/>
        </w:rPr>
        <w:t>展示空间进行精设计的基本技能</w:t>
      </w:r>
      <w:r>
        <w:rPr>
          <w:rFonts w:hint="eastAsia" w:ascii="宋体" w:hAnsi="宋体" w:cs="宋体"/>
          <w:b w:val="0"/>
          <w:bCs w:val="0"/>
          <w:sz w:val="24"/>
          <w:szCs w:val="24"/>
          <w:lang w:val="en-US" w:eastAsia="zh-CN"/>
        </w:rPr>
        <w:t>，具有良好的文化修养和审美能力；知识面宽，自学能力强；能用规范的、符合人体工程学的工程语言与尺寸来表达自己的设计意图；具备施工图识读、绘制等满足实际施工需求专业技能。</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见下表）</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tbl>
      <w:tblPr>
        <w:tblStyle w:val="10"/>
        <w:tblW w:w="15102" w:type="dxa"/>
        <w:jc w:val="center"/>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1"/>
        <w:gridCol w:w="2873"/>
        <w:gridCol w:w="1654"/>
        <w:gridCol w:w="1394"/>
        <w:gridCol w:w="747"/>
        <w:gridCol w:w="756"/>
        <w:gridCol w:w="936"/>
        <w:gridCol w:w="1370"/>
        <w:gridCol w:w="2468"/>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09"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321" w:type="dxa"/>
            <w:vMerge w:val="restart"/>
            <w:vAlign w:val="center"/>
          </w:tcPr>
          <w:p>
            <w:pPr>
              <w:tabs>
                <w:tab w:val="left" w:pos="1905"/>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任务</w:t>
            </w:r>
          </w:p>
        </w:tc>
        <w:tc>
          <w:tcPr>
            <w:tcW w:w="2873"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知识</w:t>
            </w:r>
            <w:r>
              <w:rPr>
                <w:rFonts w:hint="eastAsia" w:ascii="宋体" w:hAnsi="宋体" w:cs="宋体"/>
                <w:b/>
                <w:sz w:val="24"/>
                <w:szCs w:val="24"/>
                <w:lang w:eastAsia="zh-CN"/>
              </w:rPr>
              <w:t>目标</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具体要求</w:t>
            </w:r>
          </w:p>
        </w:tc>
        <w:tc>
          <w:tcPr>
            <w:tcW w:w="1654"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技术目标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1394"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cs="宋体"/>
                <w:b/>
                <w:sz w:val="24"/>
                <w:szCs w:val="24"/>
                <w:lang w:eastAsia="zh-CN"/>
              </w:rPr>
              <w:t>素养目标</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具体要求</w:t>
            </w:r>
          </w:p>
        </w:tc>
        <w:tc>
          <w:tcPr>
            <w:tcW w:w="2439" w:type="dxa"/>
            <w:gridSpan w:val="3"/>
            <w:vAlign w:val="center"/>
          </w:tcPr>
          <w:p>
            <w:pPr>
              <w:tabs>
                <w:tab w:val="left" w:pos="1905"/>
              </w:tabs>
              <w:spacing w:line="24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cs="宋体"/>
                <w:b/>
                <w:sz w:val="24"/>
                <w:szCs w:val="24"/>
                <w:lang w:val="en-US" w:eastAsia="zh-CN"/>
              </w:rPr>
              <w:t xml:space="preserve">  </w:t>
            </w:r>
            <w:r>
              <w:rPr>
                <w:rFonts w:hint="eastAsia" w:ascii="宋体" w:hAnsi="宋体" w:eastAsia="宋体" w:cs="宋体"/>
                <w:b/>
                <w:sz w:val="24"/>
                <w:szCs w:val="24"/>
                <w:lang w:eastAsia="zh-CN"/>
              </w:rPr>
              <w:t>时</w:t>
            </w:r>
          </w:p>
        </w:tc>
        <w:tc>
          <w:tcPr>
            <w:tcW w:w="1370" w:type="dxa"/>
            <w:vMerge w:val="restart"/>
            <w:vAlign w:val="center"/>
          </w:tcPr>
          <w:p>
            <w:pPr>
              <w:tabs>
                <w:tab w:val="left" w:pos="1905"/>
              </w:tabs>
              <w:spacing w:line="240" w:lineRule="auto"/>
              <w:jc w:val="center"/>
              <w:rPr>
                <w:rFonts w:hint="eastAsia" w:ascii="宋体" w:hAnsi="宋体" w:cs="宋体"/>
                <w:b/>
                <w:sz w:val="24"/>
                <w:szCs w:val="24"/>
                <w:lang w:eastAsia="zh-CN"/>
              </w:rPr>
            </w:pPr>
            <w:r>
              <w:rPr>
                <w:rFonts w:hint="eastAsia" w:ascii="宋体" w:hAnsi="宋体" w:eastAsia="宋体" w:cs="宋体"/>
                <w:b/>
                <w:sz w:val="24"/>
                <w:szCs w:val="24"/>
                <w:lang w:eastAsia="zh-CN"/>
              </w:rPr>
              <w:t>教学</w:t>
            </w:r>
            <w:r>
              <w:rPr>
                <w:rFonts w:hint="eastAsia" w:ascii="宋体" w:hAnsi="宋体" w:cs="宋体"/>
                <w:b/>
                <w:sz w:val="24"/>
                <w:szCs w:val="24"/>
                <w:lang w:eastAsia="zh-CN"/>
              </w:rPr>
              <w:t>方法</w:t>
            </w:r>
          </w:p>
          <w:p>
            <w:pPr>
              <w:tabs>
                <w:tab w:val="left" w:pos="1905"/>
              </w:tabs>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与</w:t>
            </w:r>
            <w:r>
              <w:rPr>
                <w:rFonts w:hint="eastAsia" w:ascii="宋体" w:hAnsi="宋体" w:eastAsia="宋体" w:cs="宋体"/>
                <w:b/>
                <w:sz w:val="24"/>
                <w:szCs w:val="24"/>
                <w:lang w:eastAsia="zh-CN"/>
              </w:rPr>
              <w:t>手段</w:t>
            </w:r>
          </w:p>
        </w:tc>
        <w:tc>
          <w:tcPr>
            <w:tcW w:w="2468"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考核</w:t>
            </w:r>
          </w:p>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内容</w:t>
            </w:r>
          </w:p>
        </w:tc>
        <w:tc>
          <w:tcPr>
            <w:tcW w:w="574" w:type="dxa"/>
            <w:vMerge w:val="restart"/>
            <w:vAlign w:val="center"/>
          </w:tcPr>
          <w:p>
            <w:pPr>
              <w:tabs>
                <w:tab w:val="left" w:pos="1905"/>
              </w:tabs>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09" w:type="dxa"/>
            <w:vMerge w:val="continue"/>
            <w:vAlign w:val="top"/>
          </w:tcPr>
          <w:p>
            <w:pPr>
              <w:tabs>
                <w:tab w:val="left" w:pos="1905"/>
              </w:tabs>
              <w:spacing w:line="240" w:lineRule="auto"/>
              <w:jc w:val="center"/>
              <w:rPr>
                <w:rFonts w:hint="eastAsia" w:ascii="宋体" w:hAnsi="宋体" w:eastAsia="宋体" w:cs="宋体"/>
                <w:b/>
                <w:sz w:val="24"/>
                <w:szCs w:val="24"/>
                <w:lang w:val="en-US" w:eastAsia="zh-CN"/>
              </w:rPr>
            </w:pPr>
          </w:p>
        </w:tc>
        <w:tc>
          <w:tcPr>
            <w:tcW w:w="1321"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2873" w:type="dxa"/>
            <w:vMerge w:val="continue"/>
            <w:vAlign w:val="top"/>
          </w:tcPr>
          <w:p>
            <w:pPr>
              <w:tabs>
                <w:tab w:val="left" w:pos="1905"/>
              </w:tabs>
              <w:spacing w:line="240" w:lineRule="auto"/>
              <w:jc w:val="center"/>
              <w:rPr>
                <w:rFonts w:hint="eastAsia" w:ascii="宋体" w:hAnsi="宋体" w:eastAsia="宋体" w:cs="宋体"/>
                <w:b/>
                <w:sz w:val="24"/>
                <w:szCs w:val="24"/>
              </w:rPr>
            </w:pPr>
          </w:p>
        </w:tc>
        <w:tc>
          <w:tcPr>
            <w:tcW w:w="1654"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1394" w:type="dxa"/>
            <w:vMerge w:val="continue"/>
            <w:vAlign w:val="top"/>
          </w:tcPr>
          <w:p>
            <w:pPr>
              <w:tabs>
                <w:tab w:val="left" w:pos="1905"/>
              </w:tabs>
              <w:spacing w:line="240" w:lineRule="auto"/>
              <w:jc w:val="center"/>
              <w:rPr>
                <w:rFonts w:hint="eastAsia" w:ascii="宋体" w:hAnsi="宋体" w:eastAsia="宋体" w:cs="宋体"/>
                <w:b/>
                <w:sz w:val="24"/>
                <w:szCs w:val="24"/>
                <w:lang w:eastAsia="zh-CN"/>
              </w:rPr>
            </w:pPr>
          </w:p>
        </w:tc>
        <w:tc>
          <w:tcPr>
            <w:tcW w:w="747"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理论</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756"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实践</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学时</w:t>
            </w:r>
          </w:p>
        </w:tc>
        <w:tc>
          <w:tcPr>
            <w:tcW w:w="936" w:type="dxa"/>
            <w:vAlign w:val="top"/>
          </w:tcPr>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w:t>
            </w:r>
          </w:p>
          <w:p>
            <w:pPr>
              <w:tabs>
                <w:tab w:val="left" w:pos="1905"/>
              </w:tabs>
              <w:spacing w:line="240" w:lineRule="auto"/>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体学时</w:t>
            </w:r>
          </w:p>
        </w:tc>
        <w:tc>
          <w:tcPr>
            <w:tcW w:w="1370"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2468" w:type="dxa"/>
            <w:vMerge w:val="continue"/>
            <w:vAlign w:val="top"/>
          </w:tcPr>
          <w:p>
            <w:pPr>
              <w:tabs>
                <w:tab w:val="left" w:pos="1905"/>
              </w:tabs>
              <w:spacing w:line="360" w:lineRule="auto"/>
              <w:jc w:val="center"/>
              <w:rPr>
                <w:rFonts w:hint="eastAsia" w:ascii="宋体" w:hAnsi="宋体" w:eastAsia="宋体" w:cs="宋体"/>
                <w:b/>
                <w:sz w:val="24"/>
                <w:szCs w:val="24"/>
              </w:rPr>
            </w:pPr>
          </w:p>
        </w:tc>
        <w:tc>
          <w:tcPr>
            <w:tcW w:w="574" w:type="dxa"/>
            <w:vMerge w:val="continue"/>
            <w:vAlign w:val="top"/>
          </w:tcPr>
          <w:p>
            <w:pPr>
              <w:tabs>
                <w:tab w:val="left" w:pos="1905"/>
              </w:tabs>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1.展示设计的基本知识</w:t>
            </w:r>
          </w:p>
        </w:tc>
        <w:tc>
          <w:tcPr>
            <w:tcW w:w="1321"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任务1：展示设计艺术的欣赏</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1.能从专业角度对展示设计艺术进行欣赏；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2.能理解展示设计的基本概念（含义、发展概况、作用）；</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3.能熟练掌握展示艺术的分类。</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1.鉴赏展示设计艺术；</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2.理解展示设计的基本概念；</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掌握展示艺术的分类。</w:t>
            </w:r>
          </w:p>
        </w:tc>
        <w:tc>
          <w:tcPr>
            <w:tcW w:w="139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求真务实的学习态度；不断创新的意识和能力</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468" w:type="dxa"/>
            <w:vAlign w:val="top"/>
          </w:tcPr>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1.从专业角度对展示设计艺术进行欣赏的掌握；</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2.对展示设计的基本概念（含义、发展概况、作用）的理解；</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3.对展示艺术的分类的掌握。</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b/>
                <w:sz w:val="21"/>
                <w:szCs w:val="21"/>
              </w:rPr>
            </w:pPr>
          </w:p>
        </w:tc>
        <w:tc>
          <w:tcPr>
            <w:tcW w:w="1321" w:type="dxa"/>
            <w:vAlign w:val="center"/>
          </w:tcPr>
          <w:p>
            <w:pPr>
              <w:tabs>
                <w:tab w:val="left" w:pos="1905"/>
              </w:tabs>
              <w:snapToGrid w:val="0"/>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任务2：展示设计的基本原理</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1.能掌握展示前期策划与准备工作；</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2.能掌握展示的技术与艺术设计；</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3.能熟练掌握展示总体目的与原则；</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4.能够熟练掌握展示总体的内容。</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1.能熟练掌握展示设计的一般程序；</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2.能够制定出展示设计的总体设计的原则。</w:t>
            </w:r>
          </w:p>
        </w:tc>
        <w:tc>
          <w:tcPr>
            <w:tcW w:w="1394" w:type="dxa"/>
            <w:vAlign w:val="top"/>
          </w:tcPr>
          <w:p>
            <w:pPr>
              <w:tabs>
                <w:tab w:val="left" w:pos="1905"/>
              </w:tabs>
              <w:snapToGrid w:val="0"/>
              <w:spacing w:line="360" w:lineRule="exact"/>
              <w:jc w:val="center"/>
              <w:rPr>
                <w:rFonts w:hint="eastAsia" w:ascii="宋体" w:hAnsi="宋体" w:eastAsia="宋体" w:cs="宋体"/>
                <w:b/>
                <w:sz w:val="21"/>
                <w:szCs w:val="21"/>
                <w:lang w:val="en-US"/>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 w:val="0"/>
                <w:bCs/>
                <w:sz w:val="21"/>
                <w:szCs w:val="21"/>
              </w:rPr>
            </w:pPr>
            <w:r>
              <w:rPr>
                <w:rFonts w:hint="eastAsia" w:ascii="宋体" w:hAnsi="宋体" w:eastAsia="宋体" w:cs="宋体"/>
                <w:bCs/>
                <w:sz w:val="21"/>
                <w:szCs w:val="21"/>
                <w:lang w:val="en-US" w:eastAsia="zh-CN"/>
              </w:rPr>
              <w:t>多媒体；电子课件；教学视频；经典案例</w:t>
            </w:r>
          </w:p>
        </w:tc>
        <w:tc>
          <w:tcPr>
            <w:tcW w:w="2468" w:type="dxa"/>
            <w:vAlign w:val="top"/>
          </w:tcPr>
          <w:p>
            <w:pPr>
              <w:tabs>
                <w:tab w:val="left" w:pos="1905"/>
              </w:tabs>
              <w:snapToGrid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1.对展示前期策划与准备工作的掌握；</w:t>
            </w:r>
          </w:p>
          <w:p>
            <w:pPr>
              <w:tabs>
                <w:tab w:val="left" w:pos="1905"/>
              </w:tabs>
              <w:snapToGrid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2.对展示的技术与艺术设计的掌握；</w:t>
            </w:r>
          </w:p>
          <w:p>
            <w:pPr>
              <w:tabs>
                <w:tab w:val="left" w:pos="1905"/>
              </w:tabs>
              <w:snapToGrid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3.对展示总体目的与原则以及展示总体内容的掌握。</w:t>
            </w:r>
          </w:p>
        </w:tc>
        <w:tc>
          <w:tcPr>
            <w:tcW w:w="574" w:type="dxa"/>
            <w:vAlign w:val="top"/>
          </w:tcPr>
          <w:p>
            <w:pPr>
              <w:tabs>
                <w:tab w:val="left" w:pos="1905"/>
              </w:tabs>
              <w:snapToGrid w:val="0"/>
              <w:spacing w:line="360" w:lineRule="exact"/>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2.展示设计中的人体工程学</w:t>
            </w:r>
          </w:p>
        </w:tc>
        <w:tc>
          <w:tcPr>
            <w:tcW w:w="1321"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任务1：人体工程学在展示设计中的运用</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1.能够掌握人体工程学的基本知识；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2.能够理解人体工程学在展示设计中的重要性；</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3.能够熟练掌握展示设计中的尺寸、尺度和视觉要素等基本知识；</w:t>
            </w:r>
          </w:p>
          <w:p>
            <w:pPr>
              <w:tabs>
                <w:tab w:val="left" w:pos="1905"/>
              </w:tabs>
              <w:snapToGrid w:val="0"/>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4.能够灵活运用人体工程学在展示设计中的应用方法。</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灵活运用人体工程学的设计方法进行展示设计</w:t>
            </w:r>
          </w:p>
        </w:tc>
        <w:tc>
          <w:tcPr>
            <w:tcW w:w="139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多媒体；电子课件；教学视频；经典案例</w:t>
            </w:r>
          </w:p>
        </w:tc>
        <w:tc>
          <w:tcPr>
            <w:tcW w:w="2468" w:type="dxa"/>
            <w:vAlign w:val="top"/>
          </w:tcPr>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1.人体工程学的基本知识的掌握；</w:t>
            </w:r>
          </w:p>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2.展示设计中的尺寸、尺度和视觉要素等基本知识的掌握；</w:t>
            </w:r>
          </w:p>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3.人体工程学在展示设计中的应用方法的运用。</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009" w:type="dxa"/>
            <w:vMerge w:val="restart"/>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3.展示艺术的专项设计</w:t>
            </w:r>
          </w:p>
        </w:tc>
        <w:tc>
          <w:tcPr>
            <w:tcW w:w="1321"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任务1：展示环境的空间设计</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1.展示空间的基本特征、分类与基本概念；</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2.展示空间特征与不同展示空间所产生的心理效应；</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3.展示空间设计及流线设计的基本知识；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4.单一空间与复合空间的设计方法。</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灵活运用空间设计方法进行展示空间设计</w:t>
            </w:r>
          </w:p>
        </w:tc>
        <w:tc>
          <w:tcPr>
            <w:tcW w:w="1394" w:type="dxa"/>
            <w:vAlign w:val="top"/>
          </w:tcPr>
          <w:p>
            <w:pPr>
              <w:jc w:val="center"/>
              <w:rPr>
                <w:rFonts w:hint="eastAsia" w:ascii="宋体" w:hAnsi="宋体" w:eastAsia="宋体" w:cs="宋体"/>
                <w:b/>
                <w:bCs/>
                <w:sz w:val="21"/>
                <w:szCs w:val="21"/>
                <w:lang w:val="en-US" w:eastAsia="zh-CN"/>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468" w:type="dxa"/>
            <w:vMerge w:val="restart"/>
            <w:vAlign w:val="top"/>
          </w:tcPr>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1.展示环境的空间设计及流线设计的基本知识的掌握；</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2.运用版面设计的原理进行展示设计的版面设计的能力；</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3.展示照明方法进行展示空间设计的运用；</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4.运用色彩知识进行展示空间设计的运用；</w:t>
            </w:r>
          </w:p>
          <w:p>
            <w:pPr>
              <w:tabs>
                <w:tab w:val="left" w:pos="1905"/>
              </w:tabs>
              <w:snapToGrid w:val="0"/>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5.展示道具的设计方法与原理的掌握。</w:t>
            </w:r>
          </w:p>
        </w:tc>
        <w:tc>
          <w:tcPr>
            <w:tcW w:w="574" w:type="dxa"/>
            <w:vMerge w:val="restart"/>
            <w:vAlign w:val="top"/>
          </w:tcPr>
          <w:p>
            <w:pPr>
              <w:numPr>
                <w:ilvl w:val="0"/>
                <w:numId w:val="0"/>
              </w:numPr>
              <w:tabs>
                <w:tab w:val="left" w:pos="1905"/>
              </w:tabs>
              <w:snapToGrid w:val="0"/>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1321" w:type="dxa"/>
            <w:vAlign w:val="center"/>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任务2：展示的版面设计</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1.版式设计；</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2.字体设计；</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3.图版设计；</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4.图表设计。</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能熟练运用版面设计的原理进行展示设计的版面设计</w:t>
            </w:r>
          </w:p>
        </w:tc>
        <w:tc>
          <w:tcPr>
            <w:tcW w:w="139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468" w:type="dxa"/>
            <w:vMerge w:val="continue"/>
            <w:vAlign w:val="top"/>
          </w:tcPr>
          <w:p>
            <w:pPr>
              <w:tabs>
                <w:tab w:val="left" w:pos="1905"/>
              </w:tabs>
              <w:snapToGrid w:val="0"/>
              <w:spacing w:line="360" w:lineRule="exact"/>
              <w:jc w:val="both"/>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rPr>
            </w:pPr>
          </w:p>
        </w:tc>
        <w:tc>
          <w:tcPr>
            <w:tcW w:w="1321" w:type="dxa"/>
            <w:vAlign w:val="center"/>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任务3：展示照明与色彩设计</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1.展示照明的基本概念、特征与分类；</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2.展示空间照明设计的基本原则与设计方法；</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3.色彩的基本属性、生理及心理作用；</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4.照明带来的色彩变化、照明对展示色彩设计的影响。</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能够灵活运用展示照明方法进行展示空间设计</w:t>
            </w:r>
          </w:p>
        </w:tc>
        <w:tc>
          <w:tcPr>
            <w:tcW w:w="139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468" w:type="dxa"/>
            <w:vMerge w:val="continue"/>
            <w:vAlign w:val="top"/>
          </w:tcPr>
          <w:p>
            <w:pPr>
              <w:tabs>
                <w:tab w:val="left" w:pos="1905"/>
              </w:tabs>
              <w:snapToGrid w:val="0"/>
              <w:spacing w:line="360" w:lineRule="exact"/>
              <w:jc w:val="both"/>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Merge w:val="continue"/>
            <w:vAlign w:val="top"/>
          </w:tcPr>
          <w:p>
            <w:pPr>
              <w:tabs>
                <w:tab w:val="left" w:pos="1905"/>
              </w:tabs>
              <w:snapToGrid w:val="0"/>
              <w:spacing w:line="360" w:lineRule="exact"/>
              <w:jc w:val="center"/>
              <w:rPr>
                <w:rFonts w:hint="eastAsia" w:ascii="宋体" w:hAnsi="宋体" w:eastAsia="宋体" w:cs="宋体"/>
                <w:sz w:val="21"/>
                <w:szCs w:val="21"/>
                <w:lang w:val="en-US"/>
              </w:rPr>
            </w:pPr>
          </w:p>
        </w:tc>
        <w:tc>
          <w:tcPr>
            <w:tcW w:w="1321" w:type="dxa"/>
            <w:vAlign w:val="center"/>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任务4：展示道具的设计方法与原理</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1.展示道具的基本特征、分类及基本作用；</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2.展示道具特征以及不同展示空间所需的展示道具；</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3.展示道具的设计原则与基本知识；</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4.不同类型的展示道具的设计与应用方法。</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能够熟练掌握展示道具的设计方法与原理</w:t>
            </w:r>
          </w:p>
        </w:tc>
        <w:tc>
          <w:tcPr>
            <w:tcW w:w="139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468" w:type="dxa"/>
            <w:vMerge w:val="continue"/>
            <w:vAlign w:val="top"/>
          </w:tcPr>
          <w:p>
            <w:pPr>
              <w:tabs>
                <w:tab w:val="left" w:pos="1905"/>
              </w:tabs>
              <w:snapToGrid w:val="0"/>
              <w:spacing w:line="360" w:lineRule="exact"/>
              <w:jc w:val="both"/>
              <w:rPr>
                <w:rFonts w:hint="eastAsia" w:ascii="宋体" w:hAnsi="宋体" w:eastAsia="宋体" w:cs="宋体"/>
                <w:bCs/>
                <w:sz w:val="21"/>
                <w:szCs w:val="21"/>
                <w:lang w:val="en-US" w:eastAsia="zh-CN"/>
              </w:rPr>
            </w:pPr>
          </w:p>
        </w:tc>
        <w:tc>
          <w:tcPr>
            <w:tcW w:w="574" w:type="dxa"/>
            <w:vMerge w:val="continue"/>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9" w:type="dxa"/>
            <w:vAlign w:val="center"/>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4.商业展示空间设计</w:t>
            </w:r>
          </w:p>
        </w:tc>
        <w:tc>
          <w:tcPr>
            <w:tcW w:w="1321" w:type="dxa"/>
            <w:vAlign w:val="center"/>
          </w:tcPr>
          <w:p>
            <w:pPr>
              <w:tabs>
                <w:tab w:val="left" w:pos="1905"/>
              </w:tabs>
              <w:snapToGrid w:val="0"/>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任务1：购物中心的展示设计</w:t>
            </w:r>
          </w:p>
        </w:tc>
        <w:tc>
          <w:tcPr>
            <w:tcW w:w="2873"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1.了解展览会的特点；</w:t>
            </w:r>
          </w:p>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2.掌握展览会展示设计的要求。</w:t>
            </w:r>
          </w:p>
        </w:tc>
        <w:tc>
          <w:tcPr>
            <w:tcW w:w="1654" w:type="dxa"/>
            <w:vAlign w:val="top"/>
          </w:tcPr>
          <w:p>
            <w:pPr>
              <w:tabs>
                <w:tab w:val="left" w:pos="1905"/>
              </w:tabs>
              <w:snapToGrid w:val="0"/>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熟练掌握展览会的展示设计方法</w:t>
            </w:r>
          </w:p>
        </w:tc>
        <w:tc>
          <w:tcPr>
            <w:tcW w:w="1394" w:type="dxa"/>
            <w:vAlign w:val="top"/>
          </w:tcPr>
          <w:p>
            <w:pPr>
              <w:tabs>
                <w:tab w:val="left" w:pos="1905"/>
              </w:tabs>
              <w:snapToGrid w:val="0"/>
              <w:spacing w:line="360" w:lineRule="exact"/>
              <w:jc w:val="center"/>
              <w:rPr>
                <w:rFonts w:hint="eastAsia" w:ascii="宋体" w:hAnsi="宋体" w:eastAsia="宋体" w:cs="宋体"/>
                <w:sz w:val="21"/>
                <w:szCs w:val="21"/>
              </w:rPr>
            </w:pPr>
            <w:r>
              <w:rPr>
                <w:rFonts w:hint="eastAsia" w:ascii="宋体" w:hAnsi="宋体"/>
                <w:color w:val="000000"/>
                <w:sz w:val="21"/>
                <w:szCs w:val="21"/>
              </w:rPr>
              <w:t>具备</w:t>
            </w:r>
            <w:r>
              <w:rPr>
                <w:rFonts w:hint="eastAsia" w:ascii="宋体" w:hAnsi="宋体"/>
                <w:color w:val="000000"/>
                <w:sz w:val="21"/>
                <w:szCs w:val="21"/>
                <w:lang w:eastAsia="zh-CN"/>
              </w:rPr>
              <w:t>求真务实的学习态度；</w:t>
            </w:r>
            <w:r>
              <w:rPr>
                <w:rFonts w:hint="eastAsia" w:ascii="宋体" w:hAnsi="宋体"/>
                <w:color w:val="000000"/>
                <w:sz w:val="21"/>
                <w:szCs w:val="21"/>
                <w:lang w:val="en-US" w:eastAsia="zh-CN"/>
              </w:rPr>
              <w:t>养成严谨务实的工作作风</w:t>
            </w:r>
          </w:p>
        </w:tc>
        <w:tc>
          <w:tcPr>
            <w:tcW w:w="747"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p>
        </w:tc>
        <w:tc>
          <w:tcPr>
            <w:tcW w:w="75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36" w:type="dxa"/>
            <w:vAlign w:val="top"/>
          </w:tcPr>
          <w:p>
            <w:pPr>
              <w:tabs>
                <w:tab w:val="left" w:pos="1905"/>
              </w:tabs>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0"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多媒体；电子课件；教学视频；经典案例</w:t>
            </w:r>
          </w:p>
        </w:tc>
        <w:tc>
          <w:tcPr>
            <w:tcW w:w="2468" w:type="dxa"/>
            <w:vAlign w:val="top"/>
          </w:tcPr>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1.购物中心的特点与展示设计方法的掌握；</w:t>
            </w:r>
          </w:p>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2.对展览会的空间布局、展示陈设及设计方法的掌握；</w:t>
            </w:r>
          </w:p>
          <w:p>
            <w:pPr>
              <w:tabs>
                <w:tab w:val="left" w:pos="1905"/>
              </w:tabs>
              <w:snapToGrid w:val="0"/>
              <w:spacing w:line="36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3.对专卖店的陈列、橱窗等展示设计方法的掌握。</w:t>
            </w:r>
          </w:p>
        </w:tc>
        <w:tc>
          <w:tcPr>
            <w:tcW w:w="574" w:type="dxa"/>
            <w:vAlign w:val="top"/>
          </w:tcPr>
          <w:p>
            <w:pPr>
              <w:tabs>
                <w:tab w:val="left" w:pos="1905"/>
              </w:tabs>
              <w:snapToGrid w:val="0"/>
              <w:spacing w:line="360" w:lineRule="exact"/>
              <w:jc w:val="center"/>
              <w:rPr>
                <w:rFonts w:hint="eastAsia" w:ascii="宋体" w:hAnsi="宋体" w:eastAsia="宋体" w:cs="宋体"/>
                <w:bCs/>
                <w:sz w:val="21"/>
                <w:szCs w:val="21"/>
                <w:lang w:val="en-US" w:eastAsia="zh-CN"/>
              </w:rPr>
            </w:pPr>
          </w:p>
        </w:tc>
      </w:tr>
    </w:tbl>
    <w:p>
      <w:pPr>
        <w:numPr>
          <w:ilvl w:val="0"/>
          <w:numId w:val="0"/>
        </w:numPr>
        <w:jc w:val="left"/>
        <w:rPr>
          <w:rFonts w:hint="eastAsia" w:ascii="宋体" w:hAnsi="宋体" w:eastAsia="宋体" w:cs="宋体"/>
          <w:lang w:val="en-US" w:eastAsia="zh-CN"/>
        </w:rPr>
        <w:sectPr>
          <w:pgSz w:w="16783" w:h="11850" w:orient="landscape"/>
          <w:pgMar w:top="1800" w:right="1440" w:bottom="1800" w:left="1440" w:header="851" w:footer="992" w:gutter="0"/>
          <w:cols w:space="720" w:num="1"/>
          <w:rtlGutter w:val="0"/>
          <w:docGrid w:type="lines" w:linePitch="312"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性质及</w:t>
      </w:r>
      <w:r>
        <w:rPr>
          <w:rFonts w:hint="eastAsia" w:ascii="宋体" w:hAnsi="宋体" w:eastAsia="宋体" w:cs="宋体"/>
          <w:sz w:val="24"/>
          <w:szCs w:val="24"/>
          <w:lang w:val="en-US" w:eastAsia="zh-CN"/>
        </w:rPr>
        <w:t>方式</w:t>
      </w:r>
      <w:r>
        <w:rPr>
          <w:rFonts w:hint="eastAsia" w:ascii="宋体" w:hAnsi="宋体" w:cs="宋体"/>
          <w:sz w:val="24"/>
          <w:szCs w:val="24"/>
          <w:lang w:val="en-US" w:eastAsia="zh-CN"/>
        </w:rPr>
        <w:t>：考查课/过程考核。</w:t>
      </w:r>
    </w:p>
    <w:p>
      <w:pPr>
        <w:numPr>
          <w:ilvl w:val="0"/>
          <w:numId w:val="0"/>
        </w:numPr>
        <w:spacing w:line="360" w:lineRule="auto"/>
        <w:ind w:firstLine="560"/>
        <w:jc w:val="left"/>
        <w:rPr>
          <w:rFonts w:hint="eastAsia" w:ascii="宋体" w:hAnsi="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学生课程成绩中</w:t>
      </w:r>
      <w:r>
        <w:rPr>
          <w:rFonts w:hint="eastAsia" w:ascii="宋体" w:hAnsi="宋体" w:eastAsia="宋体" w:cs="宋体"/>
          <w:sz w:val="24"/>
          <w:szCs w:val="24"/>
          <w:lang w:val="en-US" w:eastAsia="zh-CN"/>
        </w:rPr>
        <w:t>平时成绩（养成教育、项目考核成绩）占总成绩的50%，期末考核成绩占总成绩的50%</w:t>
      </w:r>
      <w:r>
        <w:rPr>
          <w:rFonts w:hint="eastAsia" w:ascii="宋体" w:hAnsi="宋体" w:cs="宋体"/>
          <w:b w:val="0"/>
          <w:bCs w:val="0"/>
          <w:sz w:val="24"/>
          <w:szCs w:val="24"/>
          <w:lang w:val="en-US" w:eastAsia="zh-CN"/>
        </w:rPr>
        <w:t>，平时成绩中</w:t>
      </w:r>
      <w:r>
        <w:rPr>
          <w:rFonts w:hint="eastAsia" w:ascii="宋体" w:hAnsi="宋体" w:eastAsia="宋体" w:cs="宋体"/>
          <w:sz w:val="24"/>
          <w:szCs w:val="24"/>
          <w:lang w:val="en-US" w:eastAsia="zh-CN"/>
        </w:rPr>
        <w:t>养成教育</w:t>
      </w:r>
      <w:r>
        <w:rPr>
          <w:rFonts w:hint="eastAsia" w:ascii="宋体" w:hAnsi="宋体" w:cs="宋体"/>
          <w:sz w:val="24"/>
          <w:szCs w:val="24"/>
          <w:lang w:val="en-US" w:eastAsia="zh-CN"/>
        </w:rPr>
        <w:t>成绩占30%，</w:t>
      </w:r>
      <w:r>
        <w:rPr>
          <w:rFonts w:hint="eastAsia" w:ascii="宋体" w:hAnsi="宋体" w:eastAsia="宋体" w:cs="宋体"/>
          <w:sz w:val="24"/>
          <w:szCs w:val="24"/>
          <w:lang w:val="en-US" w:eastAsia="zh-CN"/>
        </w:rPr>
        <w:t>项目考核成绩占70%</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项目考核流程及评分</w:t>
      </w:r>
      <w:r>
        <w:rPr>
          <w:rFonts w:hint="eastAsia" w:ascii="宋体" w:hAnsi="宋体" w:cs="宋体"/>
          <w:b w:val="0"/>
          <w:bCs w:val="0"/>
          <w:sz w:val="24"/>
          <w:szCs w:val="24"/>
          <w:lang w:val="en-US" w:eastAsia="zh-CN"/>
        </w:rPr>
        <w:t>见附表。</w:t>
      </w:r>
    </w:p>
    <w:p>
      <w:pPr>
        <w:numPr>
          <w:ilvl w:val="0"/>
          <w:numId w:val="0"/>
        </w:numPr>
        <w:spacing w:line="360" w:lineRule="auto"/>
        <w:ind w:firstLine="560"/>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项目考核流程及评分</w:t>
      </w:r>
      <w:r>
        <w:rPr>
          <w:rFonts w:hint="eastAsia" w:ascii="宋体" w:hAnsi="宋体" w:cs="宋体"/>
          <w:b/>
          <w:bCs/>
          <w:sz w:val="24"/>
          <w:szCs w:val="24"/>
          <w:lang w:val="en-US" w:eastAsia="zh-CN"/>
        </w:rPr>
        <w:t>表</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823"/>
        <w:gridCol w:w="760"/>
        <w:gridCol w:w="2617"/>
        <w:gridCol w:w="787"/>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9"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项目</w:t>
            </w:r>
          </w:p>
        </w:tc>
        <w:tc>
          <w:tcPr>
            <w:tcW w:w="2823"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内容</w:t>
            </w:r>
          </w:p>
        </w:tc>
        <w:tc>
          <w:tcPr>
            <w:tcW w:w="760"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分值</w:t>
            </w:r>
            <w:r>
              <w:rPr>
                <w:rFonts w:hint="eastAsia" w:ascii="宋体" w:hAnsi="宋体" w:cs="宋体"/>
                <w:b/>
                <w:bCs/>
                <w:sz w:val="24"/>
                <w:szCs w:val="24"/>
                <w:lang w:val="en-US" w:eastAsia="zh-CN"/>
              </w:rPr>
              <w:t>占比</w:t>
            </w:r>
          </w:p>
        </w:tc>
        <w:tc>
          <w:tcPr>
            <w:tcW w:w="2617" w:type="dxa"/>
            <w:vAlign w:val="top"/>
          </w:tcPr>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评</w:t>
            </w:r>
            <w:r>
              <w:rPr>
                <w:rFonts w:hint="eastAsia" w:ascii="宋体" w:hAnsi="宋体" w:eastAsia="宋体" w:cs="宋体"/>
                <w:b/>
                <w:bCs/>
                <w:sz w:val="24"/>
                <w:szCs w:val="24"/>
                <w:lang w:val="en-US" w:eastAsia="zh-CN"/>
              </w:rPr>
              <w:t>分</w:t>
            </w:r>
          </w:p>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标准</w:t>
            </w:r>
          </w:p>
        </w:tc>
        <w:tc>
          <w:tcPr>
            <w:tcW w:w="787"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考核用时</w:t>
            </w:r>
          </w:p>
        </w:tc>
        <w:tc>
          <w:tcPr>
            <w:tcW w:w="609" w:type="dxa"/>
            <w:vAlign w:val="top"/>
          </w:tcPr>
          <w:p>
            <w:pPr>
              <w:numPr>
                <w:ilvl w:val="0"/>
                <w:numId w:val="0"/>
              </w:num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项目一</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展示设计中的人体工程学</w:t>
            </w:r>
          </w:p>
        </w:tc>
        <w:tc>
          <w:tcPr>
            <w:tcW w:w="2823"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1.人体工程学的基本知识的掌握；</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2.展示设计中的尺寸、尺度和视觉要素等基本知识的掌握；</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3.人体工程学在展示设计中的应用方法的运用。</w:t>
            </w:r>
          </w:p>
        </w:tc>
        <w:tc>
          <w:tcPr>
            <w:tcW w:w="760"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2617"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1.人体工程学的基本知识的掌握（20分）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2.展示设计中的尺寸、尺度和视觉要素等基本知识的掌握（40分）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3.人体工程学在展示设计中的应用方法的运用（40分）</w:t>
            </w:r>
          </w:p>
        </w:tc>
        <w:tc>
          <w:tcPr>
            <w:tcW w:w="787"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分钟</w:t>
            </w:r>
          </w:p>
        </w:tc>
        <w:tc>
          <w:tcPr>
            <w:tcW w:w="609"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jc w:val="center"/>
        </w:trPr>
        <w:tc>
          <w:tcPr>
            <w:tcW w:w="869"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项目二</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展示艺术的专项设计</w:t>
            </w:r>
          </w:p>
        </w:tc>
        <w:tc>
          <w:tcPr>
            <w:tcW w:w="2823"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1.展示环境的空间设计及流线设计的基本知识的掌握；</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2.运用版面设计的原理进行展示设计的版面设计的能力；</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3.展示照明方法进行展示空间设计的运用；</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4.运用色彩知识进行展示空间设计的运用；</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5.展示道具的设计方法与原理的掌握。</w:t>
            </w:r>
          </w:p>
        </w:tc>
        <w:tc>
          <w:tcPr>
            <w:tcW w:w="760"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2617"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1.展示环境的空间设计及流线设计的基本知识的掌握（20分）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2.运用版面设计的原理进行展示设计的版面设计的能力（20分）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3.展示照明方法进行展示空间设计的运用（20分）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4.运用色彩知识进行展示空间设计的运用（20分）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5.展示道具的设计方法与原理的掌握（20分）</w:t>
            </w:r>
          </w:p>
        </w:tc>
        <w:tc>
          <w:tcPr>
            <w:tcW w:w="787" w:type="dxa"/>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分钟</w:t>
            </w:r>
          </w:p>
        </w:tc>
        <w:tc>
          <w:tcPr>
            <w:tcW w:w="609"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9" w:type="dxa"/>
            <w:vAlign w:val="center"/>
          </w:tcPr>
          <w:p>
            <w:pPr>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项目三</w:t>
            </w:r>
          </w:p>
          <w:p>
            <w:pPr>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商业展示空间设计</w:t>
            </w:r>
          </w:p>
        </w:tc>
        <w:tc>
          <w:tcPr>
            <w:tcW w:w="2823"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1.购物中心的特点与展示设计方法的掌握；</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2.对超级市场的空间布局、展示陈设及设计方法的掌握；</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3.对专卖店的陈列、橱窗等展示设计方法的掌握。</w:t>
            </w:r>
          </w:p>
        </w:tc>
        <w:tc>
          <w:tcPr>
            <w:tcW w:w="760" w:type="dxa"/>
            <w:vAlign w:val="center"/>
          </w:tcPr>
          <w:p>
            <w:pPr>
              <w:numPr>
                <w:ilvl w:val="0"/>
                <w:numId w:val="0"/>
              </w:num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30%</w:t>
            </w:r>
          </w:p>
        </w:tc>
        <w:tc>
          <w:tcPr>
            <w:tcW w:w="2617" w:type="dxa"/>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1.购物中心的特点与展示设计方法的掌握（30分）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2.对超级市场的空间布局、展示陈设及设计方法的掌握（30分）</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3.对专卖店的陈列、橱窗等展示设计方法的掌握（40分）</w:t>
            </w:r>
          </w:p>
        </w:tc>
        <w:tc>
          <w:tcPr>
            <w:tcW w:w="787"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90分钟</w:t>
            </w:r>
          </w:p>
        </w:tc>
        <w:tc>
          <w:tcPr>
            <w:tcW w:w="609"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ind w:firstLine="560"/>
        <w:jc w:val="both"/>
        <w:rPr>
          <w:rFonts w:hint="eastAsia" w:ascii="宋体" w:hAnsi="宋体" w:cs="宋体"/>
          <w:b/>
          <w:bCs/>
          <w:sz w:val="24"/>
          <w:szCs w:val="24"/>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numPr>
          <w:ilvl w:val="0"/>
          <w:numId w:val="0"/>
        </w:numPr>
        <w:spacing w:line="360" w:lineRule="auto"/>
        <w:ind w:left="0" w:leftChars="0" w:firstLine="481" w:firstLineChars="171"/>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30,60</w:t>
      </w:r>
      <w:r>
        <w:rPr>
          <w:rFonts w:hint="eastAsia" w:ascii="宋体" w:hAnsi="宋体" w:cs="宋体"/>
          <w:sz w:val="24"/>
          <w:szCs w:val="24"/>
          <w:lang w:val="en-US" w:eastAsia="zh-CN"/>
        </w:rPr>
        <w:t>]</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：杨碧琰</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本标准突出高职的教学特点，在内容取舍上贯彻了“必需、够用”为度的原则。</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在教学实施过程中，实际教学进度与计划进度之间允许有±5%的偏差。</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本标准的制定考虑了学院相关实习实训条件的现状。</w:t>
      </w:r>
    </w:p>
    <w:p>
      <w:pPr>
        <w:numPr>
          <w:ilvl w:val="0"/>
          <w:numId w:val="0"/>
        </w:numPr>
        <w:ind w:firstLine="420"/>
        <w:jc w:val="left"/>
        <w:rPr>
          <w:rFonts w:hint="eastAsia" w:ascii="宋体" w:hAnsi="宋体" w:eastAsia="宋体" w:cs="宋体"/>
          <w:lang w:val="en-US" w:eastAsia="zh-CN"/>
        </w:rPr>
      </w:pPr>
    </w:p>
    <w:p>
      <w:pPr>
        <w:numPr>
          <w:ilvl w:val="0"/>
          <w:numId w:val="0"/>
        </w:numPr>
        <w:ind w:firstLine="420"/>
        <w:jc w:val="left"/>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p>
    <w:p>
      <w:pPr>
        <w:jc w:val="center"/>
        <w:outlineLvl w:val="0"/>
        <w:rPr>
          <w:rFonts w:hint="eastAsia" w:ascii="黑体" w:hAnsi="黑体" w:eastAsia="黑体" w:cs="黑体"/>
          <w:sz w:val="32"/>
          <w:szCs w:val="32"/>
          <w:lang w:val="en-US" w:eastAsia="zh-CN"/>
        </w:rPr>
      </w:pPr>
      <w:bookmarkStart w:id="132" w:name="_Toc1673"/>
      <w:bookmarkStart w:id="133" w:name="_Toc11458"/>
      <w:bookmarkStart w:id="134" w:name="_Toc31579"/>
      <w:r>
        <w:rPr>
          <w:rFonts w:hint="eastAsia" w:ascii="黑体" w:hAnsi="黑体" w:eastAsia="黑体" w:cs="黑体"/>
          <w:sz w:val="32"/>
          <w:szCs w:val="32"/>
          <w:lang w:val="en-US" w:eastAsia="zh-CN"/>
        </w:rPr>
        <w:t>《</w:t>
      </w:r>
      <w:r>
        <w:rPr>
          <w:rFonts w:hint="default" w:ascii="Times New Roman" w:hAnsi="Times New Roman" w:eastAsia="黑体" w:cs="Times New Roman"/>
          <w:sz w:val="32"/>
          <w:szCs w:val="32"/>
          <w:lang w:val="en-US" w:eastAsia="zh-CN"/>
        </w:rPr>
        <w:t>Corel Draw</w:t>
      </w:r>
      <w:r>
        <w:rPr>
          <w:rFonts w:hint="eastAsia" w:ascii="黑体" w:hAnsi="黑体" w:eastAsia="黑体" w:cs="黑体"/>
          <w:sz w:val="32"/>
          <w:szCs w:val="32"/>
          <w:lang w:val="en-US" w:eastAsia="zh-CN"/>
        </w:rPr>
        <w:t>设计综合实训》课程标准</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制定人：杨碧琰    审核人：任文静   核准时间：2018.02</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w:t>
      </w:r>
      <w:r>
        <w:rPr>
          <w:rFonts w:hint="eastAsia" w:ascii="宋体" w:hAnsi="宋体" w:cs="宋体"/>
          <w:sz w:val="24"/>
          <w:szCs w:val="24"/>
          <w:lang w:val="en-US" w:eastAsia="zh-CN"/>
        </w:rPr>
        <w:t>：</w:t>
      </w:r>
      <w:r>
        <w:rPr>
          <w:rFonts w:hint="eastAsia" w:ascii="Times New Roman" w:hAnsi="Times New Roman" w:eastAsia="宋体" w:cs="Times New Roman"/>
          <w:color w:val="auto"/>
          <w:sz w:val="21"/>
          <w:szCs w:val="21"/>
          <w:lang w:eastAsia="zh-CN"/>
        </w:rPr>
        <w:t>Corel Draw设计综合实训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建筑装饰工程技术专业、三年级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398" w:firstLineChars="166"/>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4.学时及学分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学时：56    学分：3.5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5.课程性质</w:t>
      </w:r>
      <w:r>
        <w:rPr>
          <w:rFonts w:hint="eastAsia" w:ascii="宋体" w:hAnsi="宋体" w:cs="宋体"/>
          <w:sz w:val="24"/>
          <w:szCs w:val="24"/>
          <w:lang w:val="en-US" w:eastAsia="zh-CN"/>
        </w:rPr>
        <w:t>：</w:t>
      </w:r>
      <w:r>
        <w:rPr>
          <w:rFonts w:hint="eastAsia" w:ascii="Times New Roman" w:hAnsi="Times New Roman" w:cs="Times New Roman"/>
          <w:color w:val="auto"/>
          <w:sz w:val="21"/>
          <w:szCs w:val="21"/>
          <w:lang w:val="en-US" w:eastAsia="zh-CN"/>
        </w:rPr>
        <w:t>方向</w:t>
      </w:r>
      <w:r>
        <w:rPr>
          <w:rFonts w:hint="eastAsia" w:ascii="宋体" w:hAnsi="宋体" w:cs="宋体"/>
          <w:sz w:val="24"/>
          <w:szCs w:val="24"/>
          <w:lang w:val="en-US" w:eastAsia="zh-CN"/>
        </w:rPr>
        <w:t>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w:t>
      </w:r>
      <w:r>
        <w:rPr>
          <w:rFonts w:hint="eastAsia" w:ascii="宋体" w:hAnsi="宋体" w:cs="宋体"/>
          <w:sz w:val="24"/>
          <w:szCs w:val="24"/>
          <w:lang w:val="en-US" w:eastAsia="zh-CN"/>
        </w:rPr>
        <w:t>美术素描与色彩</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构成设计</w:t>
      </w:r>
      <w:r>
        <w:rPr>
          <w:rFonts w:hint="eastAsia" w:ascii="宋体" w:hAnsi="宋体" w:eastAsia="宋体" w:cs="宋体"/>
          <w:sz w:val="24"/>
          <w:szCs w:val="24"/>
          <w:lang w:val="en-US" w:eastAsia="zh-CN"/>
        </w:rPr>
        <w:t>》、《建筑装饰图形制作》</w:t>
      </w:r>
      <w:r>
        <w:rPr>
          <w:rFonts w:hint="eastAsia" w:ascii="宋体" w:hAnsi="宋体" w:cs="宋体"/>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《中文版</w:t>
      </w:r>
      <w:r>
        <w:rPr>
          <w:rFonts w:hint="eastAsia" w:ascii="Times New Roman" w:hAnsi="Times New Roman" w:cs="Times New Roman"/>
          <w:sz w:val="24"/>
          <w:szCs w:val="24"/>
          <w:lang w:val="en-US" w:eastAsia="zh-CN"/>
        </w:rPr>
        <w:t xml:space="preserve">Corel </w:t>
      </w:r>
      <w:r>
        <w:rPr>
          <w:rFonts w:hint="default" w:ascii="Times New Roman" w:hAnsi="Times New Roman" w:eastAsia="宋体" w:cs="Times New Roman"/>
          <w:sz w:val="24"/>
          <w:szCs w:val="24"/>
          <w:lang w:val="en-US" w:eastAsia="zh-CN"/>
        </w:rPr>
        <w:t>D</w:t>
      </w:r>
      <w:r>
        <w:rPr>
          <w:rFonts w:hint="eastAsia" w:ascii="Times New Roman" w:hAnsi="Times New Roman" w:cs="Times New Roman"/>
          <w:sz w:val="24"/>
          <w:szCs w:val="24"/>
          <w:lang w:val="en-US" w:eastAsia="zh-CN"/>
        </w:rPr>
        <w:t>raw X6</w:t>
      </w:r>
      <w:r>
        <w:rPr>
          <w:rFonts w:hint="eastAsia" w:ascii="宋体" w:hAnsi="宋体" w:cs="宋体"/>
          <w:sz w:val="24"/>
          <w:szCs w:val="24"/>
          <w:lang w:val="en-US" w:eastAsia="zh-CN"/>
        </w:rPr>
        <w:t>平面设计实训教程</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陈洁</w:t>
      </w:r>
      <w:r>
        <w:rPr>
          <w:rFonts w:hint="eastAsia" w:ascii="宋体" w:hAnsi="宋体" w:eastAsia="宋体" w:cs="宋体"/>
          <w:sz w:val="24"/>
          <w:szCs w:val="24"/>
          <w:lang w:val="en-US" w:eastAsia="zh-CN"/>
        </w:rPr>
        <w:t xml:space="preserve">主编  </w:t>
      </w:r>
      <w:r>
        <w:rPr>
          <w:rFonts w:hint="eastAsia" w:ascii="宋体" w:hAnsi="宋体" w:cs="宋体"/>
          <w:sz w:val="24"/>
          <w:szCs w:val="24"/>
          <w:lang w:val="en-US" w:eastAsia="zh-CN"/>
        </w:rPr>
        <w:t>武汉大学出版社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Corel</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D</w:t>
      </w:r>
      <w:r>
        <w:rPr>
          <w:rFonts w:hint="eastAsia" w:ascii="Times New Roman" w:hAnsi="Times New Roman" w:cs="Times New Roman"/>
          <w:sz w:val="24"/>
          <w:szCs w:val="24"/>
          <w:lang w:val="en-US" w:eastAsia="zh-CN"/>
        </w:rPr>
        <w:t>raw</w:t>
      </w:r>
      <w:r>
        <w:rPr>
          <w:rFonts w:hint="eastAsia" w:ascii="宋体" w:hAnsi="宋体" w:eastAsia="宋体" w:cs="宋体"/>
          <w:sz w:val="24"/>
          <w:szCs w:val="24"/>
          <w:lang w:val="en-US" w:eastAsia="zh-CN"/>
        </w:rPr>
        <w:t>平面设计项目实训教程(第2</w:t>
      </w:r>
      <w:r>
        <w:rPr>
          <w:rFonts w:hint="eastAsia" w:ascii="宋体" w:hAnsi="宋体" w:cs="宋体"/>
          <w:sz w:val="24"/>
          <w:szCs w:val="24"/>
          <w:lang w:val="en-US" w:eastAsia="zh-CN"/>
        </w:rPr>
        <w:t>版》 张薇主编</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电子工业出版社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根据建筑装饰工程技术专业人才培养方案的要求，该专业的核心能力是“精</w:t>
      </w:r>
      <w:r>
        <w:rPr>
          <w:rFonts w:hint="eastAsia"/>
          <w:szCs w:val="21"/>
          <w:lang w:val="en-US" w:eastAsia="zh-CN"/>
        </w:rPr>
        <w:t>设计”，</w:t>
      </w:r>
      <w:r>
        <w:rPr>
          <w:rFonts w:hint="eastAsia" w:ascii="宋体" w:hAnsi="宋体" w:cs="宋体"/>
          <w:sz w:val="24"/>
          <w:szCs w:val="24"/>
          <w:lang w:val="en-US" w:eastAsia="zh-CN"/>
        </w:rPr>
        <w:t>建筑工程装饰技术专业的学生毕业后需要具备平面设计能力，围绕这个能力开设这门课程。本课程旨在培养学生具备以构建平面设计制作过程中所必须掌握的</w:t>
      </w:r>
      <w:r>
        <w:rPr>
          <w:rFonts w:hint="eastAsia" w:ascii="Times New Roman" w:hAnsi="Times New Roman" w:cs="Times New Roman"/>
          <w:sz w:val="24"/>
          <w:szCs w:val="24"/>
          <w:lang w:val="en-US" w:eastAsia="zh-CN"/>
        </w:rPr>
        <w:t xml:space="preserve">Corel </w:t>
      </w:r>
      <w:r>
        <w:rPr>
          <w:rFonts w:hint="default" w:ascii="Times New Roman" w:hAnsi="Times New Roman" w:eastAsia="宋体" w:cs="Times New Roman"/>
          <w:sz w:val="24"/>
          <w:szCs w:val="24"/>
          <w:lang w:val="en-US" w:eastAsia="zh-CN"/>
        </w:rPr>
        <w:t>D</w:t>
      </w:r>
      <w:r>
        <w:rPr>
          <w:rFonts w:hint="eastAsia" w:ascii="Times New Roman" w:hAnsi="Times New Roman" w:cs="Times New Roman"/>
          <w:sz w:val="24"/>
          <w:szCs w:val="24"/>
          <w:lang w:val="en-US" w:eastAsia="zh-CN"/>
        </w:rPr>
        <w:t>raw</w:t>
      </w:r>
      <w:r>
        <w:rPr>
          <w:rFonts w:hint="eastAsia" w:ascii="宋体" w:hAnsi="宋体" w:cs="宋体"/>
          <w:sz w:val="24"/>
          <w:szCs w:val="24"/>
          <w:lang w:val="en-US" w:eastAsia="zh-CN"/>
        </w:rPr>
        <w:t>软件技能，是选择平面设计方向学生顶岗实习前的必修课程。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通过学习《</w:t>
      </w:r>
      <w:r>
        <w:rPr>
          <w:rFonts w:hint="eastAsia" w:ascii="Times New Roman" w:hAnsi="Times New Roman" w:eastAsia="宋体" w:cs="Times New Roman"/>
          <w:color w:val="auto"/>
          <w:sz w:val="21"/>
          <w:szCs w:val="21"/>
          <w:lang w:eastAsia="zh-CN"/>
        </w:rPr>
        <w:t>Corel Draw设计综合实训</w:t>
      </w:r>
      <w:r>
        <w:rPr>
          <w:rFonts w:hint="eastAsia" w:ascii="宋体" w:hAnsi="宋体" w:cs="宋体"/>
          <w:sz w:val="24"/>
          <w:szCs w:val="24"/>
          <w:lang w:val="en-US" w:eastAsia="zh-CN"/>
        </w:rPr>
        <w:t>》，使学生深入了解平面图形设计的概念及设计范畴。通过学习《</w:t>
      </w:r>
      <w:r>
        <w:rPr>
          <w:rFonts w:hint="eastAsia" w:ascii="Times New Roman" w:hAnsi="Times New Roman" w:eastAsia="宋体" w:cs="Times New Roman"/>
          <w:color w:val="auto"/>
          <w:sz w:val="21"/>
          <w:szCs w:val="21"/>
          <w:lang w:eastAsia="zh-CN"/>
        </w:rPr>
        <w:t>Corel Draw设计综合实训</w:t>
      </w:r>
      <w:r>
        <w:rPr>
          <w:rFonts w:hint="eastAsia" w:ascii="宋体" w:hAnsi="宋体" w:cs="宋体"/>
          <w:sz w:val="24"/>
          <w:szCs w:val="24"/>
          <w:lang w:val="en-US" w:eastAsia="zh-CN"/>
        </w:rPr>
        <w:t>》，使学生掌握平面图形设计基本元素，平面图形设计在相关领域的运用，以及利用现场案例制作深入了解平面图形设计。通过以上学习使学生掌握平面图形的制图表现，掌握的</w:t>
      </w:r>
      <w:r>
        <w:rPr>
          <w:rFonts w:hint="eastAsia" w:ascii="Times New Roman" w:hAnsi="Times New Roman" w:cs="Times New Roman"/>
          <w:sz w:val="24"/>
          <w:szCs w:val="24"/>
          <w:lang w:val="en-US" w:eastAsia="zh-CN"/>
        </w:rPr>
        <w:t xml:space="preserve">Corel </w:t>
      </w:r>
      <w:r>
        <w:rPr>
          <w:rFonts w:hint="default" w:ascii="Times New Roman" w:hAnsi="Times New Roman" w:eastAsia="宋体" w:cs="Times New Roman"/>
          <w:sz w:val="24"/>
          <w:szCs w:val="24"/>
          <w:lang w:val="en-US" w:eastAsia="zh-CN"/>
        </w:rPr>
        <w:t>D</w:t>
      </w:r>
      <w:r>
        <w:rPr>
          <w:rFonts w:hint="eastAsia" w:ascii="Times New Roman" w:hAnsi="Times New Roman" w:cs="Times New Roman"/>
          <w:sz w:val="24"/>
          <w:szCs w:val="24"/>
          <w:lang w:val="en-US" w:eastAsia="zh-CN"/>
        </w:rPr>
        <w:t>raw</w:t>
      </w:r>
      <w:r>
        <w:rPr>
          <w:rFonts w:hint="eastAsia" w:ascii="宋体" w:hAnsi="宋体" w:cs="宋体"/>
          <w:sz w:val="24"/>
          <w:szCs w:val="24"/>
          <w:lang w:val="en-US" w:eastAsia="zh-CN"/>
        </w:rPr>
        <w:t>软件技能，为学生在接下来的专业综合能力训练以及顶岗实习中奠定基础。</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1.对平面图形设计艺术的欣赏</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通过学习和训练达到如下要求：</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（1）能从专业角度对</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平面设计艺术进行赏析；</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（2）能掌握</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基础知识。</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2.运用工具进行平面图形设计的能力</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通过学习和训练达到如下要求：</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（1）能熟练运用</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软件完成平面图形设计；</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（2）具有独立完成平面设计能力。</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3.开展</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设计的专项设计能力</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（1）能掌握平面图形设计的基本知识；</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（2）能熟练运用</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进行版式设计；</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（3）能够灵活运用</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进行图形绘制；</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（4）能够灵活运用</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进行特效处理；</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（5）能够灵活运用</w:t>
      </w:r>
      <w:r>
        <w:rPr>
          <w:rFonts w:hint="eastAsia" w:ascii="Times New Roman" w:hAnsi="Times New Roman" w:eastAsia="宋体" w:cs="Times New Roman"/>
          <w:color w:val="auto"/>
          <w:sz w:val="21"/>
          <w:szCs w:val="21"/>
          <w:lang w:eastAsia="zh-CN"/>
        </w:rPr>
        <w:t>Corel Draw</w:t>
      </w:r>
      <w:r>
        <w:rPr>
          <w:rFonts w:hint="eastAsia" w:ascii="宋体" w:hAnsi="宋体" w:cs="宋体"/>
          <w:color w:val="auto"/>
          <w:sz w:val="24"/>
          <w:szCs w:val="24"/>
          <w:lang w:val="en-US" w:eastAsia="zh-CN"/>
        </w:rPr>
        <w:t>进行文字排版编辑。</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通过学习培养学生拥有正确的世界观、人生观、价值观，遵纪守法，为人正直诚实，具有良好的公共道德；具有健康的心理和乐观的人生态度，朝气蓬勃，积极向上，奋发进取。提高学生的艺术修养与文化品位。</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通过学习培养学生具有专业必需的文化基础，具有良好的文化修养和审美能力；具备设计与鉴赏相结合的专业技能；知识面宽，自学能力强；能利用相关制图软件用图形、文字、色彩等表达自己的设计意图。</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w:t>
      </w:r>
      <w:r>
        <w:rPr>
          <w:rFonts w:hint="eastAsia" w:ascii="宋体" w:hAnsi="宋体" w:cs="宋体"/>
          <w:color w:val="auto"/>
          <w:sz w:val="24"/>
          <w:szCs w:val="24"/>
          <w:lang w:val="en-US" w:eastAsia="zh-CN"/>
        </w:rPr>
        <w:t>附</w:t>
      </w:r>
      <w:r>
        <w:rPr>
          <w:rFonts w:hint="eastAsia" w:ascii="宋体" w:hAnsi="宋体" w:eastAsia="宋体" w:cs="宋体"/>
          <w:color w:val="auto"/>
          <w:sz w:val="24"/>
          <w:szCs w:val="24"/>
          <w:lang w:val="en-US" w:eastAsia="zh-CN"/>
        </w:rPr>
        <w:t>表）</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p>
      <w:pPr>
        <w:tabs>
          <w:tab w:val="left" w:pos="540"/>
        </w:tabs>
        <w:adjustRightInd w:val="0"/>
        <w:snapToGrid w:val="0"/>
        <w:spacing w:line="320" w:lineRule="exact"/>
        <w:rPr>
          <w:rFonts w:hint="eastAsia"/>
          <w:szCs w:val="21"/>
        </w:rPr>
      </w:pP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501"/>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项目</w:t>
            </w:r>
          </w:p>
        </w:tc>
        <w:tc>
          <w:tcPr>
            <w:tcW w:w="1185"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任务</w:t>
            </w:r>
          </w:p>
        </w:tc>
        <w:tc>
          <w:tcPr>
            <w:tcW w:w="2865"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430"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800"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430" w:type="dxa"/>
            <w:gridSpan w:val="3"/>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501"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204"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val="en-US" w:eastAsia="zh-CN"/>
              </w:rPr>
            </w:pPr>
          </w:p>
        </w:tc>
        <w:tc>
          <w:tcPr>
            <w:tcW w:w="1185"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865"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430"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eastAsia="zh-CN"/>
              </w:rPr>
            </w:pPr>
          </w:p>
        </w:tc>
        <w:tc>
          <w:tcPr>
            <w:tcW w:w="1800"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eastAsia="zh-CN"/>
              </w:rPr>
            </w:pPr>
          </w:p>
        </w:tc>
        <w:tc>
          <w:tcPr>
            <w:tcW w:w="735"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765"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30"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501"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204"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914" w:type="dxa"/>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snapToGrid w:val="0"/>
                <w:kern w:val="0"/>
                <w:szCs w:val="21"/>
              </w:rPr>
              <w:t>1</w:t>
            </w:r>
            <w:r>
              <w:rPr>
                <w:rFonts w:hint="eastAsia" w:ascii="宋体" w:hAnsi="宋体"/>
                <w:snapToGrid w:val="0"/>
                <w:kern w:val="0"/>
                <w:szCs w:val="21"/>
                <w:lang w:eastAsia="zh-CN"/>
              </w:rPr>
              <w:t>.</w:t>
            </w:r>
            <w:r>
              <w:rPr>
                <w:rFonts w:hint="default" w:ascii="Times New Roman" w:hAnsi="Times New Roman" w:cs="Times New Roman"/>
                <w:szCs w:val="21"/>
                <w:lang w:val="en-US" w:eastAsia="zh-CN"/>
              </w:rPr>
              <w:t>Corel</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D</w:t>
            </w:r>
            <w:r>
              <w:rPr>
                <w:rFonts w:hint="eastAsia" w:ascii="Times New Roman" w:hAnsi="Times New Roman" w:cs="Times New Roman"/>
                <w:szCs w:val="21"/>
                <w:lang w:val="en-US" w:eastAsia="zh-CN"/>
              </w:rPr>
              <w:t>raw</w:t>
            </w:r>
            <w:r>
              <w:rPr>
                <w:rFonts w:hint="eastAsia" w:cs="Times New Roman"/>
                <w:szCs w:val="21"/>
                <w:lang w:val="en-US" w:eastAsia="zh-CN"/>
              </w:rPr>
              <w:t>基础</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szCs w:val="21"/>
              </w:rPr>
              <w:t>任务</w:t>
            </w:r>
            <w:r>
              <w:rPr>
                <w:rFonts w:hint="eastAsia" w:ascii="宋体" w:hAnsi="宋体"/>
                <w:szCs w:val="21"/>
                <w:lang w:val="en-US" w:eastAsia="zh-CN"/>
              </w:rPr>
              <w:t xml:space="preserve">1： </w:t>
            </w:r>
            <w:r>
              <w:rPr>
                <w:szCs w:val="21"/>
              </w:rPr>
              <w:t xml:space="preserve"> </w:t>
            </w:r>
            <w:r>
              <w:rPr>
                <w:rFonts w:hint="eastAsia" w:ascii="宋体" w:hAnsi="宋体" w:eastAsia="宋体" w:cs="宋体"/>
                <w:color w:val="auto"/>
                <w:sz w:val="21"/>
                <w:szCs w:val="21"/>
                <w:lang w:val="en-US" w:eastAsia="zh-CN"/>
              </w:rPr>
              <w:t>模拟案例</w:t>
            </w:r>
          </w:p>
        </w:tc>
        <w:tc>
          <w:tcPr>
            <w:tcW w:w="2865" w:type="dxa"/>
            <w:vAlign w:val="center"/>
          </w:tcPr>
          <w:p>
            <w:pPr>
              <w:numPr>
                <w:ilvl w:val="0"/>
                <w:numId w:val="0"/>
              </w:numPr>
              <w:tabs>
                <w:tab w:val="left" w:pos="540"/>
              </w:tabs>
              <w:adjustRightInd w:val="0"/>
              <w:snapToGrid w:val="0"/>
              <w:spacing w:line="320" w:lineRule="exact"/>
              <w:jc w:val="left"/>
              <w:rPr>
                <w:rFonts w:hint="eastAsia" w:ascii="宋体" w:hAnsi="宋体" w:cs="宋体"/>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鉴赏</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 xml:space="preserve">设计实例 </w:t>
            </w:r>
            <w:r>
              <w:rPr>
                <w:rFonts w:hint="eastAsia" w:ascii="宋体" w:hAnsi="宋体" w:eastAsia="宋体" w:cs="宋体"/>
                <w:color w:val="auto"/>
                <w:sz w:val="21"/>
                <w:szCs w:val="21"/>
                <w:lang w:val="en-US" w:eastAsia="zh-CN"/>
              </w:rPr>
              <w:t>艺术</w:t>
            </w:r>
            <w:r>
              <w:rPr>
                <w:rFonts w:hint="eastAsia" w:ascii="宋体" w:hAnsi="宋体" w:cs="宋体"/>
                <w:szCs w:val="21"/>
                <w:lang w:eastAsia="zh-CN"/>
              </w:rPr>
              <w:t>；</w:t>
            </w:r>
          </w:p>
          <w:p>
            <w:pPr>
              <w:numPr>
                <w:ilvl w:val="0"/>
                <w:numId w:val="0"/>
              </w:num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2.实例案例分析</w:t>
            </w:r>
            <w:r>
              <w:rPr>
                <w:rFonts w:hint="eastAsia" w:ascii="宋体" w:hAnsi="宋体" w:cs="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3.掌握实例制作方法。</w:t>
            </w:r>
          </w:p>
        </w:tc>
        <w:tc>
          <w:tcPr>
            <w:tcW w:w="2430" w:type="dxa"/>
            <w:vAlign w:val="center"/>
          </w:tcPr>
          <w:p>
            <w:pPr>
              <w:keepNext w:val="0"/>
              <w:keepLines w:val="0"/>
              <w:pageBreakBefore w:val="0"/>
              <w:widowControl w:val="0"/>
              <w:tabs>
                <w:tab w:val="left" w:pos="1905"/>
              </w:tabs>
              <w:kinsoku/>
              <w:wordWrap w:val="0"/>
              <w:overflowPunct/>
              <w:topLinePunct w:val="0"/>
              <w:autoSpaceDE/>
              <w:autoSpaceDN/>
              <w:bidi w:val="0"/>
              <w:adjustRightInd/>
              <w:snapToGrid w:val="0"/>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1.能从专业角度对</w:t>
            </w:r>
            <w:r>
              <w:rPr>
                <w:rFonts w:hint="default"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设计</w:t>
            </w:r>
            <w:r>
              <w:rPr>
                <w:rFonts w:hint="eastAsia" w:ascii="宋体" w:hAnsi="宋体" w:eastAsia="宋体" w:cs="宋体"/>
                <w:color w:val="auto"/>
                <w:sz w:val="21"/>
                <w:szCs w:val="21"/>
                <w:lang w:val="en-US" w:eastAsia="zh-CN"/>
              </w:rPr>
              <w:t>艺术进行欣赏；</w:t>
            </w:r>
          </w:p>
          <w:p>
            <w:pPr>
              <w:tabs>
                <w:tab w:val="left" w:pos="1905"/>
              </w:tabs>
              <w:snapToGrid w:val="0"/>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w:t>
            </w:r>
            <w:r>
              <w:rPr>
                <w:rFonts w:hint="eastAsia" w:ascii="宋体" w:hAnsi="宋体" w:cs="宋体"/>
                <w:color w:val="auto"/>
                <w:sz w:val="21"/>
                <w:szCs w:val="21"/>
                <w:lang w:val="en-US" w:eastAsia="zh-CN"/>
              </w:rPr>
              <w:t>对</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实例进行分析</w:t>
            </w:r>
            <w:r>
              <w:rPr>
                <w:rFonts w:hint="eastAsia" w:ascii="宋体" w:hAnsi="宋体" w:eastAsia="宋体" w:cs="宋体"/>
                <w:color w:val="auto"/>
                <w:sz w:val="21"/>
                <w:szCs w:val="21"/>
                <w:lang w:val="en-US" w:eastAsia="zh-CN"/>
              </w:rPr>
              <w:t>；</w:t>
            </w:r>
          </w:p>
          <w:p>
            <w:pPr>
              <w:keepNext w:val="0"/>
              <w:keepLines w:val="0"/>
              <w:pageBreakBefore w:val="0"/>
              <w:widowControl w:val="0"/>
              <w:tabs>
                <w:tab w:val="left" w:pos="1905"/>
              </w:tabs>
              <w:kinsoku/>
              <w:wordWrap w:val="0"/>
              <w:overflowPunct/>
              <w:topLinePunct w:val="0"/>
              <w:autoSpaceDE/>
              <w:autoSpaceDN/>
              <w:bidi w:val="0"/>
              <w:adjustRightInd/>
              <w:snapToGrid w:val="0"/>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3.能熟练掌握</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实例制作方法</w:t>
            </w:r>
            <w:r>
              <w:rPr>
                <w:rFonts w:hint="eastAsia" w:ascii="宋体" w:hAnsi="宋体" w:eastAsia="宋体" w:cs="宋体"/>
                <w:color w:val="auto"/>
                <w:sz w:val="21"/>
                <w:szCs w:val="21"/>
                <w:lang w:val="en-US" w:eastAsia="zh-CN"/>
              </w:rPr>
              <w:t>。</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tabs>
                <w:tab w:val="left" w:pos="1905"/>
              </w:tabs>
              <w:kinsoku/>
              <w:wordWrap w:val="0"/>
              <w:overflowPunct/>
              <w:topLinePunct w:val="0"/>
              <w:autoSpaceDE/>
              <w:autoSpaceDN/>
              <w:bidi w:val="0"/>
              <w:adjustRightInd/>
              <w:snapToGrid w:val="0"/>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1.能从专业角度对</w:t>
            </w:r>
            <w:r>
              <w:rPr>
                <w:rFonts w:hint="default"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设计</w:t>
            </w:r>
            <w:r>
              <w:rPr>
                <w:rFonts w:hint="eastAsia" w:ascii="宋体" w:hAnsi="宋体" w:eastAsia="宋体" w:cs="宋体"/>
                <w:color w:val="auto"/>
                <w:sz w:val="21"/>
                <w:szCs w:val="21"/>
                <w:lang w:val="en-US" w:eastAsia="zh-CN"/>
              </w:rPr>
              <w:t>艺术进行欣赏；</w:t>
            </w:r>
          </w:p>
          <w:p>
            <w:pPr>
              <w:tabs>
                <w:tab w:val="left" w:pos="1905"/>
              </w:tabs>
              <w:snapToGrid w:val="0"/>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w:t>
            </w:r>
            <w:r>
              <w:rPr>
                <w:rFonts w:hint="eastAsia" w:ascii="宋体" w:hAnsi="宋体" w:cs="宋体"/>
                <w:color w:val="auto"/>
                <w:sz w:val="21"/>
                <w:szCs w:val="21"/>
                <w:lang w:val="en-US" w:eastAsia="zh-CN"/>
              </w:rPr>
              <w:t>对</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实例进行分析</w:t>
            </w:r>
            <w:r>
              <w:rPr>
                <w:rFonts w:hint="eastAsia" w:ascii="宋体" w:hAnsi="宋体" w:eastAsia="宋体" w:cs="宋体"/>
                <w:color w:val="auto"/>
                <w:sz w:val="21"/>
                <w:szCs w:val="21"/>
                <w:lang w:val="en-US"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3.能熟练掌握</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实例制作方法</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4.了解</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 xml:space="preserve"> 的工作环境；</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5.能熟练掌握</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的基本操作；</w:t>
            </w:r>
          </w:p>
          <w:p>
            <w:pPr>
              <w:keepNext w:val="0"/>
              <w:keepLines w:val="0"/>
              <w:pageBreakBefore w:val="0"/>
              <w:widowControl w:val="0"/>
              <w:numPr>
                <w:ilvl w:val="0"/>
                <w:numId w:val="0"/>
              </w:numPr>
              <w:tabs>
                <w:tab w:val="left" w:pos="1905"/>
              </w:tabs>
              <w:kinsoku/>
              <w:wordWrap w:val="0"/>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ascii="宋体" w:hAnsi="宋体" w:cs="宋体"/>
                <w:color w:val="auto"/>
                <w:sz w:val="21"/>
                <w:szCs w:val="21"/>
                <w:lang w:val="en-US" w:eastAsia="zh-CN"/>
              </w:rPr>
              <w:t>6.能独立完成项目实训。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4"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color w:val="000000"/>
                <w:szCs w:val="21"/>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Cs w:val="21"/>
                <w:lang w:val="en-US" w:eastAsia="zh-CN"/>
              </w:rPr>
            </w:pPr>
            <w:r>
              <w:rPr>
                <w:rFonts w:hint="eastAsia" w:ascii="宋体" w:hAnsi="宋体"/>
                <w:szCs w:val="21"/>
              </w:rPr>
              <w:t>任务</w:t>
            </w:r>
            <w:r>
              <w:rPr>
                <w:rFonts w:hint="eastAsia" w:ascii="宋体" w:hAnsi="宋体"/>
                <w:szCs w:val="21"/>
                <w:lang w:val="en-US" w:eastAsia="zh-CN"/>
              </w:rPr>
              <w:t>2：</w:t>
            </w:r>
            <w:r>
              <w:rPr>
                <w:rFonts w:hint="default" w:ascii="Times New Roman" w:hAnsi="Times New Roman" w:cs="Times New Roman"/>
                <w:szCs w:val="21"/>
                <w:lang w:val="en-US" w:eastAsia="zh-CN"/>
              </w:rPr>
              <w:t>Corel</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D</w:t>
            </w:r>
            <w:r>
              <w:rPr>
                <w:rFonts w:hint="eastAsia" w:ascii="Times New Roman" w:hAnsi="Times New Roman" w:cs="Times New Roman"/>
                <w:szCs w:val="21"/>
                <w:lang w:val="en-US" w:eastAsia="zh-CN"/>
              </w:rPr>
              <w:t>raw</w:t>
            </w:r>
            <w:r>
              <w:rPr>
                <w:rFonts w:ascii="Arial" w:hAnsi="Arial" w:eastAsia="宋体" w:cs="Arial"/>
                <w:b w:val="0"/>
                <w:i w:val="0"/>
                <w:caps w:val="0"/>
                <w:color w:val="333333"/>
                <w:spacing w:val="0"/>
                <w:sz w:val="16"/>
                <w:szCs w:val="16"/>
                <w:shd w:val="clear" w:color="auto" w:fill="FFFFFF"/>
              </w:rPr>
              <w:t xml:space="preserve"> </w:t>
            </w:r>
            <w:r>
              <w:rPr>
                <w:rFonts w:hint="eastAsia" w:ascii="宋体" w:hAnsi="宋体" w:cs="宋体"/>
                <w:color w:val="auto"/>
                <w:sz w:val="21"/>
                <w:szCs w:val="21"/>
                <w:lang w:val="en-US" w:eastAsia="zh-CN"/>
              </w:rPr>
              <w:t>概述</w:t>
            </w:r>
            <w:r>
              <w:rPr>
                <w:rFonts w:hint="default" w:ascii="宋体" w:hAnsi="宋体" w:cs="宋体"/>
                <w:color w:val="auto"/>
                <w:sz w:val="21"/>
                <w:szCs w:val="21"/>
                <w:lang w:val="en-US" w:eastAsia="zh-CN"/>
              </w:rPr>
              <w:t> </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 xml:space="preserve"> 的工作环境；</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的基本操作；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3.项目实训。</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1.了解</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 xml:space="preserve"> 的工作环境；</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2.能熟练掌握</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的基本操作；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3.能独立完成项目实训。</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szCs w:val="21"/>
                <w:lang w:val="en-US" w:eastAsia="zh-CN"/>
              </w:rPr>
              <w:t>图形的绘制及编辑</w:t>
            </w: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szCs w:val="21"/>
              </w:rPr>
              <w:t>任务</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图形的绘制</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1.图形绘制模拟案例的分析及制作方法；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2.制作几何图形；</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3.制作曲线；</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4.编辑曲线对象。</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2.能熟练制作几何图形；</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3.能熟练制作曲线并能对曲线对象进行编辑。</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2.能熟练制作几何图形；</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3.能熟练制作曲线并能对曲线对象进行编辑。</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4.能熟练掌握图形对象编辑的各操作；</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5.能独立完成项目实训。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Cs w:val="21"/>
                <w:lang w:val="en-US" w:eastAsia="zh-CN"/>
              </w:rPr>
            </w:pPr>
            <w:r>
              <w:rPr>
                <w:rFonts w:hint="eastAsia" w:ascii="宋体" w:hAnsi="宋体"/>
                <w:szCs w:val="21"/>
              </w:rPr>
              <w:t>任务</w:t>
            </w:r>
            <w:r>
              <w:rPr>
                <w:rFonts w:hint="eastAsia" w:ascii="宋体" w:hAnsi="宋体"/>
                <w:szCs w:val="21"/>
                <w:lang w:val="en-US" w:eastAsia="zh-CN"/>
              </w:rPr>
              <w:t>2：</w:t>
            </w:r>
            <w:r>
              <w:rPr>
                <w:rFonts w:hint="eastAsia" w:ascii="宋体" w:hAnsi="宋体"/>
                <w:szCs w:val="21"/>
              </w:rPr>
              <w:t xml:space="preserve"> </w:t>
            </w:r>
            <w:r>
              <w:rPr>
                <w:rFonts w:hint="eastAsia" w:ascii="宋体" w:hAnsi="宋体"/>
                <w:szCs w:val="21"/>
                <w:lang w:val="en-US" w:eastAsia="zh-CN"/>
              </w:rPr>
              <w:t>图形的编辑</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1.图形编辑模拟案例的分析及制作方法；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2.对象的选取与变换操作；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3.对象的复制、再制、克隆与删除；</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4.对象的修饰；</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5.操作的撤销、重做与重复；</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6.</w:t>
            </w:r>
            <w:r>
              <w:rPr>
                <w:rFonts w:hint="eastAsia" w:ascii="宋体" w:hAnsi="宋体" w:cs="宋体"/>
                <w:color w:val="auto"/>
                <w:sz w:val="21"/>
                <w:szCs w:val="21"/>
                <w:lang w:val="en-US" w:eastAsia="zh-CN"/>
              </w:rPr>
              <w:t>项目实训</w:t>
            </w:r>
            <w:r>
              <w:rPr>
                <w:rFonts w:hint="eastAsia" w:ascii="宋体" w:hAnsi="MS Sans Serif"/>
                <w:sz w:val="21"/>
                <w:szCs w:val="21"/>
                <w:lang w:val="en-US"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2.能熟练掌握图形对象编辑的各操作；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宋体" w:cs="宋体"/>
                <w:color w:val="auto"/>
                <w:sz w:val="21"/>
                <w:szCs w:val="21"/>
                <w:lang w:val="en-US" w:eastAsia="zh-CN"/>
              </w:rPr>
              <w:t>3.能独立完成项目实训。</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3"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rPr>
            </w:pPr>
            <w:r>
              <w:rPr>
                <w:rFonts w:hint="eastAsia" w:ascii="宋体" w:hAnsi="宋体"/>
                <w:szCs w:val="21"/>
                <w:lang w:val="en-US" w:eastAsia="zh-CN"/>
              </w:rPr>
              <w:t>3.图形对象的排列与组合及图形的特效处理</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ascii="宋体" w:hAnsi="宋体"/>
                <w:szCs w:val="21"/>
                <w:lang w:val="en-US"/>
              </w:rPr>
            </w:pPr>
            <w:r>
              <w:rPr>
                <w:rFonts w:hint="eastAsia" w:ascii="宋体" w:hAnsi="宋体"/>
                <w:szCs w:val="21"/>
              </w:rPr>
              <w:t>任务</w:t>
            </w:r>
            <w:r>
              <w:rPr>
                <w:rFonts w:hint="eastAsia" w:ascii="宋体" w:hAnsi="宋体"/>
                <w:szCs w:val="21"/>
                <w:lang w:val="en-US" w:eastAsia="zh-CN"/>
              </w:rPr>
              <w:t>1： 图形对象的排列与组合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1.图形对象的排列与组合模拟案例的分析及制作方法；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2.对象的叠放、对齐与分布；</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3.对象的群组与结合；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4.对象的锁定与解锁；</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5.对象的造形编辑；</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6.图框精确裁剪。</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2.能熟练对图像对象进行排列与组合；</w:t>
            </w:r>
          </w:p>
          <w:p>
            <w:r>
              <w:rPr>
                <w:rFonts w:hint="eastAsia" w:ascii="宋体" w:hAnsi="宋体" w:cs="宋体"/>
                <w:color w:val="auto"/>
                <w:sz w:val="21"/>
                <w:szCs w:val="21"/>
                <w:lang w:val="en-US" w:eastAsia="zh-CN"/>
              </w:rPr>
              <w:t>3.能独立完成项目实训。</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2.能熟练对图像对象进行排列与组合；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3.能熟练进行各种特效效果制作；</w:t>
            </w:r>
          </w:p>
          <w:p>
            <w:r>
              <w:rPr>
                <w:rFonts w:hint="eastAsia" w:ascii="宋体" w:hAnsi="宋体" w:cs="宋体"/>
                <w:color w:val="auto"/>
                <w:sz w:val="21"/>
                <w:szCs w:val="21"/>
                <w:lang w:val="en-US" w:eastAsia="zh-CN"/>
              </w:rPr>
              <w:t>4.能独立完成项目实训。</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eastAsia="宋体"/>
                <w:lang w:val="en-US" w:eastAsia="zh-CN"/>
              </w:rPr>
            </w:pPr>
            <w:r>
              <w:rPr>
                <w:rFonts w:hint="eastAsia" w:ascii="宋体" w:hAnsi="宋体"/>
                <w:szCs w:val="21"/>
              </w:rPr>
              <w:t>任务</w:t>
            </w:r>
            <w:r>
              <w:rPr>
                <w:rFonts w:hint="eastAsia" w:ascii="宋体" w:hAnsi="宋体"/>
                <w:szCs w:val="21"/>
                <w:lang w:val="en-US" w:eastAsia="zh-CN"/>
              </w:rPr>
              <w:t>2：图形特效处理</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1.图形特效处理模拟案例的分析及制作方法；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2.调和效果制作；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3.轮廓图效果制作；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4.变形效果制作；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5.阴影效果制作；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6.封套效果制作；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7.立体化效果制作；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8.斜角效果制作；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9.透镜、透明、透视效果制作；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10.</w:t>
            </w:r>
            <w:r>
              <w:rPr>
                <w:rFonts w:hint="eastAsia" w:ascii="宋体" w:hAnsi="宋体" w:cs="宋体"/>
                <w:color w:val="auto"/>
                <w:sz w:val="21"/>
                <w:szCs w:val="21"/>
                <w:lang w:val="en-US" w:eastAsia="zh-CN"/>
              </w:rPr>
              <w:t>项目实训</w:t>
            </w:r>
            <w:r>
              <w:rPr>
                <w:rFonts w:hint="eastAsia" w:ascii="宋体" w:hAnsi="MS Sans Serif"/>
                <w:sz w:val="21"/>
                <w:szCs w:val="21"/>
                <w:lang w:val="en-US" w:eastAsia="zh-CN"/>
              </w:rPr>
              <w:t>。</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2.能熟练进行各种特效效果制作；</w:t>
            </w:r>
          </w:p>
          <w:p>
            <w:r>
              <w:rPr>
                <w:rFonts w:hint="eastAsia" w:ascii="宋体" w:hAnsi="宋体" w:cs="宋体"/>
                <w:color w:val="auto"/>
                <w:sz w:val="21"/>
                <w:szCs w:val="21"/>
                <w:lang w:val="en-US" w:eastAsia="zh-CN"/>
              </w:rPr>
              <w:t>3.能独立完成项目实训。</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6</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szCs w:val="21"/>
                <w:lang w:val="en-US" w:eastAsia="zh-CN"/>
              </w:rPr>
              <w:t>4.文本应用与版式设计、</w:t>
            </w:r>
            <w:r>
              <w:rPr>
                <w:rFonts w:hint="eastAsia" w:ascii="宋体" w:hAnsi="宋体" w:cs="宋体"/>
                <w:sz w:val="21"/>
                <w:szCs w:val="21"/>
                <w:lang w:val="en-US" w:eastAsia="zh-CN"/>
              </w:rPr>
              <w:t>位图图像处理及图形输出与印刷知识</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szCs w:val="21"/>
                <w:lang w:val="en-US" w:eastAsia="zh-CN"/>
              </w:rPr>
            </w:pPr>
            <w:r>
              <w:rPr>
                <w:rFonts w:hint="eastAsia" w:ascii="宋体" w:hAnsi="宋体"/>
                <w:szCs w:val="21"/>
              </w:rPr>
              <w:t>任务</w:t>
            </w:r>
            <w:r>
              <w:rPr>
                <w:rFonts w:hint="eastAsia" w:ascii="宋体" w:hAnsi="宋体"/>
                <w:szCs w:val="21"/>
                <w:lang w:val="en-US" w:eastAsia="zh-CN"/>
              </w:rPr>
              <w:t>1：</w:t>
            </w:r>
            <w:r>
              <w:rPr>
                <w:rFonts w:hint="eastAsia" w:ascii="宋体" w:hAnsi="宋体"/>
                <w:szCs w:val="21"/>
              </w:rPr>
              <w:t xml:space="preserve"> </w:t>
            </w:r>
            <w:r>
              <w:rPr>
                <w:rFonts w:hint="eastAsia" w:ascii="宋体" w:hAnsi="宋体"/>
                <w:szCs w:val="21"/>
                <w:lang w:val="en-US" w:eastAsia="zh-CN"/>
              </w:rPr>
              <w:t>文本应用及版式设计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szCs w:val="21"/>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1.文本应用模拟案例的分析及制作方法；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2.创建和选择文本；</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3.设置文本格式、效果；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4.图文混排；</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5.项目实训。</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2.能熟练进行文本的编辑和格式设置；</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3.能熟练进行图文混排；</w:t>
            </w:r>
          </w:p>
          <w:p>
            <w:r>
              <w:rPr>
                <w:rFonts w:hint="eastAsia" w:ascii="宋体" w:hAnsi="宋体" w:cs="宋体"/>
                <w:color w:val="auto"/>
                <w:sz w:val="21"/>
                <w:szCs w:val="21"/>
                <w:lang w:val="en-US" w:eastAsia="zh-CN"/>
              </w:rPr>
              <w:t>4.能独立完成项目实训。</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2.能熟练进行文本的编辑和格式设置；</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3.能熟练进行图文混排；</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4.能熟练导入位图与矢量图转换为位图；</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5.能熟练掌握位图色彩处理和滤镜特效；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bCs/>
                <w:sz w:val="21"/>
                <w:szCs w:val="21"/>
                <w:lang w:val="en-US" w:eastAsia="zh-CN"/>
              </w:rPr>
            </w:pPr>
            <w:r>
              <w:rPr>
                <w:rFonts w:hint="eastAsia" w:ascii="宋体" w:hAnsi="宋体" w:cs="宋体"/>
                <w:color w:val="auto"/>
                <w:sz w:val="21"/>
                <w:szCs w:val="21"/>
                <w:lang w:val="en-US" w:eastAsia="zh-CN"/>
              </w:rPr>
              <w:t>6.能独立完成项目实训。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eastAsia="宋体" w:cs="宋体"/>
                <w:sz w:val="21"/>
                <w:szCs w:val="21"/>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lang w:val="en-US" w:eastAsia="zh-CN"/>
              </w:rPr>
            </w:pPr>
            <w:r>
              <w:rPr>
                <w:rFonts w:hint="eastAsia" w:ascii="宋体" w:hAnsi="宋体"/>
                <w:szCs w:val="21"/>
              </w:rPr>
              <w:t>任务</w:t>
            </w:r>
            <w:r>
              <w:rPr>
                <w:rFonts w:hint="eastAsia" w:ascii="宋体" w:hAnsi="宋体"/>
                <w:szCs w:val="21"/>
                <w:lang w:val="en-US" w:eastAsia="zh-CN"/>
              </w:rPr>
              <w:t>2：位图图像处理</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1.位图图像处理模拟案例的分析及制作方法；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2.导入位图与矢量图转换为位图；</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3.处理位图和位图色彩处理；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4.位图滤镜特效；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5.描摹位图。</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2.能熟练导入位图与矢量图转换为位图；</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3.能熟练掌握位图色彩处理和滤镜特效；</w:t>
            </w:r>
          </w:p>
          <w:p>
            <w:pPr>
              <w:rPr>
                <w:rFonts w:hint="eastAsia" w:ascii="宋体" w:hAnsi="MS Sans Serif"/>
                <w:sz w:val="21"/>
                <w:szCs w:val="21"/>
                <w:lang w:val="en-US" w:eastAsia="zh-CN"/>
              </w:rPr>
            </w:pPr>
            <w:r>
              <w:rPr>
                <w:rFonts w:hint="eastAsia" w:ascii="宋体" w:hAnsi="宋体" w:cs="宋体"/>
                <w:color w:val="auto"/>
                <w:sz w:val="21"/>
                <w:szCs w:val="21"/>
                <w:lang w:val="en-US" w:eastAsia="zh-CN"/>
              </w:rPr>
              <w:t>4.能独立完成项目实训。</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6</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cs="宋体"/>
                <w:sz w:val="21"/>
                <w:szCs w:val="21"/>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lang w:val="en-US" w:eastAsia="zh-CN"/>
              </w:rPr>
            </w:pPr>
            <w:r>
              <w:rPr>
                <w:rFonts w:hint="eastAsia" w:ascii="宋体" w:hAnsi="宋体"/>
                <w:szCs w:val="21"/>
              </w:rPr>
              <w:t>任务</w:t>
            </w:r>
            <w:r>
              <w:rPr>
                <w:rFonts w:hint="eastAsia" w:ascii="宋体" w:hAnsi="宋体"/>
                <w:szCs w:val="21"/>
                <w:lang w:val="en-US" w:eastAsia="zh-CN"/>
              </w:rPr>
              <w:t>3：</w:t>
            </w:r>
            <w:r>
              <w:rPr>
                <w:rFonts w:hint="eastAsia" w:ascii="宋体" w:hAnsi="宋体" w:cs="宋体"/>
                <w:sz w:val="21"/>
                <w:szCs w:val="21"/>
                <w:lang w:val="en-US" w:eastAsia="zh-CN"/>
              </w:rPr>
              <w:t>图形输出与印刷知识</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1.图形输出与印刷模拟案例的分析及制作方法；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2.图形的输出与设置；</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3.印刷的种类；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4.印刷的决定性要素；</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5.印刷输出注意的问题；</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6.项目实训。</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2.能熟练掌握图形的输出与设置；</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3.能解决印刷时出现的问题；</w:t>
            </w:r>
          </w:p>
          <w:p>
            <w:r>
              <w:rPr>
                <w:rFonts w:hint="eastAsia" w:ascii="宋体" w:hAnsi="宋体" w:cs="宋体"/>
                <w:color w:val="auto"/>
                <w:sz w:val="21"/>
                <w:szCs w:val="21"/>
                <w:lang w:val="en-US" w:eastAsia="zh-CN"/>
              </w:rPr>
              <w:t>4.能独立完成项目实训。</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1.考核性质及方式：考查课/作品考核。</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2.学生课程成绩中平时成绩（养成教育、项目考核成绩）占总成绩50%，课程设计成绩占总成绩50%；平时成绩中养成教育成绩占</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0%，项目考核成绩占</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0%。项目考核流程及评分见附表。</w:t>
      </w:r>
    </w:p>
    <w:tbl>
      <w:tblPr>
        <w:tblStyle w:val="10"/>
        <w:tblpPr w:leftFromText="180" w:rightFromText="180" w:vertAnchor="text" w:horzAnchor="page" w:tblpXSpec="center" w:tblpY="82"/>
        <w:tblOverlap w:val="never"/>
        <w:tblW w:w="8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698"/>
        <w:gridCol w:w="697"/>
        <w:gridCol w:w="2600"/>
        <w:gridCol w:w="789"/>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81"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考核</w:t>
            </w:r>
          </w:p>
          <w:p>
            <w:pPr>
              <w:tabs>
                <w:tab w:val="left" w:pos="540"/>
              </w:tabs>
              <w:adjustRightInd w:val="0"/>
              <w:snapToGrid w:val="0"/>
              <w:jc w:val="center"/>
              <w:rPr>
                <w:rFonts w:ascii="宋体" w:hAnsi="宋体"/>
                <w:b/>
                <w:bCs/>
                <w:color w:val="auto"/>
                <w:szCs w:val="21"/>
              </w:rPr>
            </w:pPr>
            <w:r>
              <w:rPr>
                <w:rFonts w:hint="eastAsia" w:ascii="宋体" w:hAnsi="宋体"/>
                <w:b/>
                <w:bCs/>
                <w:color w:val="auto"/>
                <w:szCs w:val="21"/>
              </w:rPr>
              <w:t>项目</w:t>
            </w:r>
          </w:p>
        </w:tc>
        <w:tc>
          <w:tcPr>
            <w:tcW w:w="2698" w:type="dxa"/>
            <w:vAlign w:val="center"/>
          </w:tcPr>
          <w:p>
            <w:pPr>
              <w:tabs>
                <w:tab w:val="left" w:pos="540"/>
              </w:tabs>
              <w:adjustRightInd w:val="0"/>
              <w:snapToGrid w:val="0"/>
              <w:jc w:val="center"/>
              <w:rPr>
                <w:rFonts w:ascii="宋体" w:hAnsi="宋体"/>
                <w:b/>
                <w:bCs/>
                <w:color w:val="auto"/>
                <w:szCs w:val="21"/>
              </w:rPr>
            </w:pPr>
            <w:r>
              <w:rPr>
                <w:rFonts w:hint="eastAsia" w:ascii="宋体" w:hAnsi="宋体"/>
                <w:b/>
                <w:bCs/>
                <w:color w:val="auto"/>
                <w:szCs w:val="21"/>
              </w:rPr>
              <w:t>考核内容</w:t>
            </w:r>
          </w:p>
        </w:tc>
        <w:tc>
          <w:tcPr>
            <w:tcW w:w="697"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分值</w:t>
            </w:r>
            <w:r>
              <w:rPr>
                <w:rFonts w:hint="eastAsia" w:ascii="宋体" w:hAnsi="宋体"/>
                <w:b/>
                <w:bCs/>
                <w:color w:val="auto"/>
                <w:szCs w:val="21"/>
                <w:lang w:eastAsia="zh-CN"/>
              </w:rPr>
              <w:t>占比</w:t>
            </w:r>
          </w:p>
        </w:tc>
        <w:tc>
          <w:tcPr>
            <w:tcW w:w="2600"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评分标准</w:t>
            </w:r>
          </w:p>
        </w:tc>
        <w:tc>
          <w:tcPr>
            <w:tcW w:w="789"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考核用时</w:t>
            </w:r>
          </w:p>
        </w:tc>
        <w:tc>
          <w:tcPr>
            <w:tcW w:w="597" w:type="dxa"/>
            <w:vAlign w:val="center"/>
          </w:tcPr>
          <w:p>
            <w:pPr>
              <w:tabs>
                <w:tab w:val="left" w:pos="540"/>
              </w:tabs>
              <w:adjustRightInd w:val="0"/>
              <w:snapToGrid w:val="0"/>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081" w:type="dxa"/>
            <w:vAlign w:val="center"/>
          </w:tcPr>
          <w:p>
            <w:pPr>
              <w:tabs>
                <w:tab w:val="left" w:pos="540"/>
              </w:tabs>
              <w:adjustRightInd w:val="0"/>
              <w:snapToGrid w:val="0"/>
              <w:jc w:val="left"/>
              <w:rPr>
                <w:rFonts w:hint="eastAsia" w:ascii="宋体" w:hAnsi="宋体" w:eastAsia="宋体"/>
                <w:sz w:val="24"/>
                <w:szCs w:val="24"/>
                <w:lang w:val="en-US" w:eastAsia="zh-CN"/>
              </w:rPr>
            </w:pPr>
            <w:r>
              <w:rPr>
                <w:rFonts w:hint="eastAsia" w:ascii="宋体" w:hAnsi="宋体"/>
                <w:szCs w:val="21"/>
              </w:rPr>
              <w:t>项目一</w:t>
            </w:r>
            <w:r>
              <w:rPr>
                <w:rFonts w:hint="eastAsia" w:ascii="宋体" w:hAnsi="宋体"/>
                <w:szCs w:val="21"/>
                <w:lang w:eastAsia="zh-CN"/>
              </w:rPr>
              <w:t>：</w:t>
            </w:r>
            <w:r>
              <w:rPr>
                <w:rFonts w:hint="default" w:ascii="Times New Roman" w:hAnsi="Times New Roman" w:cs="Times New Roman"/>
                <w:szCs w:val="21"/>
                <w:lang w:val="en-US" w:eastAsia="zh-CN"/>
              </w:rPr>
              <w:t>Corel</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D</w:t>
            </w:r>
            <w:r>
              <w:rPr>
                <w:rFonts w:hint="eastAsia" w:ascii="Times New Roman" w:hAnsi="Times New Roman" w:cs="Times New Roman"/>
                <w:szCs w:val="21"/>
                <w:lang w:val="en-US" w:eastAsia="zh-CN"/>
              </w:rPr>
              <w:t>raw</w:t>
            </w:r>
            <w:r>
              <w:rPr>
                <w:rFonts w:hint="eastAsia" w:cs="Times New Roman"/>
                <w:szCs w:val="21"/>
                <w:lang w:val="en-US" w:eastAsia="zh-CN"/>
              </w:rPr>
              <w:t>基础</w:t>
            </w:r>
          </w:p>
        </w:tc>
        <w:tc>
          <w:tcPr>
            <w:tcW w:w="2698" w:type="dxa"/>
            <w:vAlign w:val="top"/>
          </w:tcPr>
          <w:p>
            <w:pPr>
              <w:numPr>
                <w:ilvl w:val="0"/>
                <w:numId w:val="0"/>
              </w:numPr>
              <w:tabs>
                <w:tab w:val="left" w:pos="540"/>
              </w:tabs>
              <w:adjustRightInd w:val="0"/>
              <w:snapToGrid w:val="0"/>
              <w:spacing w:line="320" w:lineRule="exact"/>
              <w:jc w:val="left"/>
              <w:rPr>
                <w:rFonts w:hint="eastAsia" w:ascii="宋体" w:hAnsi="宋体" w:cs="宋体"/>
                <w:color w:val="auto"/>
                <w:sz w:val="21"/>
                <w:szCs w:val="21"/>
                <w:lang w:val="en-US" w:eastAsia="zh-CN"/>
              </w:rPr>
            </w:pPr>
          </w:p>
          <w:p>
            <w:pPr>
              <w:numPr>
                <w:ilvl w:val="0"/>
                <w:numId w:val="0"/>
              </w:numPr>
              <w:tabs>
                <w:tab w:val="left" w:pos="540"/>
              </w:tabs>
              <w:adjustRightInd w:val="0"/>
              <w:snapToGrid w:val="0"/>
              <w:spacing w:line="320" w:lineRule="exact"/>
              <w:jc w:val="left"/>
              <w:rPr>
                <w:rFonts w:hint="eastAsia" w:ascii="宋体" w:hAnsi="宋体" w:cs="宋体"/>
                <w:color w:val="auto"/>
                <w:sz w:val="21"/>
                <w:szCs w:val="21"/>
                <w:lang w:val="en-US" w:eastAsia="zh-CN"/>
              </w:rPr>
            </w:pPr>
          </w:p>
          <w:p>
            <w:pPr>
              <w:numPr>
                <w:ilvl w:val="0"/>
                <w:numId w:val="0"/>
              </w:numPr>
              <w:tabs>
                <w:tab w:val="left" w:pos="540"/>
              </w:tabs>
              <w:adjustRightInd w:val="0"/>
              <w:snapToGrid w:val="0"/>
              <w:spacing w:line="320" w:lineRule="exact"/>
              <w:jc w:val="left"/>
              <w:rPr>
                <w:rFonts w:hint="eastAsia" w:ascii="宋体" w:hAnsi="宋体" w:cs="宋体"/>
                <w:color w:val="auto"/>
                <w:sz w:val="21"/>
                <w:szCs w:val="21"/>
                <w:lang w:val="en-US" w:eastAsia="zh-CN"/>
              </w:rPr>
            </w:pPr>
          </w:p>
          <w:p>
            <w:pPr>
              <w:numPr>
                <w:ilvl w:val="0"/>
                <w:numId w:val="0"/>
              </w:numPr>
              <w:tabs>
                <w:tab w:val="left" w:pos="540"/>
              </w:tabs>
              <w:adjustRightInd w:val="0"/>
              <w:snapToGrid w:val="0"/>
              <w:spacing w:line="320" w:lineRule="exact"/>
              <w:jc w:val="left"/>
              <w:rPr>
                <w:rFonts w:hint="eastAsia" w:ascii="宋体" w:hAnsi="宋体" w:cs="宋体"/>
                <w:color w:val="auto"/>
                <w:sz w:val="21"/>
                <w:szCs w:val="21"/>
                <w:lang w:val="en-US" w:eastAsia="zh-CN"/>
              </w:rPr>
            </w:pPr>
          </w:p>
          <w:p>
            <w:pPr>
              <w:numPr>
                <w:ilvl w:val="0"/>
                <w:numId w:val="0"/>
              </w:numPr>
              <w:tabs>
                <w:tab w:val="left" w:pos="540"/>
              </w:tabs>
              <w:adjustRightInd w:val="0"/>
              <w:snapToGrid w:val="0"/>
              <w:spacing w:line="320" w:lineRule="exact"/>
              <w:jc w:val="left"/>
              <w:rPr>
                <w:rFonts w:hint="eastAsia" w:ascii="宋体" w:hAnsi="宋体" w:cs="宋体"/>
                <w:color w:val="auto"/>
                <w:sz w:val="21"/>
                <w:szCs w:val="21"/>
                <w:lang w:val="en-US" w:eastAsia="zh-CN"/>
              </w:rPr>
            </w:pPr>
          </w:p>
          <w:p>
            <w:pPr>
              <w:numPr>
                <w:ilvl w:val="0"/>
                <w:numId w:val="0"/>
              </w:numPr>
              <w:tabs>
                <w:tab w:val="left" w:pos="540"/>
              </w:tabs>
              <w:adjustRightInd w:val="0"/>
              <w:snapToGrid w:val="0"/>
              <w:spacing w:line="320" w:lineRule="exact"/>
              <w:jc w:val="left"/>
              <w:rPr>
                <w:rFonts w:hint="eastAsia" w:ascii="宋体" w:hAnsi="宋体" w:cs="宋体"/>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鉴赏</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 xml:space="preserve">设计实例 </w:t>
            </w:r>
            <w:r>
              <w:rPr>
                <w:rFonts w:hint="eastAsia" w:ascii="宋体" w:hAnsi="宋体" w:eastAsia="宋体" w:cs="宋体"/>
                <w:color w:val="auto"/>
                <w:sz w:val="21"/>
                <w:szCs w:val="21"/>
                <w:lang w:val="en-US" w:eastAsia="zh-CN"/>
              </w:rPr>
              <w:t>艺术</w:t>
            </w:r>
            <w:r>
              <w:rPr>
                <w:rFonts w:hint="eastAsia" w:ascii="宋体" w:hAnsi="宋体" w:cs="宋体"/>
                <w:szCs w:val="21"/>
                <w:lang w:eastAsia="zh-CN"/>
              </w:rPr>
              <w:t>；</w:t>
            </w:r>
          </w:p>
          <w:p>
            <w:pPr>
              <w:numPr>
                <w:ilvl w:val="0"/>
                <w:numId w:val="0"/>
              </w:num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2.实例案例分析</w:t>
            </w:r>
            <w:r>
              <w:rPr>
                <w:rFonts w:hint="eastAsia" w:ascii="宋体" w:hAnsi="宋体" w:cs="宋体"/>
                <w:szCs w:val="21"/>
                <w:lang w:eastAsia="zh-CN"/>
              </w:rPr>
              <w:t>；</w:t>
            </w:r>
          </w:p>
          <w:p>
            <w:pPr>
              <w:tabs>
                <w:tab w:val="left" w:pos="540"/>
              </w:tabs>
              <w:adjustRightInd w:val="0"/>
              <w:snapToGrid w:val="0"/>
              <w:jc w:val="both"/>
              <w:rPr>
                <w:rFonts w:hint="eastAsia" w:hAnsi="宋体"/>
                <w:sz w:val="24"/>
                <w:szCs w:val="24"/>
                <w:lang w:val="en-US" w:eastAsia="zh-CN"/>
              </w:rPr>
            </w:pPr>
            <w:r>
              <w:rPr>
                <w:rFonts w:hint="eastAsia" w:ascii="宋体" w:hAnsi="宋体" w:cs="宋体"/>
                <w:color w:val="auto"/>
                <w:sz w:val="21"/>
                <w:szCs w:val="21"/>
                <w:lang w:val="en-US" w:eastAsia="zh-CN"/>
              </w:rPr>
              <w:t>3.掌握实例制作方法。</w:t>
            </w:r>
          </w:p>
        </w:tc>
        <w:tc>
          <w:tcPr>
            <w:tcW w:w="697" w:type="dxa"/>
            <w:vAlign w:val="center"/>
          </w:tcPr>
          <w:p>
            <w:pPr>
              <w:tabs>
                <w:tab w:val="left" w:pos="540"/>
              </w:tabs>
              <w:adjustRightInd w:val="0"/>
              <w:snapToGrid w:val="0"/>
              <w:spacing w:line="360" w:lineRule="auto"/>
              <w:jc w:val="center"/>
              <w:rPr>
                <w:rFonts w:hint="eastAsia" w:ascii="宋体" w:hAnsi="宋体" w:eastAsia="宋体"/>
                <w:sz w:val="24"/>
                <w:szCs w:val="24"/>
                <w:lang w:val="en-US" w:eastAsia="zh-CN"/>
              </w:rPr>
            </w:pPr>
            <w:r>
              <w:rPr>
                <w:rFonts w:hint="eastAsia" w:ascii="宋体" w:hAnsi="宋体"/>
                <w:szCs w:val="21"/>
                <w:lang w:val="en-US" w:eastAsia="zh-CN"/>
              </w:rPr>
              <w:t>25</w:t>
            </w:r>
          </w:p>
        </w:tc>
        <w:tc>
          <w:tcPr>
            <w:tcW w:w="2600" w:type="dxa"/>
            <w:vAlign w:val="center"/>
          </w:tcPr>
          <w:p>
            <w:pPr>
              <w:keepNext w:val="0"/>
              <w:keepLines w:val="0"/>
              <w:pageBreakBefore w:val="0"/>
              <w:widowControl w:val="0"/>
              <w:tabs>
                <w:tab w:val="left" w:pos="1905"/>
              </w:tabs>
              <w:kinsoku/>
              <w:wordWrap w:val="0"/>
              <w:overflowPunct/>
              <w:topLinePunct w:val="0"/>
              <w:autoSpaceDE/>
              <w:autoSpaceDN/>
              <w:bidi w:val="0"/>
              <w:adjustRightInd/>
              <w:snapToGrid w:val="0"/>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1.能从专业角度对</w:t>
            </w:r>
            <w:r>
              <w:rPr>
                <w:rFonts w:hint="default"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设计</w:t>
            </w:r>
            <w:r>
              <w:rPr>
                <w:rFonts w:hint="eastAsia" w:ascii="宋体" w:hAnsi="宋体" w:eastAsia="宋体" w:cs="宋体"/>
                <w:color w:val="auto"/>
                <w:sz w:val="21"/>
                <w:szCs w:val="21"/>
                <w:lang w:val="en-US" w:eastAsia="zh-CN"/>
              </w:rPr>
              <w:t>艺术进行欣赏；</w:t>
            </w:r>
            <w:r>
              <w:rPr>
                <w:rFonts w:hint="eastAsia" w:ascii="宋体" w:hAnsi="宋体" w:cs="宋体"/>
                <w:color w:val="auto"/>
                <w:sz w:val="21"/>
                <w:szCs w:val="21"/>
                <w:lang w:val="en-US" w:eastAsia="zh-CN"/>
              </w:rPr>
              <w:t>（10分）</w:t>
            </w:r>
          </w:p>
          <w:p>
            <w:pPr>
              <w:tabs>
                <w:tab w:val="left" w:pos="1905"/>
              </w:tabs>
              <w:snapToGrid w:val="0"/>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w:t>
            </w:r>
            <w:r>
              <w:rPr>
                <w:rFonts w:hint="eastAsia" w:ascii="宋体" w:hAnsi="宋体" w:cs="宋体"/>
                <w:color w:val="auto"/>
                <w:sz w:val="21"/>
                <w:szCs w:val="21"/>
                <w:lang w:val="en-US" w:eastAsia="zh-CN"/>
              </w:rPr>
              <w:t>对</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实例进行分析</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3.能熟练掌握</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实例制作方法</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4.了解</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 xml:space="preserve"> 的工作环境；（10分）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5.能熟练掌握</w:t>
            </w:r>
            <w:r>
              <w:rPr>
                <w:rFonts w:hint="eastAsia" w:ascii="Times New Roman" w:hAnsi="Times New Roman" w:cs="Times New Roman"/>
                <w:color w:val="auto"/>
                <w:sz w:val="21"/>
                <w:szCs w:val="21"/>
                <w:lang w:val="en-US" w:eastAsia="zh-CN"/>
              </w:rPr>
              <w:t>Corel Draw</w:t>
            </w:r>
            <w:r>
              <w:rPr>
                <w:rFonts w:hint="eastAsia" w:ascii="宋体" w:hAnsi="宋体" w:cs="宋体"/>
                <w:color w:val="auto"/>
                <w:sz w:val="21"/>
                <w:szCs w:val="21"/>
                <w:lang w:val="en-US" w:eastAsia="zh-CN"/>
              </w:rPr>
              <w:t>的基本操作；（20分）</w:t>
            </w:r>
          </w:p>
          <w:p>
            <w:pPr>
              <w:keepNext w:val="0"/>
              <w:keepLines w:val="0"/>
              <w:pageBreakBefore w:val="0"/>
              <w:widowControl w:val="0"/>
              <w:numPr>
                <w:ilvl w:val="0"/>
                <w:numId w:val="0"/>
              </w:numPr>
              <w:tabs>
                <w:tab w:val="left" w:pos="1905"/>
              </w:tabs>
              <w:kinsoku/>
              <w:wordWrap w:val="0"/>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sz w:val="24"/>
                <w:szCs w:val="24"/>
                <w:lang w:val="en-US" w:eastAsia="zh-CN"/>
              </w:rPr>
            </w:pPr>
            <w:r>
              <w:rPr>
                <w:rFonts w:hint="eastAsia" w:ascii="宋体" w:hAnsi="宋体" w:cs="宋体"/>
                <w:color w:val="auto"/>
                <w:sz w:val="21"/>
                <w:szCs w:val="21"/>
                <w:lang w:val="en-US" w:eastAsia="zh-CN"/>
              </w:rPr>
              <w:t>6.能独立完成项目实训。（30分）</w:t>
            </w:r>
          </w:p>
        </w:tc>
        <w:tc>
          <w:tcPr>
            <w:tcW w:w="789" w:type="dxa"/>
            <w:vAlign w:val="center"/>
          </w:tcPr>
          <w:p>
            <w:pPr>
              <w:tabs>
                <w:tab w:val="left" w:pos="540"/>
              </w:tabs>
              <w:adjustRightInd w:val="0"/>
              <w:snapToGrid w:val="0"/>
              <w:jc w:val="center"/>
              <w:rPr>
                <w:rFonts w:hint="eastAsia" w:ascii="宋体" w:hAnsi="宋体"/>
                <w:sz w:val="24"/>
                <w:szCs w:val="24"/>
              </w:rPr>
            </w:pPr>
            <w:r>
              <w:rPr>
                <w:rFonts w:hint="eastAsia" w:ascii="宋体" w:hAnsi="宋体"/>
                <w:szCs w:val="21"/>
              </w:rPr>
              <w:t>90分钟</w:t>
            </w:r>
          </w:p>
        </w:tc>
        <w:tc>
          <w:tcPr>
            <w:tcW w:w="597" w:type="dxa"/>
            <w:vAlign w:val="center"/>
          </w:tcPr>
          <w:p>
            <w:pPr>
              <w:tabs>
                <w:tab w:val="left" w:pos="540"/>
              </w:tabs>
              <w:adjustRightInd w:val="0"/>
              <w:snapToGrid w:val="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1081" w:type="dxa"/>
            <w:vAlign w:val="center"/>
          </w:tcPr>
          <w:p>
            <w:pPr>
              <w:tabs>
                <w:tab w:val="left" w:pos="540"/>
              </w:tabs>
              <w:adjustRightInd w:val="0"/>
              <w:snapToGrid w:val="0"/>
              <w:jc w:val="center"/>
              <w:rPr>
                <w:rFonts w:ascii="宋体" w:hAnsi="宋体"/>
                <w:sz w:val="24"/>
                <w:szCs w:val="24"/>
                <w:lang w:val="en-US"/>
              </w:rPr>
            </w:pPr>
            <w:r>
              <w:rPr>
                <w:rFonts w:hint="eastAsia" w:ascii="宋体" w:hAnsi="宋体"/>
                <w:color w:val="000000"/>
                <w:szCs w:val="21"/>
              </w:rPr>
              <w:t>项目二</w:t>
            </w:r>
            <w:r>
              <w:rPr>
                <w:rFonts w:hint="eastAsia" w:ascii="宋体" w:hAnsi="宋体"/>
                <w:color w:val="000000"/>
                <w:szCs w:val="21"/>
                <w:lang w:eastAsia="zh-CN"/>
              </w:rPr>
              <w:t>：</w:t>
            </w:r>
            <w:r>
              <w:rPr>
                <w:rFonts w:hint="eastAsia" w:ascii="宋体" w:hAnsi="宋体"/>
                <w:szCs w:val="21"/>
                <w:lang w:val="en-US" w:eastAsia="zh-CN"/>
              </w:rPr>
              <w:t>图形的绘制及编辑</w:t>
            </w:r>
          </w:p>
        </w:tc>
        <w:tc>
          <w:tcPr>
            <w:tcW w:w="2698"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1.图形绘制模拟案例的分析及制作方法；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2.制作几何图形；</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3.制作曲线；</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4.编辑曲线对象。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5.图形编辑模拟案例的分析及制作方法；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6.对象的选取与变换操作；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7.对象的复制、再制、克隆与删除；</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8.对象的修饰；</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9.操作的撤销、重做与重复。</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sz w:val="24"/>
                <w:szCs w:val="24"/>
                <w:lang w:val="en-US" w:eastAsia="zh-CN"/>
              </w:rPr>
            </w:pPr>
          </w:p>
        </w:tc>
        <w:tc>
          <w:tcPr>
            <w:tcW w:w="697" w:type="dxa"/>
            <w:vAlign w:val="center"/>
          </w:tcPr>
          <w:p>
            <w:pPr>
              <w:tabs>
                <w:tab w:val="left" w:pos="540"/>
              </w:tabs>
              <w:adjustRightInd w:val="0"/>
              <w:snapToGrid w:val="0"/>
              <w:jc w:val="center"/>
              <w:rPr>
                <w:rFonts w:hint="eastAsia" w:ascii="宋体" w:hAnsi="宋体"/>
                <w:szCs w:val="21"/>
              </w:rPr>
            </w:pPr>
          </w:p>
          <w:p>
            <w:pPr>
              <w:tabs>
                <w:tab w:val="left" w:pos="540"/>
              </w:tabs>
              <w:adjustRightInd w:val="0"/>
              <w:snapToGrid w:val="0"/>
              <w:jc w:val="center"/>
              <w:rPr>
                <w:rFonts w:hint="eastAsia" w:ascii="宋体" w:hAnsi="宋体" w:eastAsia="宋体"/>
                <w:sz w:val="24"/>
                <w:szCs w:val="24"/>
                <w:lang w:val="en-US" w:eastAsia="zh-CN"/>
              </w:rPr>
            </w:pPr>
            <w:r>
              <w:rPr>
                <w:rFonts w:hint="eastAsia" w:ascii="宋体" w:hAnsi="宋体"/>
                <w:szCs w:val="21"/>
                <w:lang w:val="en-US" w:eastAsia="zh-CN"/>
              </w:rPr>
              <w:t>25</w:t>
            </w:r>
          </w:p>
        </w:tc>
        <w:tc>
          <w:tcPr>
            <w:tcW w:w="26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1.熟练掌握案例的制作方法；（20分）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2.能熟练制作几何图形；（10分）</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3.能熟练制作曲线并能对曲线对象进行编辑。（20分）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4.能熟练掌握图形对象编辑的各操作；（20分）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5.能独立完成项目实训。（30分）</w:t>
            </w:r>
          </w:p>
        </w:tc>
        <w:tc>
          <w:tcPr>
            <w:tcW w:w="789" w:type="dxa"/>
            <w:vAlign w:val="center"/>
          </w:tcPr>
          <w:p>
            <w:pPr>
              <w:tabs>
                <w:tab w:val="left" w:pos="540"/>
              </w:tabs>
              <w:adjustRightInd w:val="0"/>
              <w:snapToGrid w:val="0"/>
              <w:jc w:val="center"/>
              <w:rPr>
                <w:rFonts w:ascii="宋体" w:hAnsi="宋体"/>
                <w:sz w:val="24"/>
                <w:szCs w:val="24"/>
              </w:rPr>
            </w:pPr>
            <w:r>
              <w:rPr>
                <w:rFonts w:hint="eastAsia" w:ascii="宋体" w:hAnsi="宋体"/>
                <w:szCs w:val="21"/>
              </w:rPr>
              <w:t>90分钟</w:t>
            </w:r>
          </w:p>
        </w:tc>
        <w:tc>
          <w:tcPr>
            <w:tcW w:w="597" w:type="dxa"/>
            <w:vAlign w:val="center"/>
          </w:tcPr>
          <w:p>
            <w:pPr>
              <w:tabs>
                <w:tab w:val="left" w:pos="540"/>
              </w:tabs>
              <w:adjustRightInd w:val="0"/>
              <w:snapToGrid w:val="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jc w:val="center"/>
        </w:trPr>
        <w:tc>
          <w:tcPr>
            <w:tcW w:w="1081" w:type="dxa"/>
            <w:vAlign w:val="center"/>
          </w:tcPr>
          <w:p>
            <w:pPr>
              <w:tabs>
                <w:tab w:val="left" w:pos="540"/>
              </w:tabs>
              <w:adjustRightInd w:val="0"/>
              <w:snapToGrid w:val="0"/>
              <w:jc w:val="left"/>
              <w:rPr>
                <w:rFonts w:hint="eastAsia" w:ascii="宋体" w:hAnsi="宋体" w:eastAsia="宋体"/>
                <w:sz w:val="24"/>
                <w:szCs w:val="24"/>
                <w:lang w:val="en-US" w:eastAsia="zh-CN"/>
              </w:rPr>
            </w:pPr>
            <w:r>
              <w:rPr>
                <w:rFonts w:hint="eastAsia" w:ascii="宋体" w:hAnsi="宋体"/>
                <w:szCs w:val="21"/>
              </w:rPr>
              <w:t>项目三</w:t>
            </w:r>
            <w:r>
              <w:rPr>
                <w:rFonts w:hint="eastAsia" w:ascii="宋体" w:hAnsi="宋体"/>
                <w:szCs w:val="21"/>
                <w:lang w:eastAsia="zh-CN"/>
              </w:rPr>
              <w:t>：</w:t>
            </w:r>
            <w:r>
              <w:rPr>
                <w:rFonts w:hint="eastAsia" w:ascii="宋体" w:hAnsi="宋体"/>
                <w:szCs w:val="21"/>
                <w:lang w:val="en-US" w:eastAsia="zh-CN"/>
              </w:rPr>
              <w:t>图形对象的排列与组合及图形的特效处理</w:t>
            </w:r>
          </w:p>
        </w:tc>
        <w:tc>
          <w:tcPr>
            <w:tcW w:w="2698"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1.图形对象的排列与组合模拟案例的分析及制作方法；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2.对象的叠放、对齐与分布；</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3.对象的群组与结合；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4.对象的锁定与解锁；</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5.对象的造形编辑；</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6.图框精确裁剪。</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7.图形特效处理模拟案例的分析及制作方法；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8.调和效果制作；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9.轮廓图效果制作；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10.变形效果制作；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11.阴影效果制作；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12.封套效果制作；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13.立体化效果制作；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14.斜角效果制作；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15.透镜、透明、透视效果制作。</w:t>
            </w:r>
          </w:p>
        </w:tc>
        <w:tc>
          <w:tcPr>
            <w:tcW w:w="697" w:type="dxa"/>
            <w:vAlign w:val="center"/>
          </w:tcPr>
          <w:p>
            <w:pPr>
              <w:tabs>
                <w:tab w:val="left" w:pos="540"/>
              </w:tabs>
              <w:adjustRightInd w:val="0"/>
              <w:snapToGrid w:val="0"/>
              <w:spacing w:line="360" w:lineRule="auto"/>
              <w:jc w:val="center"/>
              <w:rPr>
                <w:rFonts w:hint="eastAsia" w:ascii="宋体" w:hAnsi="宋体" w:eastAsia="宋体"/>
                <w:sz w:val="24"/>
                <w:szCs w:val="24"/>
                <w:lang w:val="en-US" w:eastAsia="zh-CN"/>
              </w:rPr>
            </w:pPr>
            <w:r>
              <w:rPr>
                <w:rFonts w:hint="eastAsia" w:ascii="宋体" w:hAnsi="宋体"/>
                <w:szCs w:val="21"/>
                <w:lang w:val="en-US" w:eastAsia="zh-CN"/>
              </w:rPr>
              <w:t>25</w:t>
            </w:r>
          </w:p>
        </w:tc>
        <w:tc>
          <w:tcPr>
            <w:tcW w:w="26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pPr>
            <w:r>
              <w:rPr>
                <w:rFonts w:hint="eastAsia" w:ascii="宋体" w:hAnsi="宋体" w:cs="宋体"/>
                <w:color w:val="auto"/>
                <w:sz w:val="21"/>
                <w:szCs w:val="21"/>
                <w:lang w:val="en-US" w:eastAsia="zh-CN"/>
              </w:rPr>
              <w:t>2.能熟练对图像对象进行排列与组合；（20分）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3.能熟练进行各种特效效果制作；（30分）</w:t>
            </w: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4.能独立完成项目实训。（30分）</w:t>
            </w:r>
          </w:p>
        </w:tc>
        <w:tc>
          <w:tcPr>
            <w:tcW w:w="789" w:type="dxa"/>
            <w:vAlign w:val="center"/>
          </w:tcPr>
          <w:p>
            <w:pPr>
              <w:tabs>
                <w:tab w:val="left" w:pos="540"/>
              </w:tabs>
              <w:adjustRightInd w:val="0"/>
              <w:snapToGrid w:val="0"/>
              <w:jc w:val="center"/>
              <w:rPr>
                <w:rFonts w:ascii="宋体" w:hAnsi="宋体"/>
                <w:sz w:val="24"/>
                <w:szCs w:val="24"/>
              </w:rPr>
            </w:pPr>
            <w:r>
              <w:rPr>
                <w:rFonts w:hint="eastAsia" w:ascii="宋体" w:hAnsi="宋体"/>
                <w:szCs w:val="21"/>
              </w:rPr>
              <w:t>90分钟</w:t>
            </w:r>
          </w:p>
        </w:tc>
        <w:tc>
          <w:tcPr>
            <w:tcW w:w="597" w:type="dxa"/>
            <w:vAlign w:val="center"/>
          </w:tcPr>
          <w:p>
            <w:pPr>
              <w:tabs>
                <w:tab w:val="left" w:pos="540"/>
              </w:tabs>
              <w:adjustRightInd w:val="0"/>
              <w:snapToGrid w:val="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081" w:type="dxa"/>
            <w:vAlign w:val="center"/>
          </w:tcPr>
          <w:p>
            <w:pPr>
              <w:tabs>
                <w:tab w:val="left" w:pos="540"/>
              </w:tabs>
              <w:adjustRightInd w:val="0"/>
              <w:snapToGrid w:val="0"/>
              <w:jc w:val="left"/>
              <w:rPr>
                <w:rFonts w:hint="eastAsia" w:ascii="宋体" w:hAnsi="宋体" w:eastAsia="宋体"/>
                <w:sz w:val="24"/>
                <w:szCs w:val="24"/>
                <w:lang w:val="en-US" w:eastAsia="zh-CN"/>
              </w:rPr>
            </w:pPr>
            <w:r>
              <w:rPr>
                <w:rFonts w:hint="eastAsia" w:ascii="宋体" w:hAnsi="宋体"/>
                <w:szCs w:val="21"/>
              </w:rPr>
              <w:t>项目四</w:t>
            </w:r>
            <w:r>
              <w:rPr>
                <w:rFonts w:hint="eastAsia" w:ascii="宋体" w:hAnsi="宋体"/>
                <w:szCs w:val="21"/>
                <w:lang w:eastAsia="zh-CN"/>
              </w:rPr>
              <w:t>：</w:t>
            </w:r>
            <w:r>
              <w:rPr>
                <w:rFonts w:hint="eastAsia" w:ascii="宋体" w:hAnsi="宋体"/>
                <w:szCs w:val="21"/>
                <w:lang w:val="en-US" w:eastAsia="zh-CN"/>
              </w:rPr>
              <w:t>文本应用与版式设计、位图图像处理及图形输出与印刷知</w:t>
            </w:r>
            <w:r>
              <w:rPr>
                <w:rFonts w:hint="eastAsia" w:ascii="宋体" w:hAnsi="宋体" w:cs="宋体"/>
                <w:sz w:val="21"/>
                <w:szCs w:val="21"/>
                <w:lang w:val="en-US" w:eastAsia="zh-CN"/>
              </w:rPr>
              <w:t>识</w:t>
            </w:r>
          </w:p>
        </w:tc>
        <w:tc>
          <w:tcPr>
            <w:tcW w:w="2698"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1.文本应用模拟案例的分析及制作方法；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2.创建和选择文本；</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3.设置文本格式、效果；</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4.图文混排；</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5.位图图像处理模拟案例的分析及制作方法；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6.导入位图与矢量图转换为位图；</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7.处理位图和位图色彩处理；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8.位图滤镜特效；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9.描摹位图。</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10.图形输出与印刷模拟案例的分析及制作方法；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11.图形的输出与设置；</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12.印刷的种类；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13.印刷的决定性要素；</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14.印刷输出注意的问题；</w:t>
            </w:r>
          </w:p>
        </w:tc>
        <w:tc>
          <w:tcPr>
            <w:tcW w:w="697" w:type="dxa"/>
            <w:vAlign w:val="center"/>
          </w:tcPr>
          <w:p>
            <w:pPr>
              <w:tabs>
                <w:tab w:val="left" w:pos="540"/>
              </w:tabs>
              <w:adjustRightInd w:val="0"/>
              <w:snapToGrid w:val="0"/>
              <w:spacing w:line="360" w:lineRule="auto"/>
              <w:jc w:val="center"/>
              <w:rPr>
                <w:rFonts w:hint="eastAsia" w:ascii="宋体" w:hAnsi="宋体" w:eastAsia="宋体"/>
                <w:sz w:val="24"/>
                <w:szCs w:val="24"/>
                <w:lang w:val="en-US" w:eastAsia="zh-CN"/>
              </w:rPr>
            </w:pPr>
            <w:r>
              <w:rPr>
                <w:rFonts w:hint="eastAsia" w:ascii="宋体" w:hAnsi="宋体"/>
                <w:szCs w:val="21"/>
                <w:lang w:val="en-US" w:eastAsia="zh-CN"/>
              </w:rPr>
              <w:t>25</w:t>
            </w:r>
          </w:p>
        </w:tc>
        <w:tc>
          <w:tcPr>
            <w:tcW w:w="26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1.能熟练掌握案例的制作方法；（20分）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2.能熟练进行文本的编辑和格式设置；（10分）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3.能熟练进行图文混排；（20分）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4.能熟练导入位图与矢量图转换为位图；（10分）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5.能熟练掌握位图色彩处理和滤镜特效；（10分）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 w:val="24"/>
                <w:szCs w:val="24"/>
              </w:rPr>
            </w:pPr>
            <w:r>
              <w:rPr>
                <w:rFonts w:hint="eastAsia" w:ascii="宋体" w:hAnsi="宋体" w:cs="宋体"/>
                <w:color w:val="auto"/>
                <w:sz w:val="21"/>
                <w:szCs w:val="21"/>
                <w:lang w:val="en-US" w:eastAsia="zh-CN"/>
              </w:rPr>
              <w:t>6.能独立完成项目实训。（30分）</w:t>
            </w:r>
          </w:p>
        </w:tc>
        <w:tc>
          <w:tcPr>
            <w:tcW w:w="789" w:type="dxa"/>
            <w:vAlign w:val="center"/>
          </w:tcPr>
          <w:p>
            <w:pPr>
              <w:tabs>
                <w:tab w:val="left" w:pos="540"/>
              </w:tabs>
              <w:adjustRightInd w:val="0"/>
              <w:snapToGrid w:val="0"/>
              <w:jc w:val="center"/>
              <w:rPr>
                <w:rFonts w:hint="eastAsia" w:ascii="宋体" w:hAnsi="宋体" w:eastAsia="宋体"/>
                <w:sz w:val="24"/>
                <w:szCs w:val="24"/>
                <w:lang w:val="en-US" w:eastAsia="zh-CN"/>
              </w:rPr>
            </w:pPr>
            <w:r>
              <w:rPr>
                <w:rFonts w:hint="eastAsia" w:ascii="宋体" w:hAnsi="宋体"/>
                <w:szCs w:val="21"/>
              </w:rPr>
              <w:t>90分钟</w:t>
            </w:r>
          </w:p>
        </w:tc>
        <w:tc>
          <w:tcPr>
            <w:tcW w:w="597" w:type="dxa"/>
            <w:vAlign w:val="center"/>
          </w:tcPr>
          <w:p>
            <w:pPr>
              <w:tabs>
                <w:tab w:val="left" w:pos="540"/>
              </w:tabs>
              <w:adjustRightInd w:val="0"/>
              <w:snapToGrid w:val="0"/>
              <w:jc w:val="center"/>
              <w:rPr>
                <w:rFonts w:hint="eastAsia" w:ascii="宋体" w:hAnsi="宋体"/>
                <w:sz w:val="24"/>
                <w:szCs w:val="24"/>
                <w:lang w:val="en-US" w:eastAsia="zh-CN"/>
              </w:rPr>
            </w:pPr>
          </w:p>
        </w:tc>
      </w:tr>
    </w:tbl>
    <w:p>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jc w:val="both"/>
        <w:rPr>
          <w:rFonts w:hint="eastAsia" w:ascii="宋体" w:hAnsi="宋体" w:cs="宋体"/>
          <w:sz w:val="24"/>
          <w:szCs w:val="24"/>
          <w:lang w:val="en-US" w:eastAsia="zh-CN"/>
        </w:rPr>
      </w:pPr>
    </w:p>
    <w:p>
      <w:pPr>
        <w:numPr>
          <w:ilvl w:val="0"/>
          <w:numId w:val="0"/>
        </w:numPr>
        <w:spacing w:line="360" w:lineRule="auto"/>
        <w:jc w:val="both"/>
        <w:rPr>
          <w:rFonts w:hint="eastAsia" w:ascii="宋体" w:hAnsi="宋体" w:cs="宋体"/>
          <w:sz w:val="24"/>
          <w:szCs w:val="24"/>
          <w:lang w:val="en-US" w:eastAsia="zh-CN"/>
        </w:r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：杨碧琰</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jc w:val="left"/>
        <w:rPr>
          <w:rFonts w:hint="eastAsia" w:ascii="宋体" w:hAnsi="宋体" w:cs="宋体"/>
          <w:sz w:val="24"/>
          <w:szCs w:val="24"/>
          <w:lang w:val="en-US" w:eastAsia="zh-CN"/>
        </w:rPr>
      </w:pPr>
      <w:r>
        <w:rPr>
          <w:rFonts w:hint="eastAsia" w:ascii="宋体" w:hAnsi="宋体" w:cs="宋体"/>
          <w:sz w:val="24"/>
          <w:szCs w:val="24"/>
          <w:lang w:val="en-US" w:eastAsia="zh-CN"/>
        </w:rPr>
        <w:t>1.本标准突出高职的教学特点，在内容取舍上贯彻了“必需、够用”为度的原则。</w:t>
      </w:r>
    </w:p>
    <w:p>
      <w:pPr>
        <w:numPr>
          <w:ilvl w:val="0"/>
          <w:numId w:val="0"/>
        </w:numPr>
        <w:spacing w:line="360" w:lineRule="auto"/>
        <w:ind w:firstLine="48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在教学实施过程中，实际教学进度与计划进度之间允许有±5%的偏差。</w:t>
      </w:r>
    </w:p>
    <w:p>
      <w:pPr>
        <w:numPr>
          <w:ilvl w:val="0"/>
          <w:numId w:val="0"/>
        </w:numPr>
        <w:spacing w:line="360" w:lineRule="auto"/>
        <w:ind w:firstLine="48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本标准的制定考虑了学院相关实习实训条件的现状。 </w:t>
      </w: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numPr>
          <w:ilvl w:val="0"/>
          <w:numId w:val="0"/>
        </w:numPr>
        <w:spacing w:line="360" w:lineRule="auto"/>
        <w:ind w:firstLine="480"/>
        <w:jc w:val="left"/>
        <w:rPr>
          <w:rFonts w:hint="eastAsia" w:ascii="宋体" w:hAnsi="宋体" w:eastAsia="宋体" w:cs="宋体"/>
          <w:sz w:val="24"/>
          <w:szCs w:val="24"/>
          <w:lang w:val="en-US" w:eastAsia="zh-CN"/>
        </w:rPr>
      </w:pPr>
    </w:p>
    <w:p>
      <w:pPr>
        <w:jc w:val="center"/>
        <w:rPr>
          <w:rFonts w:hint="eastAsia" w:ascii="黑体" w:hAnsi="黑体" w:eastAsia="黑体" w:cs="黑体"/>
          <w:sz w:val="32"/>
          <w:szCs w:val="32"/>
          <w:lang w:val="en-US" w:eastAsia="zh-CN"/>
        </w:rPr>
      </w:pPr>
    </w:p>
    <w:p>
      <w:pPr>
        <w:jc w:val="center"/>
        <w:outlineLvl w:val="0"/>
        <w:rPr>
          <w:rFonts w:hint="eastAsia" w:ascii="黑体" w:hAnsi="黑体" w:eastAsia="黑体" w:cs="黑体"/>
          <w:sz w:val="32"/>
          <w:szCs w:val="32"/>
          <w:lang w:val="en-US" w:eastAsia="zh-CN"/>
        </w:rPr>
      </w:pPr>
      <w:bookmarkStart w:id="135" w:name="_Toc13030"/>
      <w:bookmarkStart w:id="136" w:name="_Toc15867"/>
      <w:bookmarkStart w:id="137" w:name="_Toc29490"/>
      <w:r>
        <w:rPr>
          <w:rFonts w:hint="eastAsia" w:ascii="黑体" w:hAnsi="黑体" w:eastAsia="黑体" w:cs="黑体"/>
          <w:sz w:val="32"/>
          <w:szCs w:val="32"/>
          <w:lang w:val="en-US" w:eastAsia="zh-CN"/>
        </w:rPr>
        <w:t>《</w:t>
      </w:r>
      <w:r>
        <w:rPr>
          <w:rFonts w:hint="eastAsia" w:ascii="黑体" w:hAnsi="黑体" w:eastAsia="黑体" w:cs="黑体"/>
          <w:b w:val="0"/>
          <w:bCs w:val="0"/>
          <w:sz w:val="32"/>
          <w:szCs w:val="32"/>
          <w:lang w:val="en-US" w:eastAsia="zh-CN"/>
        </w:rPr>
        <w:t>平面图形设计综合实训</w:t>
      </w:r>
      <w:r>
        <w:rPr>
          <w:rFonts w:hint="eastAsia" w:ascii="黑体" w:hAnsi="黑体" w:eastAsia="黑体" w:cs="黑体"/>
          <w:sz w:val="32"/>
          <w:szCs w:val="32"/>
          <w:lang w:val="en-US" w:eastAsia="zh-CN"/>
        </w:rPr>
        <w:t>》课程标准</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制定人：杨碧琰    审核人：任文静   核准时间：2018.8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一、</w:t>
      </w:r>
      <w:r>
        <w:rPr>
          <w:rFonts w:hint="eastAsia" w:ascii="宋体" w:hAnsi="宋体" w:eastAsia="宋体" w:cs="宋体"/>
          <w:b/>
          <w:bCs/>
          <w:sz w:val="28"/>
          <w:szCs w:val="28"/>
          <w:lang w:val="en-US" w:eastAsia="zh-CN"/>
        </w:rPr>
        <w:t>课程定位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1.课程名称</w:t>
      </w:r>
      <w:r>
        <w:rPr>
          <w:rFonts w:hint="eastAsia" w:ascii="宋体" w:hAnsi="宋体" w:cs="宋体"/>
          <w:sz w:val="24"/>
          <w:szCs w:val="24"/>
          <w:lang w:val="en-US" w:eastAsia="zh-CN"/>
        </w:rPr>
        <w:t>：平面图形设计综合实训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2.修订版本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2018级第一版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建筑装饰工程技术专业、三年级</w:t>
      </w:r>
    </w:p>
    <w:p>
      <w:pPr>
        <w:keepNext w:val="0"/>
        <w:keepLines w:val="0"/>
        <w:pageBreakBefore w:val="0"/>
        <w:widowControl w:val="0"/>
        <w:numPr>
          <w:ilvl w:val="0"/>
          <w:numId w:val="95"/>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学时及学分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66"/>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学时：32    学分：2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课程性质</w:t>
      </w:r>
      <w:r>
        <w:rPr>
          <w:rFonts w:hint="eastAsia" w:ascii="宋体" w:hAnsi="宋体" w:cs="宋体"/>
          <w:sz w:val="24"/>
          <w:szCs w:val="24"/>
          <w:lang w:val="en-US" w:eastAsia="zh-CN"/>
        </w:rPr>
        <w:t>：方向课程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先修课程和后续课程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先修课程：《</w:t>
      </w:r>
      <w:r>
        <w:rPr>
          <w:rFonts w:hint="eastAsia" w:ascii="宋体" w:hAnsi="宋体" w:cs="宋体"/>
          <w:sz w:val="24"/>
          <w:szCs w:val="24"/>
          <w:lang w:val="en-US" w:eastAsia="zh-CN"/>
        </w:rPr>
        <w:t>美术素描与色彩</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构成设计</w:t>
      </w:r>
      <w:r>
        <w:rPr>
          <w:rFonts w:hint="eastAsia" w:ascii="宋体" w:hAnsi="宋体" w:eastAsia="宋体" w:cs="宋体"/>
          <w:sz w:val="24"/>
          <w:szCs w:val="24"/>
          <w:lang w:val="en-US" w:eastAsia="zh-CN"/>
        </w:rPr>
        <w:t>》、《建筑装饰图形制作》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后续课程：《专业综合能力训练》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参考教材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平面设计基础</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郭新生</w:t>
      </w:r>
      <w:r>
        <w:rPr>
          <w:rFonts w:hint="eastAsia" w:ascii="宋体" w:hAnsi="宋体" w:eastAsia="宋体" w:cs="宋体"/>
          <w:sz w:val="24"/>
          <w:szCs w:val="24"/>
          <w:lang w:val="en-US" w:eastAsia="zh-CN"/>
        </w:rPr>
        <w:t xml:space="preserve">主编  </w:t>
      </w:r>
      <w:r>
        <w:rPr>
          <w:rFonts w:hint="eastAsia" w:ascii="宋体" w:hAnsi="宋体" w:cs="宋体"/>
          <w:sz w:val="24"/>
          <w:szCs w:val="24"/>
          <w:lang w:val="en-US" w:eastAsia="zh-CN"/>
        </w:rPr>
        <w:t>中国水利水电出版社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平面图形图像设计制作综合实训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吴瑛</w:t>
      </w:r>
      <w:r>
        <w:rPr>
          <w:rFonts w:hint="eastAsia" w:ascii="宋体" w:hAnsi="宋体" w:eastAsia="宋体" w:cs="宋体"/>
          <w:sz w:val="24"/>
          <w:szCs w:val="24"/>
          <w:lang w:val="en-US" w:eastAsia="zh-CN"/>
        </w:rPr>
        <w:t xml:space="preserve">主编  </w:t>
      </w:r>
      <w:r>
        <w:rPr>
          <w:rFonts w:hint="eastAsia" w:ascii="宋体" w:hAnsi="宋体" w:cs="宋体"/>
          <w:sz w:val="24"/>
          <w:szCs w:val="24"/>
          <w:lang w:val="en-US" w:eastAsia="zh-CN"/>
        </w:rPr>
        <w:t>中国水利水电出版社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课程开设依据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根据建筑装饰工程技术专业人才培养方案的要求，该专业的核心能力是“精</w:t>
      </w:r>
      <w:r>
        <w:rPr>
          <w:rFonts w:hint="eastAsia"/>
          <w:szCs w:val="21"/>
          <w:lang w:val="en-US" w:eastAsia="zh-CN"/>
        </w:rPr>
        <w:t>设计”，</w:t>
      </w:r>
      <w:r>
        <w:rPr>
          <w:rFonts w:hint="eastAsia" w:ascii="宋体" w:hAnsi="宋体" w:cs="宋体"/>
          <w:sz w:val="24"/>
          <w:szCs w:val="24"/>
          <w:lang w:val="en-US" w:eastAsia="zh-CN"/>
        </w:rPr>
        <w:t>建筑工程装饰技术专业的学生毕业后需要具备平面设计能力，围绕这个能力开设这门课程。本课程旨在培养学生具备招贴设计能力、版式设计能力，是选择平面设计方向学生顶岗实习前的必修课程。</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二、</w:t>
      </w:r>
      <w:r>
        <w:rPr>
          <w:rFonts w:hint="eastAsia" w:ascii="宋体" w:hAnsi="宋体" w:eastAsia="宋体" w:cs="宋体"/>
          <w:b/>
          <w:bCs/>
          <w:sz w:val="28"/>
          <w:szCs w:val="28"/>
          <w:lang w:val="en-US" w:eastAsia="zh-CN"/>
        </w:rPr>
        <w:t>教学目标</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4"/>
          <w:szCs w:val="24"/>
          <w:lang w:val="en-US" w:eastAsia="zh-CN"/>
        </w:rPr>
        <w:t>（一）知识目标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通过学习《平面图形设计综合实训》，使学生深入了解平面图形设计的概念及设计范畴。通过学习《平面图形设计综合实训》，使学生掌握平面图形设计基本元素，平面图形设计在相关领域的运用，以及利用现场案例制作深入了解平面图形设计。通过以上学习使学生掌握平面图形的制图表现，版式设计、招贴设计和包装设计的设计方法，为学生在接下来的专业综合能力训练以及顶岗实习中奠定基础。</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（二）技术目标</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1.对平面图形设计艺术的欣赏</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通过学习和训练达到如下要求：</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（1）能从专业角度对平面设计艺术进行赏析；</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（2）能分析出平面设计中所存在的元素；</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（3）能熟练掌握平面图形设计的分类。</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2.运用工具进行平面图形设计的能力</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通过学习和训练达到如下要求：</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（1）能熟练运用Photoshop软件完成平面图形设计；</w:t>
      </w:r>
    </w:p>
    <w:p>
      <w:pPr>
        <w:numPr>
          <w:ilvl w:val="0"/>
          <w:numId w:val="0"/>
        </w:num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（2）具有独立完成平面设计能力。</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3.开展平面图形艺术的专项设计能力</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（1）能掌握平面图形设计的基本知识；</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（2）能熟练运用版式设计的原理进行版式设计；</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（3）能够灵活运用包装设计的视觉化表现进行包装设计；</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（4）能够灵活运用招贴设计要素进行招贴设计</w:t>
      </w:r>
    </w:p>
    <w:p>
      <w:pPr>
        <w:numPr>
          <w:ilvl w:val="0"/>
          <w:numId w:val="0"/>
        </w:numPr>
        <w:spacing w:line="360" w:lineRule="auto"/>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（5）能够灵活运用色彩知识进行平面图形设计；</w:t>
      </w:r>
    </w:p>
    <w:p>
      <w:pPr>
        <w:numPr>
          <w:ilvl w:val="0"/>
          <w:numId w:val="0"/>
        </w:num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（三）素养目标</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1.人文素养</w:t>
      </w:r>
    </w:p>
    <w:p>
      <w:pPr>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通过学习培养学生拥有正确的世界观、人生观、价值观，遵纪守法，为人正直诚实，具有良好的公共道德；具有健康的心理和乐观的人生态度，朝气蓬勃，积极向上，奋发进取。提高学生的艺术修养与文化品位。</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2.职业素养</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通过学习培养学生拥有健康的体魄及良好的职业道德，养成良好的体育锻炼和卫生习惯，能适应岗位对体质的要求，具有社交能力和礼仪知识，具有严谨务实的工作作风及勇于探索新事物的创新精神。</w:t>
      </w:r>
    </w:p>
    <w:p>
      <w:pPr>
        <w:numPr>
          <w:ilvl w:val="0"/>
          <w:numId w:val="0"/>
        </w:num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3.技能素养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通过学习培养学生具有专业必需的文化基础，具有良好的文化修养和审美能力；具备设计与鉴赏相结合的专业技能；知识面宽，自学能力强；能利用相关制图软件用图形、文字、色彩等表达自己的设计意图。</w:t>
      </w:r>
    </w:p>
    <w:p>
      <w:pPr>
        <w:numPr>
          <w:ilvl w:val="0"/>
          <w:numId w:val="0"/>
        </w:numPr>
        <w:spacing w:line="360" w:lineRule="auto"/>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三、教学内容及设计</w:t>
      </w:r>
    </w:p>
    <w:p>
      <w:pPr>
        <w:numPr>
          <w:ilvl w:val="0"/>
          <w:numId w:val="0"/>
        </w:numPr>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包括以下内容：项目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课时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教学</w:t>
      </w:r>
      <w:r>
        <w:rPr>
          <w:rFonts w:hint="eastAsia" w:ascii="宋体" w:hAnsi="宋体" w:cs="宋体"/>
          <w:color w:val="auto"/>
          <w:sz w:val="24"/>
          <w:szCs w:val="24"/>
          <w:lang w:val="en-US" w:eastAsia="zh-CN"/>
        </w:rPr>
        <w:t>方案与</w:t>
      </w:r>
      <w:r>
        <w:rPr>
          <w:rFonts w:hint="eastAsia" w:ascii="宋体" w:hAnsi="宋体" w:eastAsia="宋体" w:cs="宋体"/>
          <w:color w:val="auto"/>
          <w:sz w:val="24"/>
          <w:szCs w:val="24"/>
          <w:lang w:val="en-US" w:eastAsia="zh-CN"/>
        </w:rPr>
        <w:t>手段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考核</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w:t>
      </w:r>
      <w:r>
        <w:rPr>
          <w:rFonts w:hint="eastAsia" w:ascii="宋体" w:hAnsi="宋体" w:eastAsia="宋体" w:cs="宋体"/>
          <w:color w:val="auto"/>
          <w:sz w:val="24"/>
          <w:szCs w:val="24"/>
          <w:lang w:val="en-US" w:eastAsia="zh-CN"/>
        </w:rPr>
        <w:t>见</w:t>
      </w:r>
      <w:r>
        <w:rPr>
          <w:rFonts w:hint="eastAsia" w:ascii="宋体" w:hAnsi="宋体" w:cs="宋体"/>
          <w:color w:val="auto"/>
          <w:sz w:val="24"/>
          <w:szCs w:val="24"/>
          <w:lang w:val="en-US" w:eastAsia="zh-CN"/>
        </w:rPr>
        <w:t>附</w:t>
      </w:r>
      <w:r>
        <w:rPr>
          <w:rFonts w:hint="eastAsia" w:ascii="宋体" w:hAnsi="宋体" w:eastAsia="宋体" w:cs="宋体"/>
          <w:color w:val="auto"/>
          <w:sz w:val="24"/>
          <w:szCs w:val="24"/>
          <w:lang w:val="en-US" w:eastAsia="zh-CN"/>
        </w:rPr>
        <w:t>表）</w:t>
      </w:r>
    </w:p>
    <w:p>
      <w:pPr>
        <w:numPr>
          <w:ilvl w:val="0"/>
          <w:numId w:val="0"/>
        </w:numPr>
        <w:spacing w:line="360" w:lineRule="auto"/>
        <w:ind w:firstLine="42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知识</w:t>
      </w:r>
      <w:r>
        <w:rPr>
          <w:rFonts w:hint="eastAsia" w:ascii="宋体" w:hAnsi="宋体" w:cs="宋体"/>
          <w:color w:val="auto"/>
          <w:sz w:val="24"/>
          <w:szCs w:val="24"/>
          <w:lang w:val="en-US" w:eastAsia="zh-CN"/>
        </w:rPr>
        <w:t>目标具体要求、技术目标具体要求、</w:t>
      </w:r>
      <w:r>
        <w:rPr>
          <w:rFonts w:hint="eastAsia" w:ascii="宋体" w:hAnsi="宋体" w:eastAsia="宋体" w:cs="宋体"/>
          <w:color w:val="auto"/>
          <w:sz w:val="24"/>
          <w:szCs w:val="24"/>
          <w:lang w:val="en-US" w:eastAsia="zh-CN"/>
        </w:rPr>
        <w:t>素养</w:t>
      </w:r>
      <w:r>
        <w:rPr>
          <w:rFonts w:hint="eastAsia" w:ascii="宋体" w:hAnsi="宋体" w:cs="宋体"/>
          <w:color w:val="auto"/>
          <w:sz w:val="24"/>
          <w:szCs w:val="24"/>
          <w:lang w:val="en-US" w:eastAsia="zh-CN"/>
        </w:rPr>
        <w:t>目标具体</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”设计时需</w:t>
      </w:r>
      <w:r>
        <w:rPr>
          <w:rFonts w:hint="eastAsia" w:ascii="宋体" w:hAnsi="宋体" w:eastAsia="宋体" w:cs="宋体"/>
          <w:color w:val="auto"/>
          <w:sz w:val="24"/>
          <w:szCs w:val="24"/>
          <w:lang w:val="en-US" w:eastAsia="zh-CN"/>
        </w:rPr>
        <w:t>明确哪个必须了解、哪些是掌握、哪些是要熟练掌握，如何体现</w:t>
      </w:r>
      <w:r>
        <w:rPr>
          <w:rFonts w:hint="eastAsia" w:ascii="宋体" w:hAnsi="宋体" w:cs="宋体"/>
          <w:color w:val="auto"/>
          <w:sz w:val="24"/>
          <w:szCs w:val="24"/>
          <w:lang w:val="en-US" w:eastAsia="zh-CN"/>
        </w:rPr>
        <w:t>。</w:t>
      </w:r>
    </w:p>
    <w:p>
      <w:pPr>
        <w:numPr>
          <w:ilvl w:val="0"/>
          <w:numId w:val="0"/>
        </w:numPr>
        <w:ind w:firstLine="420"/>
        <w:jc w:val="left"/>
        <w:rPr>
          <w:rFonts w:hint="eastAsia" w:ascii="宋体" w:hAnsi="宋体" w:eastAsia="宋体" w:cs="宋体"/>
          <w:lang w:val="en-US" w:eastAsia="zh-CN"/>
        </w:rPr>
        <w:sectPr>
          <w:pgSz w:w="11906" w:h="16838"/>
          <w:pgMar w:top="1440" w:right="1800" w:bottom="1440" w:left="1800" w:header="851" w:footer="992" w:gutter="0"/>
          <w:cols w:space="720" w:num="1"/>
          <w:docGrid w:type="lines" w:linePitch="312" w:charSpace="0"/>
        </w:sectPr>
      </w:pPr>
    </w:p>
    <w:p>
      <w:pPr>
        <w:spacing w:before="120" w:after="120" w:line="240" w:lineRule="auto"/>
        <w:jc w:val="center"/>
        <w:rPr>
          <w:rFonts w:hint="eastAsia"/>
          <w:b/>
          <w:szCs w:val="21"/>
        </w:rPr>
      </w:pPr>
      <w:r>
        <w:rPr>
          <w:rFonts w:hint="eastAsia" w:ascii="宋体" w:hAnsi="宋体"/>
          <w:b/>
          <w:sz w:val="24"/>
        </w:rPr>
        <w:t>表1  教学</w:t>
      </w:r>
      <w:r>
        <w:rPr>
          <w:rFonts w:hint="eastAsia" w:ascii="宋体" w:hAnsi="宋体"/>
          <w:b/>
          <w:sz w:val="24"/>
          <w:lang w:eastAsia="zh-CN"/>
        </w:rPr>
        <w:t>组织</w:t>
      </w:r>
      <w:r>
        <w:rPr>
          <w:rFonts w:hint="eastAsia" w:ascii="宋体" w:hAnsi="宋体"/>
          <w:b/>
          <w:sz w:val="24"/>
        </w:rPr>
        <w:t>设计</w:t>
      </w:r>
    </w:p>
    <w:p>
      <w:pPr>
        <w:tabs>
          <w:tab w:val="left" w:pos="540"/>
        </w:tabs>
        <w:adjustRightInd w:val="0"/>
        <w:snapToGrid w:val="0"/>
        <w:spacing w:line="320" w:lineRule="exact"/>
        <w:rPr>
          <w:rFonts w:hint="eastAsia"/>
          <w:szCs w:val="21"/>
        </w:rPr>
      </w:pP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501"/>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14"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项目</w:t>
            </w:r>
          </w:p>
        </w:tc>
        <w:tc>
          <w:tcPr>
            <w:tcW w:w="1185"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任务</w:t>
            </w:r>
          </w:p>
        </w:tc>
        <w:tc>
          <w:tcPr>
            <w:tcW w:w="2865"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知识目标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具体要求</w:t>
            </w:r>
          </w:p>
        </w:tc>
        <w:tc>
          <w:tcPr>
            <w:tcW w:w="2430"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技术目标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1800"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素养目标</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具体要求</w:t>
            </w:r>
          </w:p>
        </w:tc>
        <w:tc>
          <w:tcPr>
            <w:tcW w:w="2430" w:type="dxa"/>
            <w:gridSpan w:val="3"/>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b/>
                <w:sz w:val="24"/>
                <w:szCs w:val="24"/>
                <w:lang w:eastAsia="zh-CN"/>
              </w:rPr>
              <w:t>学</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时</w:t>
            </w:r>
          </w:p>
        </w:tc>
        <w:tc>
          <w:tcPr>
            <w:tcW w:w="1501"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教学方法</w:t>
            </w:r>
          </w:p>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与手段</w:t>
            </w:r>
          </w:p>
        </w:tc>
        <w:tc>
          <w:tcPr>
            <w:tcW w:w="2204" w:type="dxa"/>
            <w:vMerge w:val="restart"/>
            <w:vAlign w:val="center"/>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14"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val="en-US" w:eastAsia="zh-CN"/>
              </w:rPr>
            </w:pPr>
          </w:p>
        </w:tc>
        <w:tc>
          <w:tcPr>
            <w:tcW w:w="1185"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865"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430"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eastAsia="zh-CN"/>
              </w:rPr>
            </w:pPr>
          </w:p>
        </w:tc>
        <w:tc>
          <w:tcPr>
            <w:tcW w:w="1800"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lang w:eastAsia="zh-CN"/>
              </w:rPr>
            </w:pPr>
          </w:p>
        </w:tc>
        <w:tc>
          <w:tcPr>
            <w:tcW w:w="735"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理论学时</w:t>
            </w:r>
          </w:p>
        </w:tc>
        <w:tc>
          <w:tcPr>
            <w:tcW w:w="765"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实践学时</w:t>
            </w:r>
          </w:p>
        </w:tc>
        <w:tc>
          <w:tcPr>
            <w:tcW w:w="930" w:type="dxa"/>
            <w:vAlign w:val="top"/>
          </w:tcPr>
          <w:p>
            <w:pPr>
              <w:keepNext w:val="0"/>
              <w:keepLines w:val="0"/>
              <w:pageBreakBefore w:val="0"/>
              <w:widowControl w:val="0"/>
              <w:tabs>
                <w:tab w:val="left" w:pos="1905"/>
              </w:tabs>
              <w:kinsoku/>
              <w:wordWrap w:val="0"/>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b/>
                <w:sz w:val="22"/>
                <w:szCs w:val="22"/>
                <w:lang w:eastAsia="zh-CN"/>
              </w:rPr>
            </w:pPr>
            <w:r>
              <w:rPr>
                <w:rFonts w:hint="eastAsia" w:ascii="宋体" w:hAnsi="宋体" w:eastAsia="宋体" w:cs="宋体"/>
                <w:b/>
                <w:sz w:val="22"/>
                <w:szCs w:val="22"/>
                <w:lang w:eastAsia="zh-CN"/>
              </w:rPr>
              <w:t>理实一体学时</w:t>
            </w:r>
          </w:p>
        </w:tc>
        <w:tc>
          <w:tcPr>
            <w:tcW w:w="1501"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c>
          <w:tcPr>
            <w:tcW w:w="2204" w:type="dxa"/>
            <w:vMerge w:val="continue"/>
            <w:vAlign w:val="top"/>
          </w:tcPr>
          <w:p>
            <w:pPr>
              <w:keepNext w:val="0"/>
              <w:keepLines w:val="0"/>
              <w:pageBreakBefore w:val="0"/>
              <w:widowControl w:val="0"/>
              <w:tabs>
                <w:tab w:val="left" w:pos="1905"/>
              </w:tabs>
              <w:kinsoku/>
              <w:wordWrap w:val="0"/>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914" w:type="dxa"/>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snapToGrid w:val="0"/>
                <w:kern w:val="0"/>
                <w:szCs w:val="21"/>
              </w:rPr>
              <w:t>1</w:t>
            </w:r>
            <w:r>
              <w:rPr>
                <w:rFonts w:hint="eastAsia" w:ascii="宋体" w:hAnsi="宋体"/>
                <w:snapToGrid w:val="0"/>
                <w:kern w:val="0"/>
                <w:szCs w:val="21"/>
                <w:lang w:eastAsia="zh-CN"/>
              </w:rPr>
              <w:t>.</w:t>
            </w:r>
            <w:r>
              <w:rPr>
                <w:rFonts w:hint="eastAsia" w:ascii="宋体" w:hAnsi="宋体"/>
                <w:snapToGrid w:val="0"/>
                <w:kern w:val="0"/>
                <w:szCs w:val="21"/>
                <w:lang w:val="en-US" w:eastAsia="zh-CN"/>
              </w:rPr>
              <w:t>平面图形设计基础知识</w:t>
            </w: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szCs w:val="21"/>
              </w:rPr>
              <w:t>任务</w:t>
            </w:r>
            <w:r>
              <w:rPr>
                <w:rFonts w:hint="eastAsia" w:ascii="宋体" w:hAnsi="宋体"/>
                <w:szCs w:val="21"/>
                <w:lang w:val="en-US" w:eastAsia="zh-CN"/>
              </w:rPr>
              <w:t xml:space="preserve">1： </w:t>
            </w:r>
            <w:r>
              <w:rPr>
                <w:szCs w:val="21"/>
              </w:rPr>
              <w:t xml:space="preserve"> </w:t>
            </w:r>
            <w:r>
              <w:rPr>
                <w:rFonts w:hint="eastAsia"/>
                <w:szCs w:val="21"/>
                <w:lang w:val="en-US" w:eastAsia="zh-CN"/>
              </w:rPr>
              <w:t>平面图形设计艺术欣赏</w:t>
            </w:r>
          </w:p>
        </w:tc>
        <w:tc>
          <w:tcPr>
            <w:tcW w:w="2865" w:type="dxa"/>
            <w:vAlign w:val="center"/>
          </w:tcPr>
          <w:p>
            <w:pPr>
              <w:numPr>
                <w:ilvl w:val="0"/>
                <w:numId w:val="0"/>
              </w:numPr>
              <w:tabs>
                <w:tab w:val="left" w:pos="540"/>
              </w:tabs>
              <w:adjustRightInd w:val="0"/>
              <w:snapToGrid w:val="0"/>
              <w:spacing w:line="320" w:lineRule="exact"/>
              <w:jc w:val="left"/>
              <w:rPr>
                <w:rFonts w:hint="eastAsia" w:ascii="宋体" w:hAnsi="宋体" w:cs="宋体"/>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鉴赏</w:t>
            </w:r>
            <w:r>
              <w:rPr>
                <w:rFonts w:hint="eastAsia" w:ascii="宋体" w:hAnsi="宋体" w:cs="宋体"/>
                <w:color w:val="auto"/>
                <w:sz w:val="21"/>
                <w:szCs w:val="21"/>
                <w:lang w:val="en-US" w:eastAsia="zh-CN"/>
              </w:rPr>
              <w:t>平面设计</w:t>
            </w:r>
            <w:r>
              <w:rPr>
                <w:rFonts w:hint="eastAsia" w:ascii="宋体" w:hAnsi="宋体" w:eastAsia="宋体" w:cs="宋体"/>
                <w:color w:val="auto"/>
                <w:sz w:val="21"/>
                <w:szCs w:val="21"/>
                <w:lang w:val="en-US" w:eastAsia="zh-CN"/>
              </w:rPr>
              <w:t>艺术</w:t>
            </w:r>
            <w:r>
              <w:rPr>
                <w:rFonts w:hint="eastAsia" w:ascii="宋体" w:hAnsi="宋体" w:cs="宋体"/>
                <w:szCs w:val="21"/>
                <w:lang w:eastAsia="zh-CN"/>
              </w:rPr>
              <w:t>；</w:t>
            </w:r>
          </w:p>
          <w:p>
            <w:pPr>
              <w:numPr>
                <w:ilvl w:val="0"/>
                <w:numId w:val="0"/>
              </w:numPr>
              <w:tabs>
                <w:tab w:val="left" w:pos="540"/>
              </w:tabs>
              <w:adjustRightInd w:val="0"/>
              <w:snapToGrid w:val="0"/>
              <w:spacing w:line="320" w:lineRule="exact"/>
              <w:jc w:val="left"/>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理解</w:t>
            </w:r>
            <w:r>
              <w:rPr>
                <w:rFonts w:hint="eastAsia" w:ascii="宋体" w:hAnsi="宋体" w:cs="宋体"/>
                <w:color w:val="auto"/>
                <w:sz w:val="21"/>
                <w:szCs w:val="21"/>
                <w:lang w:val="en-US" w:eastAsia="zh-CN"/>
              </w:rPr>
              <w:t>平面</w:t>
            </w:r>
            <w:r>
              <w:rPr>
                <w:rFonts w:hint="eastAsia" w:ascii="宋体" w:hAnsi="宋体" w:eastAsia="宋体" w:cs="宋体"/>
                <w:color w:val="auto"/>
                <w:sz w:val="21"/>
                <w:szCs w:val="21"/>
                <w:lang w:val="en-US" w:eastAsia="zh-CN"/>
              </w:rPr>
              <w:t>设计的基本概念</w:t>
            </w:r>
            <w:r>
              <w:rPr>
                <w:rFonts w:hint="eastAsia" w:ascii="宋体" w:hAnsi="宋体" w:cs="宋体"/>
                <w:szCs w:val="21"/>
                <w:lang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掌握</w:t>
            </w:r>
            <w:r>
              <w:rPr>
                <w:rFonts w:hint="eastAsia" w:ascii="宋体" w:hAnsi="宋体" w:cs="宋体"/>
                <w:color w:val="auto"/>
                <w:sz w:val="21"/>
                <w:szCs w:val="21"/>
                <w:lang w:val="en-US" w:eastAsia="zh-CN"/>
              </w:rPr>
              <w:t>平面设计</w:t>
            </w:r>
            <w:r>
              <w:rPr>
                <w:rFonts w:hint="eastAsia" w:ascii="宋体" w:hAnsi="宋体" w:eastAsia="宋体" w:cs="宋体"/>
                <w:color w:val="auto"/>
                <w:sz w:val="21"/>
                <w:szCs w:val="21"/>
                <w:lang w:val="en-US" w:eastAsia="zh-CN"/>
              </w:rPr>
              <w:t>艺术的分类</w:t>
            </w:r>
            <w:r>
              <w:rPr>
                <w:rFonts w:hint="eastAsia" w:ascii="宋体" w:hAnsi="宋体" w:cs="宋体"/>
                <w:color w:val="auto"/>
                <w:sz w:val="21"/>
                <w:szCs w:val="21"/>
                <w:lang w:val="en-US" w:eastAsia="zh-CN"/>
              </w:rPr>
              <w:t>；</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4.掌握平面设计的基本元素。</w:t>
            </w:r>
          </w:p>
        </w:tc>
        <w:tc>
          <w:tcPr>
            <w:tcW w:w="2430" w:type="dxa"/>
            <w:vAlign w:val="center"/>
          </w:tcPr>
          <w:p>
            <w:pPr>
              <w:tabs>
                <w:tab w:val="left" w:pos="1905"/>
              </w:tabs>
              <w:snapToGrid w:val="0"/>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1.能从专业角度对</w:t>
            </w:r>
            <w:r>
              <w:rPr>
                <w:rFonts w:hint="eastAsia" w:ascii="宋体" w:hAnsi="宋体" w:cs="宋体"/>
                <w:color w:val="auto"/>
                <w:sz w:val="21"/>
                <w:szCs w:val="21"/>
                <w:lang w:val="en-US" w:eastAsia="zh-CN"/>
              </w:rPr>
              <w:t>平面设计</w:t>
            </w:r>
            <w:r>
              <w:rPr>
                <w:rFonts w:hint="eastAsia" w:ascii="宋体" w:hAnsi="宋体" w:eastAsia="宋体" w:cs="宋体"/>
                <w:color w:val="auto"/>
                <w:sz w:val="21"/>
                <w:szCs w:val="21"/>
                <w:lang w:val="en-US" w:eastAsia="zh-CN"/>
              </w:rPr>
              <w:t>艺术进行欣赏；</w:t>
            </w:r>
          </w:p>
          <w:p>
            <w:pPr>
              <w:tabs>
                <w:tab w:val="left" w:pos="1905"/>
              </w:tabs>
              <w:snapToGrid w:val="0"/>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2.能理解</w:t>
            </w:r>
            <w:r>
              <w:rPr>
                <w:rFonts w:hint="eastAsia" w:ascii="宋体" w:hAnsi="宋体" w:cs="宋体"/>
                <w:color w:val="auto"/>
                <w:sz w:val="21"/>
                <w:szCs w:val="21"/>
                <w:lang w:val="en-US" w:eastAsia="zh-CN"/>
              </w:rPr>
              <w:t>平面设计</w:t>
            </w:r>
            <w:r>
              <w:rPr>
                <w:rFonts w:hint="eastAsia" w:ascii="宋体" w:hAnsi="宋体" w:eastAsia="宋体" w:cs="宋体"/>
                <w:color w:val="auto"/>
                <w:sz w:val="21"/>
                <w:szCs w:val="21"/>
                <w:lang w:val="en-US" w:eastAsia="zh-CN"/>
              </w:rPr>
              <w:t>的基本概念（含义、发展概况、作用）；</w:t>
            </w:r>
          </w:p>
          <w:p>
            <w:pPr>
              <w:tabs>
                <w:tab w:val="left" w:pos="1905"/>
              </w:tabs>
              <w:snapToGrid w:val="0"/>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3.能熟练掌握</w:t>
            </w:r>
            <w:r>
              <w:rPr>
                <w:rFonts w:hint="eastAsia" w:ascii="宋体" w:hAnsi="宋体" w:cs="宋体"/>
                <w:color w:val="auto"/>
                <w:sz w:val="21"/>
                <w:szCs w:val="21"/>
                <w:lang w:val="en-US" w:eastAsia="zh-CN"/>
              </w:rPr>
              <w:t>平面设计</w:t>
            </w:r>
            <w:r>
              <w:rPr>
                <w:rFonts w:hint="eastAsia" w:ascii="宋体" w:hAnsi="宋体" w:eastAsia="宋体" w:cs="宋体"/>
                <w:color w:val="auto"/>
                <w:sz w:val="21"/>
                <w:szCs w:val="21"/>
                <w:lang w:val="en-US" w:eastAsia="zh-CN"/>
              </w:rPr>
              <w:t>艺术的分类。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4.能掌握平面设计的基本元素。</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snapToGrid w:val="0"/>
                <w:kern w:val="0"/>
                <w:szCs w:val="21"/>
                <w:lang w:val="en-US" w:eastAsia="zh-CN"/>
              </w:rPr>
              <w:t>1.从专业角度对平面图形设计艺术进行欣赏的掌握；</w:t>
            </w:r>
          </w:p>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snapToGrid w:val="0"/>
                <w:kern w:val="0"/>
                <w:szCs w:val="21"/>
                <w:lang w:val="en-US" w:eastAsia="zh-CN"/>
              </w:rPr>
              <w:t>2.对平面设计的基本概念（含义、发展概况、作用）的理解；</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snapToGrid w:val="0"/>
                <w:kern w:val="0"/>
                <w:szCs w:val="21"/>
                <w:lang w:val="en-US" w:eastAsia="zh-CN"/>
              </w:rPr>
              <w:t>3.对平面设计艺术的分类的掌握；</w:t>
            </w:r>
          </w:p>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cs="宋体"/>
                <w:color w:val="auto"/>
                <w:sz w:val="21"/>
                <w:szCs w:val="21"/>
                <w:lang w:val="en-US" w:eastAsia="zh-CN"/>
              </w:rPr>
              <w:t>4.对平面设计的基本元素的掌握。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5.对文字设计的创意和构思组合掌握；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6.对图形创意形象处理方法掌握；</w:t>
            </w:r>
          </w:p>
          <w:p>
            <w:pPr>
              <w:keepNext w:val="0"/>
              <w:keepLines w:val="0"/>
              <w:pageBreakBefore w:val="0"/>
              <w:widowControl w:val="0"/>
              <w:numPr>
                <w:ilvl w:val="0"/>
                <w:numId w:val="0"/>
              </w:numPr>
              <w:tabs>
                <w:tab w:val="left" w:pos="1905"/>
              </w:tabs>
              <w:kinsoku/>
              <w:wordWrap w:val="0"/>
              <w:overflowPunct/>
              <w:topLinePunct w:val="0"/>
              <w:autoSpaceDE/>
              <w:autoSpaceDN/>
              <w:bidi w:val="0"/>
              <w:snapToGrid w:val="0"/>
              <w:spacing w:line="320" w:lineRule="exact"/>
              <w:ind w:left="0" w:leftChars="0" w:right="0" w:rightChars="0" w:firstLine="0" w:firstLineChars="0"/>
              <w:jc w:val="both"/>
              <w:textAlignment w:val="auto"/>
              <w:outlineLvl w:val="9"/>
              <w:rPr>
                <w:rFonts w:hint="eastAsia"/>
                <w:sz w:val="21"/>
                <w:szCs w:val="21"/>
                <w:lang w:val="en-US" w:eastAsia="zh-CN"/>
              </w:rPr>
            </w:pPr>
            <w:r>
              <w:rPr>
                <w:rFonts w:hint="eastAsia" w:ascii="宋体" w:hAnsi="宋体" w:cs="宋体"/>
                <w:color w:val="auto"/>
                <w:sz w:val="21"/>
                <w:szCs w:val="21"/>
                <w:lang w:val="en-US" w:eastAsia="zh-CN"/>
              </w:rPr>
              <w:t>7.对色彩在平面设计中的运用掌握。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4"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color w:val="000000"/>
                <w:szCs w:val="21"/>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Cs w:val="21"/>
                <w:lang w:val="en-US" w:eastAsia="zh-CN"/>
              </w:rPr>
            </w:pPr>
            <w:r>
              <w:rPr>
                <w:rFonts w:hint="eastAsia" w:ascii="宋体" w:hAnsi="宋体"/>
                <w:szCs w:val="21"/>
              </w:rPr>
              <w:t>任务</w:t>
            </w:r>
            <w:r>
              <w:rPr>
                <w:rFonts w:hint="eastAsia" w:ascii="宋体" w:hAnsi="宋体"/>
                <w:szCs w:val="21"/>
                <w:lang w:val="en-US" w:eastAsia="zh-CN"/>
              </w:rPr>
              <w:t>2： 平面设计的文字、图形、色彩</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1.了解文字、图形、色彩在平面设计中的原则；</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2.掌握文字设计的创意和构思组合；</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3.掌握图形创意形象处理方法；</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4.掌握色彩在平面设计中的运用。</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1.了解文字、图形、色彩在平面设计中的原则；</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2.能够运用文字设计的创意和构思组合进行平面设计；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3.能够运用图形创意形象处理进行平面设计表达；</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4.熟练运用色彩在平面设计中进行表达。</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91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lang w:val="en-US" w:eastAsia="zh-CN"/>
              </w:rPr>
              <w:t>版式、</w:t>
            </w:r>
            <w:r>
              <w:rPr>
                <w:rFonts w:hint="eastAsia" w:ascii="宋体" w:hAnsi="宋体"/>
                <w:szCs w:val="21"/>
                <w:lang w:val="en-US" w:eastAsia="zh-CN"/>
              </w:rPr>
              <w:t>包装、招贴设计</w:t>
            </w: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szCs w:val="21"/>
              </w:rPr>
              <w:t>任务</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版式设计的编排原则与艺术规律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1.掌握版式设计的编排原则；</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2.掌握版式设计的艺术规律。</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1.能够运用版式设计的编排原则突出主题，强化整体布局；</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2.能够熟练运用版式设计的艺术规律。</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1.对版式设计的编排原则和艺术规律掌握；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2.对文字、图形、色彩在版式设计中的运用掌握；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3.对版式设计的基本类型掌握；</w:t>
            </w:r>
          </w:p>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Cs w:val="21"/>
                <w:lang w:val="en-US" w:eastAsia="zh-CN"/>
              </w:rPr>
            </w:pPr>
            <w:r>
              <w:rPr>
                <w:rFonts w:hint="eastAsia" w:ascii="宋体" w:hAnsi="宋体"/>
                <w:szCs w:val="21"/>
              </w:rPr>
              <w:t>任务</w:t>
            </w:r>
            <w:r>
              <w:rPr>
                <w:rFonts w:hint="eastAsia" w:ascii="宋体" w:hAnsi="宋体"/>
                <w:szCs w:val="21"/>
                <w:lang w:val="en-US" w:eastAsia="zh-CN"/>
              </w:rPr>
              <w:t>2：</w:t>
            </w:r>
            <w:r>
              <w:rPr>
                <w:rFonts w:hint="eastAsia" w:ascii="宋体" w:hAnsi="宋体"/>
                <w:szCs w:val="21"/>
              </w:rPr>
              <w:t xml:space="preserve"> </w:t>
            </w:r>
            <w:r>
              <w:rPr>
                <w:rFonts w:hint="eastAsia" w:ascii="宋体" w:hAnsi="宋体"/>
                <w:szCs w:val="21"/>
                <w:lang w:val="en-US" w:eastAsia="zh-CN"/>
              </w:rPr>
              <w:t>版式设计的视觉要素和版式设计的基本类型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1.掌握文字在版式设计中的编排形式；</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2.掌握图形在版式设计中的运用；</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3.掌握色彩对比和调和在版式设计中的体现；</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4.掌握版式设计的基本类型；</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5.掌握版式设计基本类型给人的视觉感受。</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1.能够在版式设计中用文字突出主题；</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2.能够运用图形在版式设计中造成视觉冲击力；</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3.能够熟练运用色彩搭配突出版式设计的主题。</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4.能够掌握版式设计的基本类型；</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5.能够运用基本类型完成不同视觉感受的版式设计。</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 w:val="21"/>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91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eastAsia="宋体"/>
                <w:lang w:val="en-US" w:eastAsia="zh-CN"/>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rPr>
            </w:pPr>
            <w:r>
              <w:rPr>
                <w:rFonts w:hint="eastAsia" w:ascii="宋体" w:hAnsi="宋体"/>
                <w:szCs w:val="21"/>
              </w:rPr>
              <w:t>任务</w:t>
            </w:r>
            <w:r>
              <w:rPr>
                <w:rFonts w:hint="eastAsia" w:ascii="宋体" w:hAnsi="宋体"/>
                <w:szCs w:val="21"/>
                <w:lang w:val="en-US" w:eastAsia="zh-CN"/>
              </w:rPr>
              <w:t>3：包装设计概述与</w:t>
            </w:r>
            <w:r>
              <w:rPr>
                <w:rFonts w:hint="eastAsia" w:ascii="宋体" w:hAnsi="宋体"/>
                <w:kern w:val="0"/>
                <w:szCs w:val="21"/>
                <w:lang w:val="en-US" w:eastAsia="zh-CN"/>
              </w:rPr>
              <w:t>包装设计的流程</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1.了解包装的定义；</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2.了解包装设计发展历程；</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3.掌握包装设计的功能和分类；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4.掌握包装设计的流程；</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5.掌握流程各环节的内容。</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1.能够了解包装设计的发展历程；</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2.能够熟练掌握包装设计的功能和分类；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3.进行包装设计时可按流程走，不盲目设计。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1.对包装设计的功能和分类的掌握。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2.对包装设计的流程各环节的内容的掌握。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3.对包装造型与材料要素掌握；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4.对包装设计视觉要素掌握。</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color w:val="000000"/>
                <w:kern w:val="0"/>
                <w:szCs w:val="21"/>
              </w:rPr>
            </w:pP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91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eastAsia="宋体"/>
                <w:lang w:val="en-US" w:eastAsia="zh-CN"/>
              </w:rPr>
            </w:pPr>
            <w:r>
              <w:rPr>
                <w:rFonts w:hint="eastAsia" w:ascii="宋体" w:hAnsi="宋体"/>
                <w:szCs w:val="21"/>
              </w:rPr>
              <w:t>任务</w:t>
            </w:r>
            <w:r>
              <w:rPr>
                <w:rFonts w:hint="eastAsia" w:ascii="宋体" w:hAnsi="宋体"/>
                <w:szCs w:val="21"/>
                <w:lang w:val="en-US" w:eastAsia="zh-CN"/>
              </w:rPr>
              <w:t>4：</w:t>
            </w:r>
            <w:r>
              <w:rPr>
                <w:rFonts w:hint="eastAsia" w:ascii="宋体" w:hAnsi="宋体"/>
                <w:szCs w:val="21"/>
              </w:rPr>
              <w:t xml:space="preserve">  </w:t>
            </w:r>
            <w:r>
              <w:rPr>
                <w:rFonts w:hint="eastAsia" w:ascii="宋体" w:hAnsi="宋体"/>
                <w:szCs w:val="21"/>
                <w:lang w:val="en-US" w:eastAsia="zh-CN"/>
              </w:rPr>
              <w:t>包装设计的视觉化表现</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1.掌握包装造型与材料要素；</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sz w:val="21"/>
                <w:szCs w:val="21"/>
                <w:lang w:val="en-US" w:eastAsia="zh-CN"/>
              </w:rPr>
            </w:pPr>
            <w:r>
              <w:rPr>
                <w:rFonts w:hint="eastAsia" w:ascii="宋体" w:hAnsi="MS Sans Serif"/>
                <w:sz w:val="21"/>
                <w:szCs w:val="21"/>
                <w:lang w:val="en-US" w:eastAsia="zh-CN"/>
              </w:rPr>
              <w:t>2.掌握包装设计视觉要素。</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1.能够掌握包装造型与材料要素；</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sz w:val="21"/>
                <w:szCs w:val="21"/>
                <w:lang w:val="en-US" w:eastAsia="zh-CN"/>
              </w:rPr>
            </w:pPr>
            <w:r>
              <w:rPr>
                <w:rFonts w:hint="eastAsia" w:ascii="宋体" w:hAnsi="MS Sans Serif"/>
                <w:sz w:val="21"/>
                <w:szCs w:val="21"/>
                <w:lang w:val="en-US" w:eastAsia="zh-CN"/>
              </w:rPr>
              <w:t>2.能够掌握包装设计视觉要素。</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ascii="宋体" w:hAnsi="宋体"/>
                <w:szCs w:val="21"/>
                <w:lang w:val="en-US"/>
              </w:rPr>
            </w:pPr>
            <w:r>
              <w:rPr>
                <w:rFonts w:hint="eastAsia" w:ascii="宋体" w:hAnsi="宋体"/>
                <w:szCs w:val="21"/>
              </w:rPr>
              <w:t>任务</w:t>
            </w:r>
            <w:r>
              <w:rPr>
                <w:rFonts w:hint="eastAsia" w:ascii="宋体" w:hAnsi="宋体"/>
                <w:szCs w:val="21"/>
                <w:lang w:val="en-US" w:eastAsia="zh-CN"/>
              </w:rPr>
              <w:t>5： 招贴设计概述</w:t>
            </w:r>
            <w:r>
              <w:rPr>
                <w:rFonts w:hint="eastAsia" w:ascii="宋体" w:hAnsi="宋体"/>
                <w:kern w:val="0"/>
                <w:szCs w:val="21"/>
                <w:lang w:val="en-US" w:eastAsia="zh-CN"/>
              </w:rPr>
              <w:t>、分类及职能</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1.了解招贴的定义及起源；</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2.了解招贴的发展与变迁；</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3.掌握招贴设计的特征；</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4.掌握招贴设计的分类；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5.掌握招贴设计的职能。</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1.能够了解指导招贴设计的基本知识；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2.能够熟练掌握招贴设计的特征。</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3.能够熟练掌握招贴设计的分类；</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4.能够熟练掌握招贴设计的职能</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4</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restart"/>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1.对招贴设计的特征、分类的掌握。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2.对招贴设计的职能的掌握。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3.对招贴设计的创意和程序的掌握；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4.对招贴的设计要素和表现形式掌握。</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ascii="宋体" w:hAnsi="宋体"/>
                <w:szCs w:val="21"/>
                <w:lang w:val="en-US"/>
              </w:rPr>
            </w:pPr>
            <w:r>
              <w:rPr>
                <w:rFonts w:hint="eastAsia" w:ascii="宋体" w:hAnsi="宋体"/>
                <w:szCs w:val="21"/>
              </w:rPr>
              <w:t>任务</w:t>
            </w:r>
            <w:r>
              <w:rPr>
                <w:rFonts w:hint="eastAsia" w:ascii="宋体" w:hAnsi="宋体"/>
                <w:szCs w:val="21"/>
                <w:lang w:val="en-US" w:eastAsia="zh-CN"/>
              </w:rPr>
              <w:t>6： 招贴设计的基本思路</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rPr>
            </w:pP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1.掌握招贴设计的创意；</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2.掌握招贴设计的程序。</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1.能够运用创意思维完成招贴设计；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2.能够按照招贴设计的程序完成设计内容。</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cs="宋体"/>
                <w:szCs w:val="21"/>
                <w:lang w:val="en-US" w:eastAsia="zh-CN"/>
              </w:rPr>
            </w:pPr>
            <w:r>
              <w:rPr>
                <w:rFonts w:hint="eastAsia" w:ascii="宋体" w:hAnsi="宋体"/>
                <w:color w:val="000000"/>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eastAsia="宋体" w:cs="宋体"/>
                <w:szCs w:val="21"/>
                <w:lang w:val="en-US" w:eastAsia="zh-CN"/>
              </w:rPr>
            </w:pPr>
          </w:p>
        </w:tc>
        <w:tc>
          <w:tcPr>
            <w:tcW w:w="1501"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14"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宋体" w:hAnsi="宋体" w:eastAsia="宋体" w:cs="宋体"/>
                <w:sz w:val="21"/>
                <w:szCs w:val="21"/>
              </w:rPr>
            </w:pPr>
          </w:p>
        </w:tc>
        <w:tc>
          <w:tcPr>
            <w:tcW w:w="118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lang w:val="en-US" w:eastAsia="zh-CN"/>
              </w:rPr>
            </w:pPr>
            <w:r>
              <w:rPr>
                <w:rFonts w:hint="eastAsia" w:ascii="宋体" w:hAnsi="宋体"/>
                <w:szCs w:val="21"/>
              </w:rPr>
              <w:t>任务</w:t>
            </w:r>
            <w:r>
              <w:rPr>
                <w:rFonts w:hint="eastAsia" w:ascii="宋体" w:hAnsi="宋体"/>
                <w:szCs w:val="21"/>
                <w:lang w:val="en-US" w:eastAsia="zh-CN"/>
              </w:rPr>
              <w:t xml:space="preserve">4： </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szCs w:val="21"/>
                <w:lang w:val="en-US" w:eastAsia="zh-CN"/>
              </w:rPr>
            </w:pPr>
            <w:r>
              <w:rPr>
                <w:rFonts w:hint="eastAsia" w:ascii="宋体" w:hAnsi="宋体"/>
                <w:szCs w:val="21"/>
                <w:lang w:val="en-US" w:eastAsia="zh-CN"/>
              </w:rPr>
              <w:t>招贴设计的视觉化表现</w:t>
            </w:r>
          </w:p>
        </w:tc>
        <w:tc>
          <w:tcPr>
            <w:tcW w:w="28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1.掌握招贴的设计要素；</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2.掌握招贴的表现形式。</w:t>
            </w:r>
          </w:p>
        </w:tc>
        <w:tc>
          <w:tcPr>
            <w:tcW w:w="24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1.能够利用招贴的各个设计要素进行招贴设计；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2.能够掌握招贴的表现形式。</w:t>
            </w:r>
          </w:p>
        </w:tc>
        <w:tc>
          <w:tcPr>
            <w:tcW w:w="18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olor w:val="000000"/>
                <w:szCs w:val="21"/>
              </w:rPr>
            </w:pPr>
            <w:r>
              <w:rPr>
                <w:rFonts w:hint="eastAsia" w:ascii="宋体" w:hAnsi="宋体"/>
                <w:color w:val="000000"/>
                <w:szCs w:val="21"/>
              </w:rPr>
              <w:t>具备</w:t>
            </w:r>
            <w:r>
              <w:rPr>
                <w:rFonts w:hint="eastAsia" w:ascii="宋体" w:hAnsi="宋体"/>
                <w:color w:val="000000"/>
                <w:szCs w:val="21"/>
                <w:lang w:eastAsia="zh-CN"/>
              </w:rPr>
              <w:t>求真务实、</w:t>
            </w:r>
            <w:r>
              <w:rPr>
                <w:rFonts w:hint="eastAsia" w:ascii="宋体" w:hAnsi="宋体"/>
                <w:color w:val="000000"/>
                <w:szCs w:val="21"/>
                <w:lang w:val="en-US" w:eastAsia="zh-CN"/>
              </w:rPr>
              <w:t>一丝不苟</w:t>
            </w:r>
            <w:r>
              <w:rPr>
                <w:rFonts w:hint="eastAsia" w:ascii="宋体" w:hAnsi="宋体"/>
                <w:color w:val="000000"/>
                <w:szCs w:val="21"/>
                <w:lang w:eastAsia="zh-CN"/>
              </w:rPr>
              <w:t>的学习态度；不断创新的意识和能力。</w:t>
            </w:r>
          </w:p>
        </w:tc>
        <w:tc>
          <w:tcPr>
            <w:tcW w:w="735"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65"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93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2</w:t>
            </w:r>
          </w:p>
        </w:tc>
        <w:tc>
          <w:tcPr>
            <w:tcW w:w="1501" w:type="dxa"/>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center"/>
              <w:textAlignment w:val="auto"/>
              <w:outlineLvl w:val="9"/>
              <w:rPr>
                <w:rFonts w:hint="eastAsia" w:ascii="宋体" w:hAnsi="宋体" w:cs="宋体"/>
                <w:bCs/>
                <w:sz w:val="21"/>
                <w:szCs w:val="21"/>
                <w:lang w:val="en-US" w:eastAsia="zh-CN"/>
              </w:rPr>
            </w:pPr>
            <w:r>
              <w:rPr>
                <w:rFonts w:hint="eastAsia" w:ascii="宋体" w:hAnsi="宋体" w:cs="宋体"/>
                <w:bCs/>
                <w:sz w:val="21"/>
                <w:szCs w:val="21"/>
                <w:lang w:val="en-US" w:eastAsia="zh-CN"/>
              </w:rPr>
              <w:t>多媒体；电子课件；经典案例</w:t>
            </w:r>
          </w:p>
        </w:tc>
        <w:tc>
          <w:tcPr>
            <w:tcW w:w="2204" w:type="dxa"/>
            <w:vMerge w:val="continue"/>
            <w:vAlign w:val="center"/>
          </w:tcPr>
          <w:p>
            <w:pPr>
              <w:keepNext w:val="0"/>
              <w:keepLines w:val="0"/>
              <w:pageBreakBefore w:val="0"/>
              <w:widowControl w:val="0"/>
              <w:tabs>
                <w:tab w:val="left" w:pos="1905"/>
              </w:tabs>
              <w:kinsoku/>
              <w:wordWrap w:val="0"/>
              <w:overflowPunct/>
              <w:topLinePunct w:val="0"/>
              <w:autoSpaceDE/>
              <w:autoSpaceDN/>
              <w:bidi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1"/>
                <w:szCs w:val="21"/>
                <w:lang w:val="en-US" w:eastAsia="zh-CN"/>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rtlGutter w:val="0"/>
          <w:docGrid w:type="lines" w:linePitch="319" w:charSpace="0"/>
        </w:sectPr>
      </w:pP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w:t>
      </w:r>
      <w:r>
        <w:rPr>
          <w:rFonts w:hint="eastAsia" w:ascii="宋体" w:hAnsi="宋体" w:eastAsia="宋体" w:cs="宋体"/>
          <w:b/>
          <w:bCs/>
          <w:sz w:val="28"/>
          <w:szCs w:val="28"/>
          <w:lang w:val="en-US" w:eastAsia="zh-CN"/>
        </w:rPr>
        <w:t>、考核方式及评分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1.考核性质及方式：考查课/作品考核。</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2.学生课程成绩中平时成绩（养成教育、项目考核成绩）占总成绩50%，课程设计成绩占总成绩50%；平时成绩中养成教育成绩占</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0%，项目考核成绩占</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0%。项目考核流程及评分见附表。</w:t>
      </w:r>
    </w:p>
    <w:tbl>
      <w:tblPr>
        <w:tblStyle w:val="10"/>
        <w:tblpPr w:leftFromText="180" w:rightFromText="180" w:vertAnchor="text" w:horzAnchor="page" w:tblpXSpec="center" w:tblpY="82"/>
        <w:tblOverlap w:val="never"/>
        <w:tblW w:w="8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698"/>
        <w:gridCol w:w="697"/>
        <w:gridCol w:w="2600"/>
        <w:gridCol w:w="789"/>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81"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考核</w:t>
            </w:r>
          </w:p>
          <w:p>
            <w:pPr>
              <w:tabs>
                <w:tab w:val="left" w:pos="540"/>
              </w:tabs>
              <w:adjustRightInd w:val="0"/>
              <w:snapToGrid w:val="0"/>
              <w:jc w:val="center"/>
              <w:rPr>
                <w:rFonts w:ascii="宋体" w:hAnsi="宋体"/>
                <w:b/>
                <w:bCs/>
                <w:color w:val="auto"/>
                <w:szCs w:val="21"/>
              </w:rPr>
            </w:pPr>
            <w:r>
              <w:rPr>
                <w:rFonts w:hint="eastAsia" w:ascii="宋体" w:hAnsi="宋体"/>
                <w:b/>
                <w:bCs/>
                <w:color w:val="auto"/>
                <w:szCs w:val="21"/>
              </w:rPr>
              <w:t>项目</w:t>
            </w:r>
          </w:p>
        </w:tc>
        <w:tc>
          <w:tcPr>
            <w:tcW w:w="2698" w:type="dxa"/>
            <w:vAlign w:val="center"/>
          </w:tcPr>
          <w:p>
            <w:pPr>
              <w:tabs>
                <w:tab w:val="left" w:pos="540"/>
              </w:tabs>
              <w:adjustRightInd w:val="0"/>
              <w:snapToGrid w:val="0"/>
              <w:jc w:val="center"/>
              <w:rPr>
                <w:rFonts w:ascii="宋体" w:hAnsi="宋体"/>
                <w:b/>
                <w:bCs/>
                <w:color w:val="auto"/>
                <w:szCs w:val="21"/>
              </w:rPr>
            </w:pPr>
            <w:r>
              <w:rPr>
                <w:rFonts w:hint="eastAsia" w:ascii="宋体" w:hAnsi="宋体"/>
                <w:b/>
                <w:bCs/>
                <w:color w:val="auto"/>
                <w:szCs w:val="21"/>
              </w:rPr>
              <w:t>考核内容</w:t>
            </w:r>
          </w:p>
        </w:tc>
        <w:tc>
          <w:tcPr>
            <w:tcW w:w="697"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分值</w:t>
            </w:r>
            <w:r>
              <w:rPr>
                <w:rFonts w:hint="eastAsia" w:ascii="宋体" w:hAnsi="宋体"/>
                <w:b/>
                <w:bCs/>
                <w:color w:val="auto"/>
                <w:szCs w:val="21"/>
                <w:lang w:eastAsia="zh-CN"/>
              </w:rPr>
              <w:t>占比</w:t>
            </w:r>
          </w:p>
        </w:tc>
        <w:tc>
          <w:tcPr>
            <w:tcW w:w="2600"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评分标准</w:t>
            </w:r>
          </w:p>
        </w:tc>
        <w:tc>
          <w:tcPr>
            <w:tcW w:w="789" w:type="dxa"/>
            <w:vAlign w:val="center"/>
          </w:tcPr>
          <w:p>
            <w:pPr>
              <w:tabs>
                <w:tab w:val="left" w:pos="540"/>
              </w:tabs>
              <w:adjustRightInd w:val="0"/>
              <w:snapToGrid w:val="0"/>
              <w:jc w:val="center"/>
              <w:rPr>
                <w:rFonts w:hint="eastAsia" w:ascii="宋体" w:hAnsi="宋体"/>
                <w:b/>
                <w:bCs/>
                <w:color w:val="auto"/>
                <w:szCs w:val="21"/>
              </w:rPr>
            </w:pPr>
            <w:r>
              <w:rPr>
                <w:rFonts w:hint="eastAsia" w:ascii="宋体" w:hAnsi="宋体"/>
                <w:b/>
                <w:bCs/>
                <w:color w:val="auto"/>
                <w:szCs w:val="21"/>
              </w:rPr>
              <w:t>考核用时</w:t>
            </w:r>
          </w:p>
        </w:tc>
        <w:tc>
          <w:tcPr>
            <w:tcW w:w="597" w:type="dxa"/>
            <w:vAlign w:val="center"/>
          </w:tcPr>
          <w:p>
            <w:pPr>
              <w:tabs>
                <w:tab w:val="left" w:pos="540"/>
              </w:tabs>
              <w:adjustRightInd w:val="0"/>
              <w:snapToGrid w:val="0"/>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081" w:type="dxa"/>
            <w:vAlign w:val="center"/>
          </w:tcPr>
          <w:p>
            <w:pPr>
              <w:tabs>
                <w:tab w:val="left" w:pos="540"/>
              </w:tabs>
              <w:adjustRightInd w:val="0"/>
              <w:snapToGrid w:val="0"/>
              <w:jc w:val="center"/>
              <w:rPr>
                <w:rFonts w:hint="eastAsia" w:ascii="宋体" w:hAnsi="宋体" w:eastAsia="宋体"/>
                <w:sz w:val="24"/>
                <w:szCs w:val="24"/>
                <w:lang w:val="en-US" w:eastAsia="zh-CN"/>
              </w:rPr>
            </w:pPr>
            <w:r>
              <w:rPr>
                <w:rFonts w:hint="eastAsia" w:ascii="宋体" w:hAnsi="宋体"/>
                <w:szCs w:val="21"/>
              </w:rPr>
              <w:t>项目一</w:t>
            </w:r>
            <w:r>
              <w:rPr>
                <w:rFonts w:hint="eastAsia" w:ascii="宋体" w:hAnsi="宋体"/>
                <w:szCs w:val="21"/>
                <w:lang w:eastAsia="zh-CN"/>
              </w:rPr>
              <w:t>：</w:t>
            </w:r>
            <w:r>
              <w:rPr>
                <w:rFonts w:hint="eastAsia" w:ascii="宋体" w:hAnsi="宋体"/>
                <w:snapToGrid w:val="0"/>
                <w:kern w:val="0"/>
                <w:szCs w:val="21"/>
                <w:lang w:val="en-US" w:eastAsia="zh-CN"/>
              </w:rPr>
              <w:t>平面图形设计基础知识</w:t>
            </w:r>
          </w:p>
        </w:tc>
        <w:tc>
          <w:tcPr>
            <w:tcW w:w="2698" w:type="dxa"/>
            <w:vAlign w:val="top"/>
          </w:tcPr>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snapToGrid w:val="0"/>
                <w:kern w:val="0"/>
                <w:szCs w:val="21"/>
                <w:lang w:val="en-US" w:eastAsia="zh-CN"/>
              </w:rPr>
              <w:t>1.从专业角度对平面图形设计艺术进行欣赏的掌握；</w:t>
            </w:r>
          </w:p>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snapToGrid w:val="0"/>
                <w:kern w:val="0"/>
                <w:szCs w:val="21"/>
                <w:lang w:val="en-US" w:eastAsia="zh-CN"/>
              </w:rPr>
              <w:t>2.对平面设计的基本概念（含义、发展概况、作用）的理解；</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snapToGrid w:val="0"/>
                <w:kern w:val="0"/>
                <w:szCs w:val="21"/>
                <w:lang w:val="en-US" w:eastAsia="zh-CN"/>
              </w:rPr>
              <w:t>3.对平面设计艺术的分类的掌握；</w:t>
            </w:r>
          </w:p>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cs="宋体"/>
                <w:color w:val="auto"/>
                <w:sz w:val="21"/>
                <w:szCs w:val="21"/>
                <w:lang w:val="en-US" w:eastAsia="zh-CN"/>
              </w:rPr>
              <w:t>4.对平面设计的基本元素的掌握。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5.对文字设计的创意和构思组合掌握；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6.对图形创意形象处理方法掌握；</w:t>
            </w:r>
          </w:p>
          <w:p>
            <w:pPr>
              <w:tabs>
                <w:tab w:val="left" w:pos="540"/>
              </w:tabs>
              <w:adjustRightInd w:val="0"/>
              <w:snapToGrid w:val="0"/>
              <w:jc w:val="both"/>
              <w:rPr>
                <w:rFonts w:hint="eastAsia" w:hAnsi="宋体"/>
                <w:sz w:val="24"/>
                <w:szCs w:val="24"/>
                <w:lang w:val="en-US" w:eastAsia="zh-CN"/>
              </w:rPr>
            </w:pPr>
            <w:r>
              <w:rPr>
                <w:rFonts w:hint="eastAsia" w:ascii="宋体" w:hAnsi="宋体" w:cs="宋体"/>
                <w:color w:val="auto"/>
                <w:sz w:val="21"/>
                <w:szCs w:val="21"/>
                <w:lang w:val="en-US" w:eastAsia="zh-CN"/>
              </w:rPr>
              <w:t>7.对色彩在平面设计中的运用掌握。</w:t>
            </w:r>
          </w:p>
        </w:tc>
        <w:tc>
          <w:tcPr>
            <w:tcW w:w="697" w:type="dxa"/>
            <w:vAlign w:val="center"/>
          </w:tcPr>
          <w:p>
            <w:pPr>
              <w:tabs>
                <w:tab w:val="left" w:pos="540"/>
              </w:tabs>
              <w:adjustRightInd w:val="0"/>
              <w:snapToGrid w:val="0"/>
              <w:spacing w:line="360" w:lineRule="auto"/>
              <w:jc w:val="center"/>
              <w:rPr>
                <w:rFonts w:hint="eastAsia" w:ascii="宋体" w:hAnsi="宋体" w:eastAsia="宋体"/>
                <w:sz w:val="24"/>
                <w:szCs w:val="24"/>
                <w:lang w:val="en-US" w:eastAsia="zh-CN"/>
              </w:rPr>
            </w:pPr>
            <w:r>
              <w:rPr>
                <w:rFonts w:hint="eastAsia" w:ascii="宋体" w:hAnsi="宋体"/>
                <w:szCs w:val="21"/>
                <w:lang w:val="en-US" w:eastAsia="zh-CN"/>
              </w:rPr>
              <w:t>40</w:t>
            </w:r>
          </w:p>
        </w:tc>
        <w:tc>
          <w:tcPr>
            <w:tcW w:w="2600" w:type="dxa"/>
            <w:vAlign w:val="center"/>
          </w:tcPr>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snapToGrid w:val="0"/>
                <w:kern w:val="0"/>
                <w:szCs w:val="21"/>
                <w:lang w:val="en-US" w:eastAsia="zh-CN"/>
              </w:rPr>
              <w:t>1.从专业角度对平面图形设计艺术进行欣赏的掌握；（10分）</w:t>
            </w:r>
          </w:p>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snapToGrid w:val="0"/>
                <w:kern w:val="0"/>
                <w:szCs w:val="21"/>
                <w:lang w:val="en-US" w:eastAsia="zh-CN"/>
              </w:rPr>
              <w:t>2.对平面设计的基本概念（含义、发展概况、作用）的理解；（10分）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snapToGrid w:val="0"/>
                <w:kern w:val="0"/>
                <w:szCs w:val="21"/>
                <w:lang w:val="en-US" w:eastAsia="zh-CN"/>
              </w:rPr>
              <w:t>3.对平面设计艺术的分类的掌握；（10分）</w:t>
            </w:r>
          </w:p>
          <w:p>
            <w:pPr>
              <w:tabs>
                <w:tab w:val="left" w:pos="540"/>
              </w:tabs>
              <w:adjustRightInd w:val="0"/>
              <w:snapToGrid w:val="0"/>
              <w:jc w:val="both"/>
              <w:rPr>
                <w:rFonts w:hint="eastAsia" w:ascii="宋体" w:hAnsi="宋体"/>
                <w:snapToGrid w:val="0"/>
                <w:kern w:val="0"/>
                <w:szCs w:val="21"/>
                <w:lang w:val="en-US" w:eastAsia="zh-CN"/>
              </w:rPr>
            </w:pPr>
            <w:r>
              <w:rPr>
                <w:rFonts w:hint="eastAsia" w:ascii="宋体" w:hAnsi="宋体" w:cs="宋体"/>
                <w:color w:val="auto"/>
                <w:sz w:val="21"/>
                <w:szCs w:val="21"/>
                <w:lang w:val="en-US" w:eastAsia="zh-CN"/>
              </w:rPr>
              <w:t>4.对平面设计的基本元素的掌握。（10分）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5.对文字设计的创意和构思组合掌握；（20分）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6.对图形创意形象处理方法掌握；（20分）</w:t>
            </w:r>
          </w:p>
          <w:p>
            <w:pPr>
              <w:tabs>
                <w:tab w:val="left" w:pos="540"/>
              </w:tabs>
              <w:adjustRightInd w:val="0"/>
              <w:snapToGrid w:val="0"/>
              <w:jc w:val="both"/>
              <w:rPr>
                <w:rFonts w:hint="eastAsia"/>
                <w:sz w:val="24"/>
                <w:szCs w:val="24"/>
                <w:lang w:val="en-US" w:eastAsia="zh-CN"/>
              </w:rPr>
            </w:pPr>
            <w:r>
              <w:rPr>
                <w:rFonts w:hint="eastAsia" w:ascii="宋体" w:hAnsi="宋体" w:cs="宋体"/>
                <w:color w:val="auto"/>
                <w:sz w:val="21"/>
                <w:szCs w:val="21"/>
                <w:lang w:val="en-US" w:eastAsia="zh-CN"/>
              </w:rPr>
              <w:t>7.对色彩在平面设计中的运用掌握。（20分）</w:t>
            </w:r>
          </w:p>
        </w:tc>
        <w:tc>
          <w:tcPr>
            <w:tcW w:w="789" w:type="dxa"/>
            <w:vAlign w:val="center"/>
          </w:tcPr>
          <w:p>
            <w:pPr>
              <w:tabs>
                <w:tab w:val="left" w:pos="540"/>
              </w:tabs>
              <w:adjustRightInd w:val="0"/>
              <w:snapToGrid w:val="0"/>
              <w:jc w:val="center"/>
              <w:rPr>
                <w:rFonts w:hint="eastAsia" w:ascii="宋体" w:hAnsi="宋体"/>
                <w:sz w:val="24"/>
                <w:szCs w:val="24"/>
              </w:rPr>
            </w:pPr>
            <w:r>
              <w:rPr>
                <w:rFonts w:hint="eastAsia" w:ascii="宋体" w:hAnsi="宋体"/>
                <w:szCs w:val="21"/>
              </w:rPr>
              <w:t>90分钟</w:t>
            </w:r>
          </w:p>
        </w:tc>
        <w:tc>
          <w:tcPr>
            <w:tcW w:w="597" w:type="dxa"/>
            <w:vAlign w:val="center"/>
          </w:tcPr>
          <w:p>
            <w:pPr>
              <w:tabs>
                <w:tab w:val="left" w:pos="540"/>
              </w:tabs>
              <w:adjustRightInd w:val="0"/>
              <w:snapToGrid w:val="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1081" w:type="dxa"/>
            <w:vAlign w:val="center"/>
          </w:tcPr>
          <w:p>
            <w:pPr>
              <w:tabs>
                <w:tab w:val="left" w:pos="540"/>
              </w:tabs>
              <w:adjustRightInd w:val="0"/>
              <w:snapToGrid w:val="0"/>
              <w:jc w:val="center"/>
              <w:rPr>
                <w:rFonts w:ascii="宋体" w:hAnsi="宋体"/>
                <w:sz w:val="24"/>
                <w:szCs w:val="24"/>
                <w:lang w:val="en-US"/>
              </w:rPr>
            </w:pPr>
            <w:r>
              <w:rPr>
                <w:rFonts w:hint="eastAsia" w:ascii="宋体" w:hAnsi="宋体"/>
                <w:color w:val="000000"/>
                <w:szCs w:val="21"/>
              </w:rPr>
              <w:t>项目二</w:t>
            </w:r>
            <w:r>
              <w:rPr>
                <w:rFonts w:hint="eastAsia" w:ascii="宋体" w:hAnsi="宋体"/>
                <w:color w:val="000000"/>
                <w:szCs w:val="21"/>
                <w:lang w:eastAsia="zh-CN"/>
              </w:rPr>
              <w:t>：</w:t>
            </w:r>
            <w:r>
              <w:rPr>
                <w:rFonts w:hint="eastAsia" w:ascii="宋体" w:hAnsi="宋体"/>
                <w:color w:val="000000"/>
                <w:szCs w:val="21"/>
                <w:lang w:val="en-US" w:eastAsia="zh-CN"/>
              </w:rPr>
              <w:t>版式、</w:t>
            </w:r>
            <w:r>
              <w:rPr>
                <w:rFonts w:hint="eastAsia" w:ascii="宋体" w:hAnsi="宋体"/>
                <w:szCs w:val="21"/>
                <w:lang w:val="en-US" w:eastAsia="zh-CN"/>
              </w:rPr>
              <w:t>包装、招贴设计</w:t>
            </w:r>
          </w:p>
        </w:tc>
        <w:tc>
          <w:tcPr>
            <w:tcW w:w="2698"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1.对版式设计的编排原则和艺术规律掌握；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2.对文字、图形、色彩在版式设计中的运用掌握；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3.对版式设计的基本类型掌握；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4.对包装设计的功能和分类的掌握。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5.对包装设计的流程各环节的内容的掌握。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6.对包装造型与材料要素掌握；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7.对包装设计视觉要素掌握。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8.对招贴设计的特征、分类的掌握。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9.对招贴设计的职能的掌握。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10.对招贴设计的创意和程序的掌握；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11.对招贴的设计要素和表现形式掌握。</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eastAsia="宋体"/>
                <w:sz w:val="24"/>
                <w:szCs w:val="24"/>
                <w:lang w:val="en-US" w:eastAsia="zh-CN"/>
              </w:rPr>
            </w:pPr>
            <w:r>
              <w:rPr>
                <w:rFonts w:hint="eastAsia" w:ascii="宋体" w:hAnsi="MS Sans Serif"/>
                <w:sz w:val="21"/>
                <w:szCs w:val="21"/>
                <w:lang w:val="en-US" w:eastAsia="zh-CN"/>
              </w:rPr>
              <w:t>12.在90分钟内完成一幅设计作品。</w:t>
            </w:r>
          </w:p>
        </w:tc>
        <w:tc>
          <w:tcPr>
            <w:tcW w:w="697" w:type="dxa"/>
            <w:vAlign w:val="center"/>
          </w:tcPr>
          <w:p>
            <w:pPr>
              <w:tabs>
                <w:tab w:val="left" w:pos="540"/>
              </w:tabs>
              <w:adjustRightInd w:val="0"/>
              <w:snapToGrid w:val="0"/>
              <w:jc w:val="center"/>
              <w:rPr>
                <w:rFonts w:hint="eastAsia" w:ascii="宋体" w:hAnsi="宋体"/>
                <w:szCs w:val="21"/>
              </w:rPr>
            </w:pPr>
          </w:p>
          <w:p>
            <w:pPr>
              <w:tabs>
                <w:tab w:val="left" w:pos="540"/>
              </w:tabs>
              <w:adjustRightInd w:val="0"/>
              <w:snapToGrid w:val="0"/>
              <w:jc w:val="center"/>
              <w:rPr>
                <w:rFonts w:hint="eastAsia" w:ascii="宋体" w:hAnsi="宋体" w:eastAsia="宋体"/>
                <w:sz w:val="24"/>
                <w:szCs w:val="24"/>
                <w:lang w:val="en-US" w:eastAsia="zh-CN"/>
              </w:rPr>
            </w:pPr>
            <w:r>
              <w:rPr>
                <w:rFonts w:hint="eastAsia" w:ascii="宋体" w:hAnsi="宋体"/>
                <w:szCs w:val="21"/>
                <w:lang w:val="en-US" w:eastAsia="zh-CN"/>
              </w:rPr>
              <w:t>60</w:t>
            </w:r>
          </w:p>
        </w:tc>
        <w:tc>
          <w:tcPr>
            <w:tcW w:w="2600" w:type="dxa"/>
            <w:vAlign w:val="center"/>
          </w:tcPr>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1.设计作品完整美观；（20分）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2.对版式设计的编排原则和艺术规律掌握；（5分）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MS Sans Serif"/>
                <w:sz w:val="21"/>
                <w:szCs w:val="21"/>
                <w:lang w:val="en-US" w:eastAsia="zh-CN"/>
              </w:rPr>
              <w:t>3.对文字、图形、色彩在版式设计中的运用掌握；</w:t>
            </w:r>
            <w:r>
              <w:rPr>
                <w:rFonts w:hint="eastAsia" w:ascii="宋体" w:hAnsi="宋体" w:cs="宋体"/>
                <w:color w:val="auto"/>
                <w:sz w:val="21"/>
                <w:szCs w:val="21"/>
                <w:lang w:val="en-US" w:eastAsia="zh-CN"/>
              </w:rPr>
              <w:t>（10分）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4.对包装设计的流程各环节的内容的掌握。（10分）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MS Sans Serif"/>
                <w:sz w:val="21"/>
                <w:szCs w:val="21"/>
                <w:lang w:val="en-US" w:eastAsia="zh-CN"/>
              </w:rPr>
            </w:pPr>
            <w:r>
              <w:rPr>
                <w:rFonts w:hint="eastAsia" w:ascii="宋体" w:hAnsi="MS Sans Serif"/>
                <w:sz w:val="21"/>
                <w:szCs w:val="21"/>
                <w:lang w:val="en-US" w:eastAsia="zh-CN"/>
              </w:rPr>
              <w:t>5.对包装造型与材料要素掌握；</w:t>
            </w:r>
            <w:r>
              <w:rPr>
                <w:rFonts w:hint="eastAsia" w:ascii="宋体" w:hAnsi="宋体" w:cs="宋体"/>
                <w:color w:val="auto"/>
                <w:sz w:val="21"/>
                <w:szCs w:val="21"/>
                <w:lang w:val="en-US" w:eastAsia="zh-CN"/>
              </w:rPr>
              <w:t>（5分）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outlineLvl w:val="9"/>
              <w:rPr>
                <w:rFonts w:hint="eastAsia" w:ascii="宋体" w:hAnsi="宋体" w:cs="宋体"/>
                <w:color w:val="auto"/>
                <w:sz w:val="21"/>
                <w:szCs w:val="21"/>
                <w:lang w:val="en-US" w:eastAsia="zh-CN"/>
              </w:rPr>
            </w:pPr>
            <w:r>
              <w:rPr>
                <w:rFonts w:hint="eastAsia" w:ascii="宋体" w:hAnsi="MS Sans Serif"/>
                <w:sz w:val="21"/>
                <w:szCs w:val="21"/>
                <w:lang w:val="en-US" w:eastAsia="zh-CN"/>
              </w:rPr>
              <w:t>6.对包装设计视觉要素掌握。</w:t>
            </w:r>
            <w:r>
              <w:rPr>
                <w:rFonts w:hint="eastAsia" w:ascii="宋体" w:hAnsi="宋体" w:cs="宋体"/>
                <w:color w:val="auto"/>
                <w:sz w:val="21"/>
                <w:szCs w:val="21"/>
                <w:lang w:val="en-US" w:eastAsia="zh-CN"/>
              </w:rPr>
              <w:t>（10分）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MS Sans Serif"/>
                <w:sz w:val="21"/>
                <w:szCs w:val="21"/>
                <w:lang w:val="en-US" w:eastAsia="zh-CN"/>
              </w:rPr>
            </w:pPr>
            <w:r>
              <w:rPr>
                <w:rFonts w:hint="eastAsia" w:ascii="宋体" w:hAnsi="MS Sans Serif"/>
                <w:sz w:val="21"/>
                <w:szCs w:val="21"/>
                <w:lang w:val="en-US" w:eastAsia="zh-CN"/>
              </w:rPr>
              <w:t>7.对招贴设计的职能的掌握。（5分）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s="宋体"/>
                <w:color w:val="auto"/>
                <w:sz w:val="21"/>
                <w:szCs w:val="21"/>
                <w:lang w:val="en-US" w:eastAsia="zh-CN"/>
              </w:rPr>
            </w:pPr>
            <w:r>
              <w:rPr>
                <w:rFonts w:hint="eastAsia" w:ascii="宋体" w:hAnsi="MS Sans Serif"/>
                <w:sz w:val="21"/>
                <w:szCs w:val="21"/>
                <w:lang w:val="en-US" w:eastAsia="zh-CN"/>
              </w:rPr>
              <w:t>8.对招贴设计的创意和程序的掌握；</w:t>
            </w:r>
            <w:r>
              <w:rPr>
                <w:rFonts w:hint="eastAsia" w:ascii="宋体" w:hAnsi="宋体" w:cs="宋体"/>
                <w:color w:val="auto"/>
                <w:sz w:val="21"/>
                <w:szCs w:val="21"/>
                <w:lang w:val="en-US" w:eastAsia="zh-CN"/>
              </w:rPr>
              <w:t>（5分）</w:t>
            </w:r>
          </w:p>
          <w:p>
            <w:pPr>
              <w:keepNext w:val="0"/>
              <w:keepLines w:val="0"/>
              <w:pageBreakBefore w:val="0"/>
              <w:widowControl w:val="0"/>
              <w:kinsoku/>
              <w:wordWrap w:val="0"/>
              <w:overflowPunct/>
              <w:topLinePunct w:val="0"/>
              <w:autoSpaceDE/>
              <w:autoSpaceDN/>
              <w:bidi w:val="0"/>
              <w:ind w:left="0" w:leftChars="0" w:right="0" w:rightChars="0" w:firstLine="0" w:firstLineChars="0"/>
              <w:textAlignment w:val="auto"/>
              <w:rPr>
                <w:rFonts w:hint="eastAsia" w:ascii="宋体" w:hAnsi="宋体" w:cs="宋体"/>
                <w:color w:val="auto"/>
                <w:sz w:val="21"/>
                <w:szCs w:val="21"/>
                <w:lang w:val="en-US" w:eastAsia="zh-CN"/>
              </w:rPr>
            </w:pPr>
            <w:r>
              <w:rPr>
                <w:rFonts w:hint="eastAsia" w:ascii="宋体" w:hAnsi="MS Sans Serif"/>
                <w:sz w:val="21"/>
                <w:szCs w:val="21"/>
                <w:lang w:val="en-US" w:eastAsia="zh-CN"/>
              </w:rPr>
              <w:t>9.对招贴的设计要素和表现形式掌握。</w:t>
            </w:r>
            <w:r>
              <w:rPr>
                <w:rFonts w:hint="eastAsia" w:ascii="宋体" w:hAnsi="宋体" w:cs="宋体"/>
                <w:color w:val="auto"/>
                <w:sz w:val="21"/>
                <w:szCs w:val="21"/>
                <w:lang w:val="en-US" w:eastAsia="zh-CN"/>
              </w:rPr>
              <w:t>（10分）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10.提交“姓名+JPEG”格式文件。（10分）</w:t>
            </w:r>
          </w:p>
          <w:p>
            <w:pPr>
              <w:keepNext w:val="0"/>
              <w:keepLines w:val="0"/>
              <w:pageBreakBefore w:val="0"/>
              <w:widowControl w:val="0"/>
              <w:kinsoku/>
              <w:wordWrap w:val="0"/>
              <w:overflowPunct/>
              <w:topLinePunct w:val="0"/>
              <w:autoSpaceDE/>
              <w:autoSpaceDN/>
              <w:bidi w:val="0"/>
              <w:ind w:left="0" w:leftChars="0" w:right="0" w:rightChars="0" w:firstLine="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11.提交纸质版作品一幅。（10分）</w:t>
            </w:r>
          </w:p>
        </w:tc>
        <w:tc>
          <w:tcPr>
            <w:tcW w:w="789" w:type="dxa"/>
            <w:vAlign w:val="center"/>
          </w:tcPr>
          <w:p>
            <w:pPr>
              <w:tabs>
                <w:tab w:val="left" w:pos="540"/>
              </w:tabs>
              <w:adjustRightInd w:val="0"/>
              <w:snapToGrid w:val="0"/>
              <w:jc w:val="center"/>
              <w:rPr>
                <w:rFonts w:ascii="宋体" w:hAnsi="宋体"/>
                <w:sz w:val="24"/>
                <w:szCs w:val="24"/>
              </w:rPr>
            </w:pPr>
            <w:r>
              <w:rPr>
                <w:rFonts w:hint="eastAsia" w:ascii="宋体" w:hAnsi="宋体"/>
                <w:szCs w:val="21"/>
              </w:rPr>
              <w:t>90分钟</w:t>
            </w:r>
          </w:p>
        </w:tc>
        <w:tc>
          <w:tcPr>
            <w:tcW w:w="597" w:type="dxa"/>
            <w:vAlign w:val="center"/>
          </w:tcPr>
          <w:p>
            <w:pPr>
              <w:tabs>
                <w:tab w:val="left" w:pos="540"/>
              </w:tabs>
              <w:adjustRightInd w:val="0"/>
              <w:snapToGrid w:val="0"/>
              <w:jc w:val="center"/>
              <w:rPr>
                <w:rFonts w:hint="eastAsia" w:ascii="宋体" w:hAnsi="宋体"/>
                <w:sz w:val="24"/>
                <w:szCs w:val="24"/>
              </w:rPr>
            </w:pPr>
          </w:p>
        </w:tc>
      </w:tr>
    </w:tbl>
    <w:p>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备注：“考核用时”一项由任课教师根据课程实际填写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五</w:t>
      </w:r>
      <w:r>
        <w:rPr>
          <w:rFonts w:hint="eastAsia" w:ascii="宋体" w:hAnsi="宋体" w:eastAsia="宋体" w:cs="宋体"/>
          <w:b/>
          <w:bCs/>
          <w:sz w:val="28"/>
          <w:szCs w:val="28"/>
          <w:lang w:val="en-US" w:eastAsia="zh-CN"/>
        </w:rPr>
        <w:t>、教学组织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8"/>
          <w:szCs w:val="28"/>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1.班级容量</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2.主讲教师</w:t>
      </w:r>
      <w:r>
        <w:rPr>
          <w:rFonts w:hint="eastAsia" w:ascii="宋体" w:hAnsi="宋体" w:cs="宋体"/>
          <w:sz w:val="24"/>
          <w:szCs w:val="24"/>
          <w:lang w:val="en-US" w:eastAsia="zh-CN"/>
        </w:rPr>
        <w:t>：杨碧琰</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3.教研室负责人</w:t>
      </w:r>
      <w:r>
        <w:rPr>
          <w:rFonts w:hint="eastAsia" w:ascii="宋体" w:hAnsi="宋体" w:cs="宋体"/>
          <w:sz w:val="24"/>
          <w:szCs w:val="24"/>
          <w:lang w:val="en-US" w:eastAsia="zh-CN"/>
        </w:rPr>
        <w:t>：任文静</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六</w:t>
      </w:r>
      <w:r>
        <w:rPr>
          <w:rFonts w:hint="eastAsia" w:ascii="宋体" w:hAnsi="宋体" w:eastAsia="宋体" w:cs="宋体"/>
          <w:b/>
          <w:bCs/>
          <w:sz w:val="28"/>
          <w:szCs w:val="28"/>
          <w:lang w:val="en-US" w:eastAsia="zh-CN"/>
        </w:rPr>
        <w:t>、其他说明</w:t>
      </w:r>
    </w:p>
    <w:p>
      <w:pPr>
        <w:numPr>
          <w:ilvl w:val="0"/>
          <w:numId w:val="0"/>
        </w:numPr>
        <w:spacing w:line="360" w:lineRule="auto"/>
        <w:ind w:firstLine="480"/>
        <w:jc w:val="left"/>
        <w:rPr>
          <w:rFonts w:hint="eastAsia" w:ascii="宋体" w:hAnsi="宋体" w:cs="宋体"/>
          <w:sz w:val="24"/>
          <w:szCs w:val="24"/>
          <w:lang w:val="en-US" w:eastAsia="zh-CN"/>
        </w:rPr>
      </w:pPr>
      <w:r>
        <w:rPr>
          <w:rFonts w:hint="eastAsia" w:ascii="宋体" w:hAnsi="宋体" w:cs="宋体"/>
          <w:sz w:val="24"/>
          <w:szCs w:val="24"/>
          <w:lang w:val="en-US" w:eastAsia="zh-CN"/>
        </w:rPr>
        <w:t>1.本标准突出高职的教学特点，在内容取舍上贯彻了“必需、够用”为度的原则。</w:t>
      </w:r>
    </w:p>
    <w:p>
      <w:pPr>
        <w:numPr>
          <w:ilvl w:val="0"/>
          <w:numId w:val="0"/>
        </w:numPr>
        <w:spacing w:line="360" w:lineRule="auto"/>
        <w:ind w:firstLine="48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在教学实施过程中，实际教学进度与计划进度之间允许有±5%的偏差。</w:t>
      </w:r>
    </w:p>
    <w:p>
      <w:pPr>
        <w:numPr>
          <w:ilvl w:val="0"/>
          <w:numId w:val="0"/>
        </w:num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3.</w:t>
      </w:r>
      <w:r>
        <w:rPr>
          <w:rFonts w:hint="eastAsia" w:ascii="宋体" w:hAnsi="宋体" w:eastAsia="宋体" w:cs="宋体"/>
          <w:sz w:val="24"/>
          <w:szCs w:val="24"/>
          <w:lang w:val="en-US" w:eastAsia="zh-CN"/>
        </w:rPr>
        <w:t xml:space="preserve">本标准的制定考虑了学院相关实习实训条件的现状。 </w:t>
      </w: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jc w:val="center"/>
        <w:outlineLvl w:val="0"/>
        <w:rPr>
          <w:rFonts w:hint="eastAsia" w:ascii="黑体" w:hAnsi="黑体" w:eastAsia="黑体" w:cs="黑体"/>
          <w:sz w:val="32"/>
          <w:szCs w:val="32"/>
          <w:lang w:val="en-US" w:eastAsia="zh-CN"/>
        </w:rPr>
      </w:pPr>
      <w:bookmarkStart w:id="138" w:name="_Toc3503"/>
      <w:bookmarkStart w:id="139" w:name="_Toc30981"/>
      <w:bookmarkStart w:id="140" w:name="_Toc18231"/>
      <w:r>
        <w:rPr>
          <w:rFonts w:hint="eastAsia" w:ascii="黑体" w:hAnsi="黑体" w:eastAsia="黑体" w:cs="黑体"/>
          <w:sz w:val="32"/>
          <w:szCs w:val="32"/>
          <w:lang w:val="en-US" w:eastAsia="zh-CN"/>
        </w:rPr>
        <w:t>《平面设计实务》课程标准</w:t>
      </w:r>
      <w:bookmarkEnd w:id="138"/>
      <w:bookmarkEnd w:id="139"/>
      <w:bookmarkEnd w:id="140"/>
    </w:p>
    <w:p>
      <w:pPr>
        <w:spacing w:before="156" w:beforeLines="50" w:after="156" w:afterLines="50" w:line="360" w:lineRule="auto"/>
        <w:jc w:val="center"/>
        <w:rPr>
          <w:rFonts w:hAnsi="宋体"/>
          <w:b/>
          <w:bCs/>
          <w:color w:val="000000"/>
          <w:sz w:val="36"/>
          <w:szCs w:val="36"/>
        </w:rPr>
      </w:pPr>
      <w:r>
        <w:rPr>
          <w:rFonts w:hint="eastAsia" w:ascii="楷体" w:hAnsi="楷体" w:eastAsia="楷体" w:cs="楷体"/>
          <w:b/>
          <w:bCs/>
          <w:sz w:val="24"/>
        </w:rPr>
        <w:t>制定人：侯张涛    审核人：任文静   核准时间：2018.08</w:t>
      </w:r>
    </w:p>
    <w:p>
      <w:pPr>
        <w:numPr>
          <w:ilvl w:val="0"/>
          <w:numId w:val="0"/>
        </w:numPr>
        <w:spacing w:line="360" w:lineRule="auto"/>
        <w:ind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一、课程标准定位</w:t>
      </w:r>
    </w:p>
    <w:p>
      <w:pPr>
        <w:spacing w:line="360" w:lineRule="auto"/>
        <w:rPr>
          <w:rFonts w:hint="eastAsia" w:ascii="宋体" w:hAnsi="宋体"/>
          <w:sz w:val="24"/>
        </w:rPr>
      </w:pPr>
      <w:r>
        <w:rPr>
          <w:rFonts w:hint="eastAsia"/>
          <w:szCs w:val="21"/>
        </w:rPr>
        <w:t xml:space="preserve">    </w:t>
      </w:r>
      <w:r>
        <w:rPr>
          <w:rFonts w:hint="eastAsia" w:ascii="宋体" w:hAnsi="宋体"/>
          <w:sz w:val="24"/>
        </w:rPr>
        <w:t>1.课程名称：平面设计实务</w:t>
      </w:r>
    </w:p>
    <w:p>
      <w:pPr>
        <w:spacing w:line="360" w:lineRule="auto"/>
        <w:ind w:firstLine="480" w:firstLineChars="200"/>
        <w:rPr>
          <w:rFonts w:hint="eastAsia" w:ascii="宋体" w:hAnsi="宋体"/>
          <w:sz w:val="24"/>
        </w:rPr>
      </w:pPr>
      <w:r>
        <w:rPr>
          <w:rFonts w:hint="eastAsia" w:ascii="宋体" w:hAnsi="宋体"/>
          <w:sz w:val="24"/>
        </w:rPr>
        <w:t>2.修订版本</w:t>
      </w:r>
    </w:p>
    <w:p>
      <w:pPr>
        <w:spacing w:line="360" w:lineRule="auto"/>
        <w:ind w:firstLine="720" w:firstLineChars="300"/>
        <w:rPr>
          <w:rFonts w:hint="eastAsia" w:ascii="宋体" w:hAnsi="宋体"/>
          <w:sz w:val="24"/>
        </w:rPr>
      </w:pPr>
      <w:r>
        <w:rPr>
          <w:rFonts w:hint="eastAsia" w:ascii="宋体" w:hAnsi="宋体"/>
          <w:sz w:val="24"/>
        </w:rPr>
        <w:t>2018级第一版</w:t>
      </w:r>
    </w:p>
    <w:p>
      <w:pPr>
        <w:numPr>
          <w:ilvl w:val="0"/>
          <w:numId w:val="0"/>
        </w:numPr>
        <w:spacing w:line="360" w:lineRule="auto"/>
        <w:ind w:left="480" w:leftChars="0"/>
        <w:rPr>
          <w:rFonts w:hint="eastAsia" w:ascii="宋体" w:hAnsi="宋体"/>
          <w:sz w:val="24"/>
        </w:rPr>
      </w:pPr>
      <w:r>
        <w:rPr>
          <w:rFonts w:hint="eastAsia" w:ascii="宋体" w:hAnsi="宋体"/>
          <w:sz w:val="24"/>
          <w:lang w:val="en-US" w:eastAsia="zh-CN"/>
        </w:rPr>
        <w:t>3.</w:t>
      </w:r>
      <w:r>
        <w:rPr>
          <w:rFonts w:hint="eastAsia" w:ascii="宋体" w:hAnsi="宋体"/>
          <w:sz w:val="24"/>
        </w:rPr>
        <w:t>教学对象</w:t>
      </w:r>
    </w:p>
    <w:p>
      <w:pPr>
        <w:numPr>
          <w:ilvl w:val="0"/>
          <w:numId w:val="0"/>
        </w:numPr>
        <w:spacing w:line="360" w:lineRule="auto"/>
        <w:ind w:left="480" w:leftChars="0" w:firstLine="240" w:firstLineChars="100"/>
        <w:rPr>
          <w:rFonts w:hint="eastAsia" w:ascii="宋体" w:hAnsi="宋体"/>
          <w:sz w:val="24"/>
        </w:rPr>
      </w:pPr>
      <w:r>
        <w:rPr>
          <w:rFonts w:ascii="宋体" w:hAnsi="宋体" w:cs="宋体"/>
          <w:kern w:val="0"/>
          <w:sz w:val="24"/>
        </w:rPr>
        <w:t>建筑</w:t>
      </w:r>
      <w:r>
        <w:rPr>
          <w:rFonts w:hint="eastAsia" w:ascii="宋体" w:hAnsi="宋体" w:cs="宋体"/>
          <w:kern w:val="0"/>
          <w:sz w:val="24"/>
        </w:rPr>
        <w:t>装饰</w:t>
      </w:r>
      <w:r>
        <w:rPr>
          <w:rFonts w:ascii="宋体" w:hAnsi="宋体" w:cs="宋体"/>
          <w:kern w:val="0"/>
          <w:sz w:val="24"/>
        </w:rPr>
        <w:t>工程技术</w:t>
      </w:r>
      <w:r>
        <w:rPr>
          <w:rFonts w:hint="eastAsia" w:ascii="宋体" w:hAnsi="宋体" w:cs="宋体"/>
          <w:kern w:val="0"/>
          <w:sz w:val="24"/>
        </w:rPr>
        <w:t>专业、三年级</w:t>
      </w:r>
      <w:r>
        <w:rPr>
          <w:rFonts w:ascii="宋体" w:hAnsi="宋体"/>
          <w:sz w:val="24"/>
        </w:rPr>
        <w:t>。</w:t>
      </w:r>
    </w:p>
    <w:p>
      <w:pPr>
        <w:numPr>
          <w:ilvl w:val="0"/>
          <w:numId w:val="96"/>
        </w:numPr>
        <w:spacing w:line="360" w:lineRule="auto"/>
        <w:ind w:left="480" w:leftChars="0" w:firstLine="0" w:firstLineChars="0"/>
        <w:rPr>
          <w:rFonts w:hint="eastAsia" w:ascii="宋体" w:hAnsi="宋体"/>
          <w:sz w:val="24"/>
        </w:rPr>
      </w:pPr>
      <w:r>
        <w:rPr>
          <w:rFonts w:hint="eastAsia" w:ascii="宋体" w:hAnsi="宋体"/>
          <w:sz w:val="24"/>
        </w:rPr>
        <w:t>学时及学分：</w:t>
      </w:r>
    </w:p>
    <w:p>
      <w:pPr>
        <w:numPr>
          <w:ilvl w:val="0"/>
          <w:numId w:val="0"/>
        </w:numPr>
        <w:spacing w:line="360" w:lineRule="auto"/>
        <w:ind w:left="480" w:leftChars="0" w:firstLine="240" w:firstLineChars="100"/>
        <w:rPr>
          <w:rFonts w:hint="eastAsia" w:ascii="宋体" w:hAnsi="宋体"/>
          <w:sz w:val="24"/>
        </w:rPr>
      </w:pPr>
      <w:r>
        <w:rPr>
          <w:rFonts w:hint="eastAsia" w:ascii="宋体" w:hAnsi="宋体"/>
          <w:sz w:val="24"/>
        </w:rPr>
        <w:t>学时</w:t>
      </w:r>
      <w:r>
        <w:rPr>
          <w:rFonts w:hint="eastAsia" w:ascii="宋体" w:hAnsi="宋体"/>
          <w:sz w:val="24"/>
          <w:lang w:eastAsia="zh-CN"/>
        </w:rPr>
        <w:t>：</w:t>
      </w:r>
      <w:r>
        <w:rPr>
          <w:rFonts w:hint="eastAsia" w:ascii="宋体" w:hAnsi="宋体"/>
          <w:sz w:val="24"/>
        </w:rPr>
        <w:t>48</w:t>
      </w:r>
      <w:r>
        <w:rPr>
          <w:rFonts w:hint="eastAsia" w:ascii="宋体" w:hAnsi="宋体"/>
          <w:sz w:val="24"/>
          <w:lang w:val="en-US" w:eastAsia="zh-CN"/>
        </w:rPr>
        <w:t xml:space="preserve">    </w:t>
      </w:r>
      <w:r>
        <w:rPr>
          <w:rFonts w:hint="eastAsia" w:ascii="宋体" w:hAnsi="宋体"/>
          <w:sz w:val="24"/>
        </w:rPr>
        <w:t>学分</w:t>
      </w:r>
      <w:r>
        <w:rPr>
          <w:rFonts w:hint="eastAsia" w:ascii="宋体" w:hAnsi="宋体"/>
          <w:sz w:val="24"/>
          <w:lang w:eastAsia="zh-CN"/>
        </w:rPr>
        <w:t>：</w:t>
      </w:r>
      <w:r>
        <w:rPr>
          <w:rFonts w:hint="eastAsia" w:ascii="宋体" w:hAnsi="宋体"/>
          <w:sz w:val="24"/>
        </w:rPr>
        <w:t>3</w:t>
      </w:r>
    </w:p>
    <w:p>
      <w:pPr>
        <w:spacing w:line="360" w:lineRule="auto"/>
        <w:rPr>
          <w:rFonts w:hint="eastAsia" w:ascii="宋体" w:hAnsi="宋体"/>
          <w:sz w:val="24"/>
        </w:rPr>
      </w:pPr>
      <w:r>
        <w:rPr>
          <w:rFonts w:hint="eastAsia" w:ascii="宋体" w:hAnsi="宋体"/>
          <w:sz w:val="24"/>
        </w:rPr>
        <w:t xml:space="preserve">    5.课程性质：</w:t>
      </w:r>
      <w:r>
        <w:rPr>
          <w:rFonts w:hint="eastAsia" w:ascii="宋体" w:hAnsi="宋体"/>
          <w:sz w:val="24"/>
          <w:lang w:eastAsia="zh-CN"/>
        </w:rPr>
        <w:t>方向</w:t>
      </w:r>
      <w:r>
        <w:rPr>
          <w:rFonts w:hint="eastAsia" w:ascii="宋体" w:hAnsi="宋体"/>
          <w:sz w:val="24"/>
        </w:rPr>
        <w:t>课程</w:t>
      </w:r>
    </w:p>
    <w:p>
      <w:pPr>
        <w:spacing w:line="360" w:lineRule="auto"/>
        <w:rPr>
          <w:rFonts w:hint="eastAsia" w:ascii="宋体" w:hAnsi="宋体"/>
          <w:sz w:val="24"/>
        </w:rPr>
      </w:pPr>
      <w:r>
        <w:rPr>
          <w:rFonts w:hint="eastAsia" w:ascii="宋体" w:hAnsi="宋体"/>
          <w:sz w:val="24"/>
        </w:rPr>
        <w:t xml:space="preserve">    6.先修课程和后续课程</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先修课程：《建筑装饰效果图制作》、《建筑装饰设计》、《建筑CAD》</w:t>
      </w:r>
      <w:r>
        <w:rPr>
          <w:rFonts w:hint="eastAsia" w:ascii="宋体" w:hAnsi="宋体"/>
          <w:sz w:val="24"/>
          <w:lang w:eastAsia="zh-CN"/>
        </w:rPr>
        <w:t>等</w:t>
      </w:r>
    </w:p>
    <w:p>
      <w:pPr>
        <w:spacing w:line="360" w:lineRule="auto"/>
        <w:ind w:left="1680" w:hanging="1680" w:hangingChars="7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后续课程：</w:t>
      </w:r>
      <w:r>
        <w:rPr>
          <w:rFonts w:hint="eastAsia" w:ascii="宋体" w:hAnsi="宋体" w:eastAsia="宋体" w:cs="宋体"/>
          <w:sz w:val="24"/>
          <w:szCs w:val="24"/>
          <w:lang w:val="en-US" w:eastAsia="zh-CN"/>
        </w:rPr>
        <w:t>《专业综合能力训练》</w:t>
      </w:r>
    </w:p>
    <w:p>
      <w:pPr>
        <w:spacing w:line="360" w:lineRule="auto"/>
        <w:rPr>
          <w:rFonts w:hint="eastAsia" w:ascii="宋体" w:hAnsi="宋体"/>
          <w:sz w:val="24"/>
        </w:rPr>
      </w:pPr>
      <w:r>
        <w:rPr>
          <w:rFonts w:hint="eastAsia" w:ascii="宋体" w:hAnsi="宋体"/>
          <w:sz w:val="24"/>
        </w:rPr>
        <w:t xml:space="preserve">    7.参考教材</w:t>
      </w:r>
    </w:p>
    <w:p>
      <w:pPr>
        <w:spacing w:line="360" w:lineRule="auto"/>
        <w:ind w:firstLine="720" w:firstLineChars="300"/>
        <w:rPr>
          <w:rFonts w:hint="eastAsia" w:ascii="宋体" w:hAnsi="宋体"/>
          <w:sz w:val="24"/>
        </w:rPr>
      </w:pPr>
      <w:r>
        <w:rPr>
          <w:rFonts w:hint="eastAsia" w:ascii="宋体" w:hAnsi="宋体"/>
          <w:sz w:val="24"/>
        </w:rPr>
        <w:t>《世界平面设计史》 王受之主编  中国青年出版社</w:t>
      </w:r>
    </w:p>
    <w:p>
      <w:pPr>
        <w:spacing w:line="360" w:lineRule="auto"/>
        <w:ind w:firstLine="720" w:firstLineChars="300"/>
        <w:rPr>
          <w:rFonts w:hint="eastAsia" w:ascii="宋体" w:hAnsi="宋体"/>
          <w:sz w:val="24"/>
        </w:rPr>
      </w:pPr>
      <w:r>
        <w:rPr>
          <w:rFonts w:hint="eastAsia" w:ascii="宋体" w:hAnsi="宋体"/>
          <w:sz w:val="24"/>
        </w:rPr>
        <w:t>《平面设计》 张文强主编  西安电子科技大学出版社</w:t>
      </w:r>
    </w:p>
    <w:p>
      <w:pPr>
        <w:spacing w:line="360" w:lineRule="auto"/>
        <w:rPr>
          <w:rFonts w:hint="eastAsia" w:ascii="宋体" w:hAnsi="宋体"/>
          <w:sz w:val="24"/>
        </w:rPr>
      </w:pPr>
      <w:r>
        <w:rPr>
          <w:rFonts w:hint="eastAsia" w:ascii="宋体" w:hAnsi="宋体"/>
          <w:sz w:val="24"/>
        </w:rPr>
        <w:t xml:space="preserve">    8.课程开设依据</w:t>
      </w:r>
      <w:bookmarkStart w:id="141" w:name="_GoBack"/>
      <w:bookmarkEnd w:id="141"/>
    </w:p>
    <w:p>
      <w:pPr>
        <w:spacing w:line="360" w:lineRule="auto"/>
        <w:ind w:firstLine="480" w:firstLineChars="200"/>
        <w:rPr>
          <w:rFonts w:ascii="宋体" w:hAnsi="宋体"/>
          <w:sz w:val="24"/>
        </w:rPr>
      </w:pPr>
      <w:r>
        <w:rPr>
          <w:rFonts w:hint="eastAsia" w:ascii="宋体" w:hAnsi="宋体"/>
          <w:sz w:val="24"/>
        </w:rPr>
        <w:t>根据建筑装饰工程技术专业人才培养方案的要求，该专业的核心能力是“精设计”，即</w:t>
      </w:r>
      <w:r>
        <w:rPr>
          <w:rFonts w:ascii="宋体" w:hAnsi="宋体"/>
          <w:sz w:val="24"/>
        </w:rPr>
        <w:t>培养能够使用数码相机、扫描仪等设备和计算机的图形设计软件工具，从事数字化平面图像的设计、编辑、修改、输出工作的人员。使其具备能够初步处理数字化平面图像的能力</w:t>
      </w:r>
      <w:r>
        <w:rPr>
          <w:rFonts w:hint="eastAsia" w:ascii="宋体" w:hAnsi="宋体"/>
          <w:sz w:val="24"/>
        </w:rPr>
        <w:t>，围绕这个这个核心能力开设这门课程。本课程旨在学生已具备建筑装饰图形制作的基本能力的基础上，进行平面设计方面的能力拓展提升和综合训练，</w:t>
      </w:r>
      <w:r>
        <w:rPr>
          <w:rFonts w:ascii="宋体" w:hAnsi="宋体"/>
          <w:sz w:val="24"/>
        </w:rPr>
        <w:t>是学生顶岗实习前的</w:t>
      </w:r>
      <w:r>
        <w:rPr>
          <w:rFonts w:hint="eastAsia" w:ascii="宋体" w:hAnsi="宋体"/>
          <w:sz w:val="24"/>
        </w:rPr>
        <w:t>必修</w:t>
      </w:r>
      <w:r>
        <w:rPr>
          <w:rFonts w:ascii="宋体" w:hAnsi="宋体"/>
          <w:sz w:val="24"/>
        </w:rPr>
        <w:t>课程。</w:t>
      </w:r>
    </w:p>
    <w:p>
      <w:pPr>
        <w:spacing w:before="120" w:after="120" w:line="360" w:lineRule="auto"/>
        <w:ind w:firstLine="241" w:firstLineChars="100"/>
        <w:rPr>
          <w:rFonts w:hint="eastAsia"/>
          <w:b/>
          <w:sz w:val="24"/>
        </w:rPr>
      </w:pPr>
      <w:r>
        <w:rPr>
          <w:rFonts w:hint="eastAsia"/>
          <w:b/>
          <w:sz w:val="24"/>
        </w:rPr>
        <w:t>二</w:t>
      </w:r>
      <w:r>
        <w:rPr>
          <w:b/>
          <w:sz w:val="24"/>
        </w:rPr>
        <w:t>、教学目标</w:t>
      </w:r>
    </w:p>
    <w:p>
      <w:pPr>
        <w:tabs>
          <w:tab w:val="left" w:pos="540"/>
        </w:tabs>
        <w:adjustRightInd w:val="0"/>
        <w:snapToGrid w:val="0"/>
        <w:spacing w:line="360" w:lineRule="auto"/>
        <w:rPr>
          <w:rFonts w:hint="eastAsia"/>
          <w:color w:val="000000"/>
          <w:szCs w:val="21"/>
        </w:rPr>
      </w:pPr>
      <w:r>
        <w:rPr>
          <w:rFonts w:hint="eastAsia"/>
          <w:color w:val="000000"/>
          <w:szCs w:val="21"/>
        </w:rPr>
        <w:t xml:space="preserve">   </w:t>
      </w:r>
      <w:r>
        <w:rPr>
          <w:rFonts w:hint="eastAsia"/>
          <w:b/>
          <w:color w:val="000000"/>
          <w:sz w:val="24"/>
        </w:rPr>
        <w:t>（一）知识目标</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通过本课程的学习，使学生能够</w:t>
      </w:r>
      <w:r>
        <w:rPr>
          <w:rFonts w:ascii="宋体" w:hAnsi="宋体"/>
          <w:color w:val="000000"/>
          <w:sz w:val="24"/>
        </w:rPr>
        <w:t>从不同角度不同方面出发</w:t>
      </w:r>
      <w:r>
        <w:rPr>
          <w:rFonts w:hint="eastAsia" w:ascii="宋体" w:hAnsi="宋体"/>
          <w:color w:val="000000"/>
          <w:sz w:val="24"/>
        </w:rPr>
        <w:t>去学习和掌握平面</w:t>
      </w:r>
      <w:r>
        <w:rPr>
          <w:rFonts w:ascii="宋体" w:hAnsi="宋体"/>
          <w:color w:val="000000"/>
          <w:sz w:val="24"/>
        </w:rPr>
        <w:t>设计</w:t>
      </w:r>
      <w:r>
        <w:rPr>
          <w:rFonts w:hint="eastAsia" w:ascii="宋体" w:hAnsi="宋体"/>
          <w:color w:val="000000"/>
          <w:sz w:val="24"/>
        </w:rPr>
        <w:t>的理论和运用；</w:t>
      </w:r>
      <w:r>
        <w:rPr>
          <w:rFonts w:ascii="宋体" w:hAnsi="宋体"/>
          <w:color w:val="000000"/>
          <w:sz w:val="24"/>
        </w:rPr>
        <w:t>对图形设计软件工具</w:t>
      </w:r>
      <w:r>
        <w:rPr>
          <w:rFonts w:hint="eastAsia" w:ascii="宋体" w:hAnsi="宋体"/>
          <w:color w:val="000000"/>
          <w:sz w:val="24"/>
        </w:rPr>
        <w:t>有所掌握并能够自主进行具体的应用</w:t>
      </w:r>
      <w:r>
        <w:rPr>
          <w:rFonts w:ascii="宋体" w:hAnsi="宋体"/>
          <w:color w:val="000000"/>
          <w:sz w:val="24"/>
        </w:rPr>
        <w:t>，从理论到实践详细</w:t>
      </w:r>
      <w:r>
        <w:rPr>
          <w:rFonts w:hint="eastAsia" w:ascii="宋体" w:hAnsi="宋体"/>
          <w:color w:val="000000"/>
          <w:sz w:val="24"/>
        </w:rPr>
        <w:t>掌握</w:t>
      </w:r>
      <w:r>
        <w:rPr>
          <w:rFonts w:ascii="宋体" w:hAnsi="宋体"/>
          <w:color w:val="000000"/>
          <w:sz w:val="24"/>
        </w:rPr>
        <w:t>处理数字化平面图像的相关理论知识</w:t>
      </w:r>
      <w:r>
        <w:rPr>
          <w:rFonts w:hint="eastAsia" w:ascii="宋体" w:hAnsi="宋体"/>
          <w:color w:val="000000"/>
          <w:sz w:val="24"/>
        </w:rPr>
        <w:t>。</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（二）技术目标</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.掌握</w:t>
      </w:r>
      <w:r>
        <w:rPr>
          <w:rFonts w:ascii="宋体" w:hAnsi="宋体"/>
          <w:color w:val="000000"/>
          <w:sz w:val="24"/>
        </w:rPr>
        <w:t>多媒体信息处理</w:t>
      </w:r>
      <w:r>
        <w:rPr>
          <w:rFonts w:hint="eastAsia" w:ascii="宋体" w:hAnsi="宋体"/>
          <w:color w:val="000000"/>
          <w:sz w:val="24"/>
        </w:rPr>
        <w:t>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（1）掌握</w:t>
      </w:r>
      <w:r>
        <w:rPr>
          <w:rFonts w:ascii="宋体" w:hAnsi="宋体"/>
          <w:color w:val="000000"/>
          <w:sz w:val="24"/>
        </w:rPr>
        <w:t>文本素材的基本处理</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（2）掌握</w:t>
      </w:r>
      <w:r>
        <w:rPr>
          <w:rFonts w:ascii="宋体" w:hAnsi="宋体"/>
          <w:color w:val="000000"/>
          <w:sz w:val="24"/>
        </w:rPr>
        <w:t>图像的获取</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掌握</w:t>
      </w:r>
      <w:r>
        <w:rPr>
          <w:rFonts w:ascii="宋体" w:hAnsi="宋体"/>
          <w:color w:val="000000"/>
          <w:sz w:val="24"/>
        </w:rPr>
        <w:t>平面设计软件应用</w:t>
      </w:r>
      <w:r>
        <w:rPr>
          <w:rFonts w:hint="eastAsia" w:ascii="宋体" w:hAnsi="宋体"/>
          <w:color w:val="000000"/>
          <w:sz w:val="24"/>
        </w:rPr>
        <w:t>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能够掌握</w:t>
      </w:r>
      <w:r>
        <w:rPr>
          <w:rFonts w:ascii="宋体" w:hAnsi="宋体"/>
          <w:color w:val="000000"/>
          <w:sz w:val="24"/>
        </w:rPr>
        <w:t>程序软件的安装与设置</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（2）能够掌握</w:t>
      </w:r>
      <w:r>
        <w:rPr>
          <w:rFonts w:ascii="宋体" w:hAnsi="宋体"/>
          <w:color w:val="000000"/>
          <w:sz w:val="24"/>
        </w:rPr>
        <w:t>程序的基本工作环境与工作界面</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（3）能够掌握</w:t>
      </w:r>
      <w:r>
        <w:rPr>
          <w:rFonts w:ascii="宋体" w:hAnsi="宋体"/>
          <w:color w:val="000000"/>
          <w:sz w:val="24"/>
        </w:rPr>
        <w:t>图像的基本知识</w:t>
      </w:r>
      <w:r>
        <w:rPr>
          <w:rFonts w:hint="eastAsia" w:ascii="宋体" w:hAnsi="宋体"/>
          <w:color w:val="000000"/>
          <w:sz w:val="24"/>
        </w:rPr>
        <w:t>、</w:t>
      </w:r>
      <w:r>
        <w:rPr>
          <w:rFonts w:ascii="宋体" w:hAnsi="宋体"/>
          <w:color w:val="000000"/>
          <w:sz w:val="24"/>
        </w:rPr>
        <w:t>基本编辑制作</w:t>
      </w:r>
      <w:r>
        <w:rPr>
          <w:rFonts w:hint="eastAsia" w:ascii="宋体" w:hAnsi="宋体"/>
          <w:color w:val="000000"/>
          <w:sz w:val="24"/>
        </w:rPr>
        <w:t>和</w:t>
      </w:r>
      <w:r>
        <w:rPr>
          <w:rFonts w:ascii="宋体" w:hAnsi="宋体"/>
          <w:color w:val="000000"/>
          <w:sz w:val="24"/>
        </w:rPr>
        <w:t>文字的基本编辑</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3.掌握</w:t>
      </w:r>
      <w:r>
        <w:rPr>
          <w:rFonts w:ascii="宋体" w:hAnsi="宋体"/>
          <w:color w:val="000000"/>
          <w:sz w:val="24"/>
        </w:rPr>
        <w:t>色彩构成与处理</w:t>
      </w:r>
      <w:r>
        <w:rPr>
          <w:rFonts w:hint="eastAsia" w:ascii="宋体" w:hAnsi="宋体"/>
          <w:color w:val="000000"/>
          <w:sz w:val="24"/>
        </w:rPr>
        <w:t>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（1）能够掌握</w:t>
      </w:r>
      <w:r>
        <w:rPr>
          <w:rFonts w:ascii="宋体" w:hAnsi="宋体"/>
          <w:color w:val="000000"/>
          <w:sz w:val="24"/>
        </w:rPr>
        <w:t>单色图像的转换和调整</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（2）能够掌握</w:t>
      </w:r>
      <w:r>
        <w:rPr>
          <w:rFonts w:ascii="宋体" w:hAnsi="宋体"/>
          <w:color w:val="000000"/>
          <w:sz w:val="24"/>
        </w:rPr>
        <w:t>双色图像的转换和调整</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（3）能够掌握</w:t>
      </w:r>
      <w:r>
        <w:rPr>
          <w:rFonts w:ascii="宋体" w:hAnsi="宋体"/>
          <w:color w:val="000000"/>
          <w:sz w:val="24"/>
        </w:rPr>
        <w:t>图像整体色调的调整</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4.掌握</w:t>
      </w:r>
      <w:r>
        <w:rPr>
          <w:rFonts w:ascii="宋体" w:hAnsi="宋体"/>
          <w:color w:val="000000"/>
          <w:sz w:val="24"/>
        </w:rPr>
        <w:t>平面构成与图案处理</w:t>
      </w:r>
      <w:r>
        <w:rPr>
          <w:rFonts w:hint="eastAsia" w:ascii="宋体" w:hAnsi="宋体"/>
          <w:color w:val="000000"/>
          <w:sz w:val="24"/>
        </w:rPr>
        <w:t>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）掌握</w:t>
      </w:r>
      <w:r>
        <w:rPr>
          <w:rFonts w:ascii="宋体" w:hAnsi="宋体"/>
          <w:color w:val="000000"/>
          <w:sz w:val="24"/>
        </w:rPr>
        <w:t>基本形与骨骼</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）掌握</w:t>
      </w:r>
      <w:r>
        <w:rPr>
          <w:rFonts w:ascii="宋体" w:hAnsi="宋体"/>
          <w:color w:val="000000"/>
          <w:sz w:val="24"/>
        </w:rPr>
        <w:t>平面构成的基本形式</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5.掌握</w:t>
      </w:r>
      <w:r>
        <w:rPr>
          <w:rFonts w:ascii="宋体" w:hAnsi="宋体"/>
          <w:color w:val="000000"/>
          <w:sz w:val="24"/>
        </w:rPr>
        <w:t>版式编排</w:t>
      </w:r>
      <w:r>
        <w:rPr>
          <w:rFonts w:hint="eastAsia" w:ascii="宋体" w:hAnsi="宋体"/>
          <w:color w:val="000000"/>
          <w:sz w:val="24"/>
        </w:rPr>
        <w:t>的能力</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通过学习和训练达到如下要求：</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）掌握</w:t>
      </w:r>
      <w:r>
        <w:rPr>
          <w:rFonts w:ascii="宋体" w:hAnsi="宋体"/>
          <w:color w:val="000000"/>
          <w:sz w:val="24"/>
        </w:rPr>
        <w:t>版面形式选择与处理</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）掌握</w:t>
      </w:r>
      <w:r>
        <w:rPr>
          <w:rFonts w:ascii="宋体" w:hAnsi="宋体"/>
          <w:color w:val="000000"/>
          <w:sz w:val="24"/>
        </w:rPr>
        <w:t>行距与分栏的处理</w:t>
      </w:r>
      <w:r>
        <w:rPr>
          <w:rFonts w:hint="eastAsia" w:ascii="宋体" w:hAnsi="宋体"/>
          <w:color w:val="000000"/>
          <w:sz w:val="24"/>
        </w:rPr>
        <w:t>。</w:t>
      </w:r>
    </w:p>
    <w:p>
      <w:pPr>
        <w:tabs>
          <w:tab w:val="left" w:pos="540"/>
        </w:tabs>
        <w:adjustRightInd w:val="0"/>
        <w:snapToGrid w:val="0"/>
        <w:spacing w:line="360" w:lineRule="auto"/>
        <w:ind w:firstLine="480" w:firstLineChars="200"/>
        <w:rPr>
          <w:rFonts w:hint="eastAsia"/>
          <w:color w:val="000000"/>
          <w:szCs w:val="21"/>
        </w:rPr>
      </w:pPr>
      <w:r>
        <w:rPr>
          <w:rFonts w:hint="eastAsia" w:ascii="宋体" w:hAnsi="宋体"/>
          <w:color w:val="000000"/>
          <w:sz w:val="24"/>
        </w:rPr>
        <w:t>（3）掌握</w:t>
      </w:r>
      <w:r>
        <w:rPr>
          <w:rFonts w:ascii="宋体" w:hAnsi="宋体"/>
          <w:color w:val="000000"/>
          <w:sz w:val="24"/>
        </w:rPr>
        <w:t>图片的编排与处理</w:t>
      </w:r>
      <w:r>
        <w:rPr>
          <w:rFonts w:hint="eastAsia" w:ascii="宋体" w:hAnsi="宋体"/>
          <w:color w:val="000000"/>
          <w:sz w:val="24"/>
        </w:rPr>
        <w:t>。</w:t>
      </w:r>
    </w:p>
    <w:p>
      <w:pPr>
        <w:tabs>
          <w:tab w:val="left" w:pos="540"/>
        </w:tabs>
        <w:adjustRightInd w:val="0"/>
        <w:snapToGrid w:val="0"/>
        <w:spacing w:line="360" w:lineRule="auto"/>
        <w:rPr>
          <w:rFonts w:hint="eastAsia"/>
          <w:b/>
          <w:color w:val="000000"/>
          <w:sz w:val="24"/>
        </w:rPr>
      </w:pPr>
      <w:r>
        <w:rPr>
          <w:rFonts w:hint="eastAsia"/>
          <w:b/>
          <w:color w:val="000000"/>
          <w:sz w:val="24"/>
        </w:rPr>
        <w:t xml:space="preserve">  （三）素养目标</w:t>
      </w:r>
    </w:p>
    <w:p>
      <w:pPr>
        <w:tabs>
          <w:tab w:val="left" w:pos="540"/>
        </w:tabs>
        <w:adjustRightInd w:val="0"/>
        <w:snapToGrid w:val="0"/>
        <w:spacing w:line="360" w:lineRule="auto"/>
        <w:ind w:firstLine="420" w:firstLineChars="200"/>
        <w:rPr>
          <w:rFonts w:hint="eastAsia" w:ascii="宋体" w:hAnsi="宋体"/>
          <w:color w:val="000000"/>
          <w:sz w:val="24"/>
        </w:rPr>
      </w:pPr>
      <w:r>
        <w:rPr>
          <w:rFonts w:hint="eastAsia"/>
          <w:color w:val="000000"/>
          <w:szCs w:val="21"/>
        </w:rPr>
        <w:t xml:space="preserve">     </w:t>
      </w:r>
      <w:r>
        <w:rPr>
          <w:rFonts w:hint="eastAsia" w:ascii="宋体" w:hAnsi="宋体"/>
          <w:color w:val="000000"/>
          <w:sz w:val="24"/>
        </w:rPr>
        <w:t>1.人文素养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通过学习培养学生拥有正确的世界观、人生观、价值观，遵纪守法，为人正直诚实，具有良好的公共道德；具有健康的心理和乐观的人生态度，朝气蓬勃，积极向上，奋发进取。</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 2.职业素养</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通过学习培养学生拥有健康的体魄及良好的职业道德，养成良好的体育锻炼和卫生习惯，能适应岗位对体质的要求，具有社交能力和礼仪知识，具有严谨务实的工作作风及勇于探索新事物的创新精神。</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 3.技能素养</w:t>
      </w:r>
    </w:p>
    <w:p>
      <w:pPr>
        <w:tabs>
          <w:tab w:val="left" w:pos="540"/>
        </w:tabs>
        <w:adjustRightInd w:val="0"/>
        <w:snapToGrid w:val="0"/>
        <w:spacing w:line="360" w:lineRule="auto"/>
        <w:ind w:firstLine="480" w:firstLineChars="200"/>
        <w:rPr>
          <w:rFonts w:hint="eastAsia"/>
          <w:color w:val="000000"/>
          <w:szCs w:val="21"/>
        </w:rPr>
      </w:pPr>
      <w:r>
        <w:rPr>
          <w:rFonts w:hint="eastAsia" w:ascii="宋体" w:hAnsi="宋体"/>
          <w:color w:val="000000"/>
          <w:sz w:val="24"/>
        </w:rPr>
        <w:t>通过学习培养学生具有专业必需的文化基础，具有良好的文化修养和审美能力；知识面宽，自学能力强；能</w:t>
      </w:r>
      <w:r>
        <w:rPr>
          <w:rFonts w:ascii="宋体" w:hAnsi="宋体"/>
          <w:color w:val="000000"/>
          <w:sz w:val="24"/>
        </w:rPr>
        <w:t>从理论到实践详细阐述</w:t>
      </w:r>
      <w:r>
        <w:rPr>
          <w:rFonts w:hint="eastAsia" w:ascii="宋体" w:hAnsi="宋体"/>
          <w:color w:val="000000"/>
          <w:sz w:val="24"/>
        </w:rPr>
        <w:t>平面设计实务</w:t>
      </w:r>
      <w:r>
        <w:rPr>
          <w:rFonts w:ascii="宋体" w:hAnsi="宋体"/>
          <w:color w:val="000000"/>
          <w:sz w:val="24"/>
        </w:rPr>
        <w:t>相关理论知识</w:t>
      </w:r>
      <w:r>
        <w:rPr>
          <w:rFonts w:hint="eastAsia" w:ascii="宋体" w:hAnsi="宋体"/>
          <w:color w:val="000000"/>
          <w:sz w:val="24"/>
        </w:rPr>
        <w:t>，</w:t>
      </w:r>
      <w:r>
        <w:rPr>
          <w:rFonts w:ascii="宋体" w:hAnsi="宋体"/>
          <w:color w:val="000000"/>
          <w:sz w:val="24"/>
        </w:rPr>
        <w:t>掌握</w:t>
      </w:r>
      <w:r>
        <w:rPr>
          <w:rFonts w:hint="eastAsia" w:ascii="宋体" w:hAnsi="宋体"/>
          <w:color w:val="000000"/>
          <w:sz w:val="24"/>
        </w:rPr>
        <w:t>平面</w:t>
      </w:r>
      <w:r>
        <w:rPr>
          <w:rFonts w:ascii="宋体" w:hAnsi="宋体"/>
          <w:color w:val="000000"/>
          <w:sz w:val="24"/>
        </w:rPr>
        <w:t>设计的方法技能</w:t>
      </w:r>
      <w:r>
        <w:rPr>
          <w:rFonts w:hint="eastAsia" w:ascii="宋体" w:hAnsi="宋体"/>
          <w:color w:val="000000"/>
          <w:sz w:val="24"/>
        </w:rPr>
        <w:t>。</w:t>
      </w:r>
    </w:p>
    <w:p>
      <w:pPr>
        <w:spacing w:before="120" w:after="120" w:line="360" w:lineRule="auto"/>
        <w:ind w:firstLine="482" w:firstLineChars="200"/>
        <w:rPr>
          <w:rFonts w:hint="eastAsia"/>
          <w:b/>
          <w:sz w:val="24"/>
        </w:rPr>
      </w:pPr>
      <w:r>
        <w:rPr>
          <w:rFonts w:hint="eastAsia"/>
          <w:b/>
          <w:sz w:val="24"/>
        </w:rPr>
        <w:t>三</w:t>
      </w:r>
      <w:r>
        <w:rPr>
          <w:b/>
          <w:sz w:val="24"/>
        </w:rPr>
        <w:t>、教学内容</w:t>
      </w:r>
      <w:r>
        <w:rPr>
          <w:rFonts w:hint="eastAsia"/>
          <w:b/>
          <w:sz w:val="24"/>
        </w:rPr>
        <w:t>与设计</w:t>
      </w:r>
    </w:p>
    <w:p>
      <w:pPr>
        <w:widowControl/>
        <w:spacing w:line="360" w:lineRule="auto"/>
        <w:ind w:firstLine="308" w:firstLineChars="147"/>
        <w:jc w:val="left"/>
        <w:rPr>
          <w:rFonts w:hint="eastAsia" w:ascii="宋体" w:hAnsi="宋体" w:cs="宋体"/>
          <w:b/>
          <w:bCs/>
          <w:kern w:val="0"/>
          <w:sz w:val="28"/>
          <w:szCs w:val="28"/>
        </w:rPr>
      </w:pPr>
      <w:r>
        <w:rPr>
          <w:rFonts w:hint="eastAsia"/>
          <w:szCs w:val="21"/>
        </w:rPr>
        <w:t xml:space="preserve">   </w:t>
      </w:r>
      <w:r>
        <w:rPr>
          <w:rFonts w:hint="eastAsia" w:ascii="宋体" w:hAnsi="宋体"/>
          <w:color w:val="000000"/>
          <w:sz w:val="24"/>
        </w:rPr>
        <w:t>1.包括以下内容：项目、任务、知识目标具体要求、技术目标具体要求、素养目标具体要求、课时、教学方案与手段、考核内容。（具体见下表）</w:t>
      </w:r>
    </w:p>
    <w:p>
      <w:pPr>
        <w:tabs>
          <w:tab w:val="left" w:pos="540"/>
        </w:tabs>
        <w:adjustRightInd w:val="0"/>
        <w:snapToGrid w:val="0"/>
        <w:spacing w:line="360" w:lineRule="auto"/>
        <w:ind w:firstLine="480" w:firstLineChars="200"/>
        <w:rPr>
          <w:rFonts w:hint="eastAsia"/>
          <w:szCs w:val="21"/>
        </w:rPr>
      </w:pPr>
      <w:r>
        <w:rPr>
          <w:rFonts w:hint="eastAsia" w:ascii="宋体" w:hAnsi="宋体"/>
          <w:color w:val="000000"/>
          <w:sz w:val="24"/>
        </w:rPr>
        <w:t>2.“知识目标具体要求、技术目标具体要求、素养目标具体要求”设计时需明确哪个必须了解、哪些是掌握、哪些是要熟练掌握，如何体现。</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sectPr>
          <w:headerReference r:id="rId54" w:type="default"/>
          <w:pgSz w:w="11906" w:h="16838"/>
          <w:pgMar w:top="1440" w:right="1800" w:bottom="1440" w:left="1800" w:header="851" w:footer="992" w:gutter="0"/>
          <w:cols w:space="720" w:num="1"/>
          <w:docGrid w:type="lines" w:linePitch="312" w:charSpace="0"/>
        </w:sectPr>
      </w:pPr>
    </w:p>
    <w:p>
      <w:pPr>
        <w:spacing w:before="120" w:after="120"/>
        <w:jc w:val="center"/>
        <w:rPr>
          <w:rFonts w:hint="eastAsia"/>
          <w:b/>
          <w:szCs w:val="21"/>
        </w:rPr>
      </w:pPr>
      <w:r>
        <w:rPr>
          <w:rFonts w:hint="eastAsia" w:ascii="宋体" w:hAnsi="宋体"/>
          <w:b/>
          <w:sz w:val="24"/>
        </w:rPr>
        <w:t>表1  教学组织设计</w:t>
      </w:r>
    </w:p>
    <w:tbl>
      <w:tblPr>
        <w:tblStyle w:val="10"/>
        <w:tblW w:w="15329"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85"/>
        <w:gridCol w:w="2865"/>
        <w:gridCol w:w="2430"/>
        <w:gridCol w:w="1800"/>
        <w:gridCol w:w="735"/>
        <w:gridCol w:w="765"/>
        <w:gridCol w:w="930"/>
        <w:gridCol w:w="1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项目</w:t>
            </w:r>
          </w:p>
        </w:tc>
        <w:tc>
          <w:tcPr>
            <w:tcW w:w="118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任务</w:t>
            </w:r>
          </w:p>
        </w:tc>
        <w:tc>
          <w:tcPr>
            <w:tcW w:w="28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知识目标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技术目标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180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素养目标</w:t>
            </w:r>
          </w:p>
          <w:p>
            <w:pPr>
              <w:tabs>
                <w:tab w:val="left" w:pos="1905"/>
              </w:tabs>
              <w:jc w:val="center"/>
              <w:rPr>
                <w:rFonts w:hint="eastAsia" w:ascii="宋体" w:hAnsi="宋体" w:cs="宋体"/>
                <w:b/>
                <w:sz w:val="24"/>
              </w:rPr>
            </w:pPr>
            <w:r>
              <w:rPr>
                <w:rFonts w:hint="eastAsia" w:ascii="宋体" w:hAnsi="宋体" w:cs="宋体"/>
                <w:b/>
                <w:sz w:val="24"/>
              </w:rPr>
              <w:t>具体要求</w:t>
            </w:r>
          </w:p>
        </w:tc>
        <w:tc>
          <w:tcPr>
            <w:tcW w:w="2430" w:type="dxa"/>
            <w:gridSpan w:val="3"/>
            <w:vAlign w:val="center"/>
          </w:tcPr>
          <w:p>
            <w:pPr>
              <w:tabs>
                <w:tab w:val="left" w:pos="1905"/>
              </w:tabs>
              <w:jc w:val="center"/>
              <w:rPr>
                <w:rFonts w:hint="eastAsia" w:ascii="宋体" w:hAnsi="宋体" w:cs="宋体"/>
                <w:sz w:val="24"/>
              </w:rPr>
            </w:pPr>
            <w:r>
              <w:rPr>
                <w:rFonts w:hint="eastAsia" w:ascii="宋体" w:hAnsi="宋体" w:cs="宋体"/>
                <w:b/>
                <w:sz w:val="24"/>
              </w:rPr>
              <w:t>学 时</w:t>
            </w:r>
          </w:p>
        </w:tc>
        <w:tc>
          <w:tcPr>
            <w:tcW w:w="1440"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教学方法</w:t>
            </w:r>
          </w:p>
          <w:p>
            <w:pPr>
              <w:tabs>
                <w:tab w:val="left" w:pos="1905"/>
              </w:tabs>
              <w:jc w:val="center"/>
              <w:rPr>
                <w:rFonts w:hint="eastAsia" w:ascii="宋体" w:hAnsi="宋体" w:cs="宋体"/>
                <w:b/>
                <w:sz w:val="24"/>
              </w:rPr>
            </w:pPr>
            <w:r>
              <w:rPr>
                <w:rFonts w:hint="eastAsia" w:ascii="宋体" w:hAnsi="宋体" w:cs="宋体"/>
                <w:b/>
                <w:sz w:val="24"/>
              </w:rPr>
              <w:t>与手段</w:t>
            </w:r>
          </w:p>
        </w:tc>
        <w:tc>
          <w:tcPr>
            <w:tcW w:w="2265" w:type="dxa"/>
            <w:vMerge w:val="restart"/>
            <w:vAlign w:val="center"/>
          </w:tcPr>
          <w:p>
            <w:pPr>
              <w:tabs>
                <w:tab w:val="left" w:pos="1905"/>
              </w:tabs>
              <w:jc w:val="center"/>
              <w:rPr>
                <w:rFonts w:hint="eastAsia" w:ascii="宋体" w:hAnsi="宋体" w:cs="宋体"/>
                <w:b/>
                <w:sz w:val="24"/>
              </w:rPr>
            </w:pPr>
            <w:r>
              <w:rPr>
                <w:rFonts w:hint="eastAsia" w:ascii="宋体" w:hAnsi="宋体" w:cs="宋体"/>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14" w:type="dxa"/>
            <w:vMerge w:val="continue"/>
            <w:vAlign w:val="top"/>
          </w:tcPr>
          <w:p>
            <w:pPr>
              <w:tabs>
                <w:tab w:val="left" w:pos="1905"/>
              </w:tabs>
              <w:spacing w:line="360" w:lineRule="auto"/>
              <w:jc w:val="center"/>
              <w:rPr>
                <w:rFonts w:hint="eastAsia" w:ascii="宋体" w:hAnsi="宋体" w:cs="宋体"/>
                <w:b/>
                <w:szCs w:val="21"/>
              </w:rPr>
            </w:pPr>
          </w:p>
        </w:tc>
        <w:tc>
          <w:tcPr>
            <w:tcW w:w="1185" w:type="dxa"/>
            <w:vMerge w:val="continue"/>
            <w:vAlign w:val="top"/>
          </w:tcPr>
          <w:p>
            <w:pPr>
              <w:tabs>
                <w:tab w:val="left" w:pos="1905"/>
              </w:tabs>
              <w:spacing w:line="360" w:lineRule="auto"/>
              <w:jc w:val="center"/>
              <w:rPr>
                <w:rFonts w:hint="eastAsia" w:ascii="宋体" w:hAnsi="宋体" w:cs="宋体"/>
                <w:b/>
                <w:szCs w:val="21"/>
              </w:rPr>
            </w:pPr>
          </w:p>
        </w:tc>
        <w:tc>
          <w:tcPr>
            <w:tcW w:w="2865" w:type="dxa"/>
            <w:vMerge w:val="continue"/>
            <w:vAlign w:val="top"/>
          </w:tcPr>
          <w:p>
            <w:pPr>
              <w:tabs>
                <w:tab w:val="left" w:pos="1905"/>
              </w:tabs>
              <w:spacing w:line="360" w:lineRule="auto"/>
              <w:jc w:val="center"/>
              <w:rPr>
                <w:rFonts w:hint="eastAsia" w:ascii="宋体" w:hAnsi="宋体" w:cs="宋体"/>
                <w:b/>
                <w:szCs w:val="21"/>
              </w:rPr>
            </w:pPr>
          </w:p>
        </w:tc>
        <w:tc>
          <w:tcPr>
            <w:tcW w:w="2430" w:type="dxa"/>
            <w:vMerge w:val="continue"/>
            <w:vAlign w:val="top"/>
          </w:tcPr>
          <w:p>
            <w:pPr>
              <w:tabs>
                <w:tab w:val="left" w:pos="1905"/>
              </w:tabs>
              <w:spacing w:line="360" w:lineRule="auto"/>
              <w:jc w:val="center"/>
              <w:rPr>
                <w:rFonts w:hint="eastAsia" w:ascii="宋体" w:hAnsi="宋体" w:cs="宋体"/>
                <w:b/>
                <w:szCs w:val="21"/>
              </w:rPr>
            </w:pPr>
          </w:p>
        </w:tc>
        <w:tc>
          <w:tcPr>
            <w:tcW w:w="1800" w:type="dxa"/>
            <w:vMerge w:val="continue"/>
            <w:vAlign w:val="top"/>
          </w:tcPr>
          <w:p>
            <w:pPr>
              <w:tabs>
                <w:tab w:val="left" w:pos="1905"/>
              </w:tabs>
              <w:spacing w:line="360" w:lineRule="auto"/>
              <w:jc w:val="center"/>
              <w:rPr>
                <w:rFonts w:hint="eastAsia" w:ascii="宋体" w:hAnsi="宋体" w:cs="宋体"/>
                <w:b/>
                <w:szCs w:val="21"/>
              </w:rPr>
            </w:pPr>
          </w:p>
        </w:tc>
        <w:tc>
          <w:tcPr>
            <w:tcW w:w="73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讲授学时</w:t>
            </w:r>
          </w:p>
        </w:tc>
        <w:tc>
          <w:tcPr>
            <w:tcW w:w="765"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实践学时</w:t>
            </w:r>
          </w:p>
        </w:tc>
        <w:tc>
          <w:tcPr>
            <w:tcW w:w="930" w:type="dxa"/>
            <w:vAlign w:val="top"/>
          </w:tcPr>
          <w:p>
            <w:pPr>
              <w:tabs>
                <w:tab w:val="left" w:pos="1905"/>
              </w:tabs>
              <w:jc w:val="center"/>
              <w:rPr>
                <w:rFonts w:hint="eastAsia" w:ascii="宋体" w:hAnsi="宋体" w:cs="宋体"/>
                <w:b/>
                <w:sz w:val="22"/>
                <w:szCs w:val="22"/>
              </w:rPr>
            </w:pPr>
            <w:r>
              <w:rPr>
                <w:rFonts w:hint="eastAsia" w:ascii="宋体" w:hAnsi="宋体" w:cs="宋体"/>
                <w:b/>
                <w:sz w:val="22"/>
                <w:szCs w:val="22"/>
              </w:rPr>
              <w:t>理实一体学时</w:t>
            </w:r>
          </w:p>
        </w:tc>
        <w:tc>
          <w:tcPr>
            <w:tcW w:w="1440" w:type="dxa"/>
            <w:vMerge w:val="continue"/>
            <w:vAlign w:val="top"/>
          </w:tcPr>
          <w:p>
            <w:pPr>
              <w:tabs>
                <w:tab w:val="left" w:pos="1905"/>
              </w:tabs>
              <w:spacing w:line="360" w:lineRule="auto"/>
              <w:jc w:val="center"/>
              <w:rPr>
                <w:rFonts w:hint="eastAsia" w:ascii="宋体" w:hAnsi="宋体" w:cs="宋体"/>
                <w:b/>
                <w:szCs w:val="21"/>
              </w:rPr>
            </w:pPr>
          </w:p>
        </w:tc>
        <w:tc>
          <w:tcPr>
            <w:tcW w:w="2265" w:type="dxa"/>
            <w:vMerge w:val="continue"/>
            <w:vAlign w:val="top"/>
          </w:tcPr>
          <w:p>
            <w:pPr>
              <w:tabs>
                <w:tab w:val="left" w:pos="1905"/>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restart"/>
            <w:vAlign w:val="center"/>
          </w:tcPr>
          <w:p>
            <w:pPr>
              <w:jc w:val="center"/>
              <w:rPr>
                <w:rFonts w:hint="eastAsia" w:ascii="宋体" w:hAnsi="宋体" w:cs="宋体"/>
                <w:szCs w:val="21"/>
              </w:rPr>
            </w:pPr>
            <w:r>
              <w:rPr>
                <w:rFonts w:hint="eastAsia" w:ascii="宋体" w:hAnsi="宋体" w:cs="宋体"/>
                <w:szCs w:val="21"/>
              </w:rPr>
              <w:t>1.</w:t>
            </w:r>
            <w:r>
              <w:rPr>
                <w:color w:val="000000"/>
                <w:szCs w:val="21"/>
              </w:rPr>
              <w:t xml:space="preserve"> 多媒体信息处理</w:t>
            </w:r>
          </w:p>
        </w:tc>
        <w:tc>
          <w:tcPr>
            <w:tcW w:w="1185" w:type="dxa"/>
            <w:vAlign w:val="center"/>
          </w:tcPr>
          <w:p>
            <w:pPr>
              <w:tabs>
                <w:tab w:val="left" w:pos="1905"/>
              </w:tabs>
              <w:snapToGrid w:val="0"/>
              <w:spacing w:line="360" w:lineRule="exact"/>
              <w:jc w:val="left"/>
              <w:rPr>
                <w:rFonts w:hint="eastAsia"/>
                <w:szCs w:val="21"/>
              </w:rPr>
            </w:pPr>
            <w:r>
              <w:rPr>
                <w:rFonts w:hint="eastAsia"/>
                <w:szCs w:val="21"/>
              </w:rPr>
              <w:t>任务1：</w:t>
            </w:r>
            <w:r>
              <w:rPr>
                <w:szCs w:val="21"/>
              </w:rPr>
              <w:t>文本素材的基本处理</w:t>
            </w:r>
          </w:p>
        </w:tc>
        <w:tc>
          <w:tcPr>
            <w:tcW w:w="2865" w:type="dxa"/>
            <w:vAlign w:val="center"/>
          </w:tcPr>
          <w:p>
            <w:pPr>
              <w:tabs>
                <w:tab w:val="left" w:pos="540"/>
              </w:tabs>
              <w:adjustRightInd w:val="0"/>
              <w:snapToGrid w:val="0"/>
              <w:spacing w:line="320" w:lineRule="exact"/>
              <w:jc w:val="left"/>
              <w:rPr>
                <w:rFonts w:hint="eastAsia"/>
                <w:szCs w:val="21"/>
              </w:rPr>
            </w:pPr>
          </w:p>
          <w:p>
            <w:pPr>
              <w:numPr>
                <w:ilvl w:val="0"/>
                <w:numId w:val="0"/>
              </w:numPr>
              <w:tabs>
                <w:tab w:val="left" w:pos="540"/>
              </w:tabs>
              <w:adjustRightInd w:val="0"/>
              <w:snapToGrid w:val="0"/>
              <w:spacing w:line="320" w:lineRule="exact"/>
              <w:jc w:val="left"/>
              <w:rPr>
                <w:rFonts w:hint="eastAsia"/>
                <w:szCs w:val="21"/>
              </w:rPr>
            </w:pPr>
            <w:r>
              <w:rPr>
                <w:rFonts w:hint="eastAsia"/>
                <w:szCs w:val="21"/>
                <w:lang w:val="en-US" w:eastAsia="zh-CN"/>
              </w:rPr>
              <w:t>1.</w:t>
            </w:r>
            <w:r>
              <w:rPr>
                <w:szCs w:val="21"/>
              </w:rPr>
              <w:t>记事本的应用</w:t>
            </w:r>
            <w:r>
              <w:rPr>
                <w:rFonts w:hint="eastAsia"/>
                <w:szCs w:val="21"/>
              </w:rPr>
              <w:t>；</w:t>
            </w:r>
          </w:p>
          <w:p>
            <w:pPr>
              <w:numPr>
                <w:ilvl w:val="0"/>
                <w:numId w:val="0"/>
              </w:numPr>
              <w:tabs>
                <w:tab w:val="left" w:pos="540"/>
              </w:tabs>
              <w:adjustRightInd w:val="0"/>
              <w:snapToGrid w:val="0"/>
              <w:spacing w:line="320" w:lineRule="exact"/>
              <w:jc w:val="left"/>
              <w:rPr>
                <w:rFonts w:hint="eastAsia"/>
                <w:szCs w:val="21"/>
              </w:rPr>
            </w:pPr>
            <w:r>
              <w:rPr>
                <w:rFonts w:hint="eastAsia"/>
                <w:szCs w:val="21"/>
              </w:rPr>
              <w:t>2.</w:t>
            </w:r>
            <w:r>
              <w:rPr>
                <w:szCs w:val="21"/>
              </w:rPr>
              <w:t>Word2003的应用</w:t>
            </w:r>
            <w:r>
              <w:rPr>
                <w:rFonts w:hint="eastAsia"/>
                <w:szCs w:val="21"/>
              </w:rPr>
              <w:t>。</w:t>
            </w:r>
          </w:p>
          <w:p>
            <w:pPr>
              <w:tabs>
                <w:tab w:val="left" w:pos="540"/>
              </w:tabs>
              <w:adjustRightInd w:val="0"/>
              <w:snapToGrid w:val="0"/>
              <w:spacing w:line="320" w:lineRule="exact"/>
              <w:jc w:val="left"/>
              <w:rPr>
                <w:rFonts w:hint="eastAsia"/>
                <w:szCs w:val="21"/>
              </w:rPr>
            </w:pPr>
          </w:p>
        </w:tc>
        <w:tc>
          <w:tcPr>
            <w:tcW w:w="2430" w:type="dxa"/>
            <w:vAlign w:val="center"/>
          </w:tcPr>
          <w:p>
            <w:pPr>
              <w:numPr>
                <w:ilvl w:val="0"/>
                <w:numId w:val="0"/>
              </w:numPr>
              <w:spacing w:line="320" w:lineRule="exact"/>
              <w:rPr>
                <w:rFonts w:hint="eastAsia"/>
                <w:szCs w:val="21"/>
              </w:rPr>
            </w:pPr>
            <w:r>
              <w:rPr>
                <w:rFonts w:hint="eastAsia"/>
                <w:szCs w:val="21"/>
              </w:rPr>
              <w:t>能够掌握</w:t>
            </w:r>
            <w:r>
              <w:rPr>
                <w:szCs w:val="21"/>
              </w:rPr>
              <w:t>记事本的应用</w:t>
            </w:r>
            <w:r>
              <w:rPr>
                <w:rFonts w:hint="eastAsia"/>
                <w:szCs w:val="21"/>
              </w:rPr>
              <w:t>、</w:t>
            </w:r>
            <w:r>
              <w:rPr>
                <w:szCs w:val="21"/>
              </w:rPr>
              <w:t>Word2003的应用</w:t>
            </w:r>
            <w:r>
              <w:rPr>
                <w:rFonts w:hint="eastAsia"/>
                <w:szCs w:val="21"/>
              </w:rPr>
              <w:t>；</w:t>
            </w:r>
          </w:p>
        </w:tc>
        <w:tc>
          <w:tcPr>
            <w:tcW w:w="1800" w:type="dxa"/>
            <w:vAlign w:val="center"/>
          </w:tcPr>
          <w:p>
            <w:pPr>
              <w:tabs>
                <w:tab w:val="left" w:pos="1905"/>
              </w:tabs>
              <w:snapToGrid w:val="0"/>
              <w:spacing w:line="360" w:lineRule="exact"/>
              <w:jc w:val="left"/>
              <w:rPr>
                <w:rFonts w:hint="eastAsia"/>
                <w:szCs w:val="21"/>
              </w:rPr>
            </w:pPr>
            <w:r>
              <w:rPr>
                <w:rFonts w:hint="eastAsia"/>
                <w:szCs w:val="21"/>
              </w:rPr>
              <w:t>具备求真务实的学习态度；不断创新的意识和能力</w:t>
            </w:r>
          </w:p>
        </w:tc>
        <w:tc>
          <w:tcPr>
            <w:tcW w:w="735" w:type="dxa"/>
            <w:vAlign w:val="center"/>
          </w:tcPr>
          <w:p>
            <w:pPr>
              <w:tabs>
                <w:tab w:val="left" w:pos="1905"/>
              </w:tabs>
              <w:snapToGrid w:val="0"/>
              <w:spacing w:line="360" w:lineRule="exact"/>
              <w:rPr>
                <w:rFonts w:hint="eastAsia"/>
                <w:szCs w:val="21"/>
              </w:rPr>
            </w:pPr>
            <w:r>
              <w:rPr>
                <w:rFonts w:hint="eastAsia"/>
                <w:szCs w:val="21"/>
              </w:rPr>
              <w:t xml:space="preserve">  </w:t>
            </w:r>
          </w:p>
        </w:tc>
        <w:tc>
          <w:tcPr>
            <w:tcW w:w="765" w:type="dxa"/>
            <w:vAlign w:val="center"/>
          </w:tcPr>
          <w:p>
            <w:pPr>
              <w:jc w:val="center"/>
              <w:rPr>
                <w:rFonts w:hint="eastAsia"/>
                <w:szCs w:val="21"/>
              </w:rPr>
            </w:pPr>
            <w:r>
              <w:rPr>
                <w:rFonts w:hint="eastAsia"/>
                <w:szCs w:val="21"/>
              </w:rPr>
              <w:t>2</w:t>
            </w:r>
          </w:p>
        </w:tc>
        <w:tc>
          <w:tcPr>
            <w:tcW w:w="930" w:type="dxa"/>
            <w:vAlign w:val="center"/>
          </w:tcPr>
          <w:p>
            <w:pPr>
              <w:jc w:val="center"/>
              <w:rPr>
                <w:rFonts w:hint="eastAsia"/>
                <w:szCs w:val="21"/>
              </w:rPr>
            </w:pPr>
            <w:r>
              <w:rPr>
                <w:rFonts w:hint="eastAsia"/>
                <w:szCs w:val="21"/>
              </w:rPr>
              <w:t>2</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restart"/>
            <w:vAlign w:val="center"/>
          </w:tcPr>
          <w:p>
            <w:pPr>
              <w:tabs>
                <w:tab w:val="left" w:pos="1905"/>
              </w:tabs>
              <w:snapToGrid w:val="0"/>
              <w:spacing w:line="320" w:lineRule="exact"/>
              <w:jc w:val="left"/>
              <w:rPr>
                <w:rFonts w:hint="eastAsia" w:ascii="宋体" w:hAnsi="宋体" w:cs="宋体"/>
                <w:bCs/>
                <w:szCs w:val="21"/>
              </w:rPr>
            </w:pPr>
            <w:r>
              <w:rPr>
                <w:color w:val="000000"/>
                <w:szCs w:val="21"/>
              </w:rPr>
              <w:t>多媒体信息处理</w:t>
            </w:r>
            <w:r>
              <w:rPr>
                <w:rFonts w:hint="eastAsia"/>
                <w:color w:val="000000"/>
                <w:szCs w:val="21"/>
              </w:rPr>
              <w:t>的</w:t>
            </w:r>
            <w:r>
              <w:rPr>
                <w:rFonts w:hint="eastAsia" w:ascii="宋体" w:hAnsi="宋体" w:cs="宋体"/>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14" w:type="dxa"/>
            <w:vMerge w:val="continue"/>
            <w:vAlign w:val="center"/>
          </w:tcPr>
          <w:p>
            <w:pPr>
              <w:jc w:val="center"/>
              <w:rPr>
                <w:rFonts w:hint="eastAsia"/>
                <w:color w:val="000000"/>
                <w:szCs w:val="21"/>
              </w:rPr>
            </w:pPr>
          </w:p>
        </w:tc>
        <w:tc>
          <w:tcPr>
            <w:tcW w:w="1185" w:type="dxa"/>
            <w:vAlign w:val="center"/>
          </w:tcPr>
          <w:p>
            <w:pPr>
              <w:tabs>
                <w:tab w:val="left" w:pos="1905"/>
              </w:tabs>
              <w:snapToGrid w:val="0"/>
              <w:spacing w:line="360" w:lineRule="exact"/>
              <w:jc w:val="left"/>
              <w:rPr>
                <w:rFonts w:hint="eastAsia"/>
                <w:szCs w:val="21"/>
              </w:rPr>
            </w:pPr>
            <w:r>
              <w:rPr>
                <w:rFonts w:hint="eastAsia"/>
                <w:szCs w:val="21"/>
              </w:rPr>
              <w:t>任务2：</w:t>
            </w:r>
            <w:r>
              <w:rPr>
                <w:szCs w:val="21"/>
              </w:rPr>
              <w:t>图像的获取</w:t>
            </w:r>
          </w:p>
        </w:tc>
        <w:tc>
          <w:tcPr>
            <w:tcW w:w="2865" w:type="dxa"/>
            <w:vAlign w:val="center"/>
          </w:tcPr>
          <w:p>
            <w:pPr>
              <w:tabs>
                <w:tab w:val="left" w:pos="540"/>
              </w:tabs>
              <w:adjustRightInd w:val="0"/>
              <w:snapToGrid w:val="0"/>
              <w:spacing w:line="320" w:lineRule="exact"/>
              <w:jc w:val="left"/>
              <w:rPr>
                <w:rFonts w:hint="eastAsia"/>
                <w:szCs w:val="21"/>
              </w:rPr>
            </w:pPr>
            <w:r>
              <w:rPr>
                <w:rFonts w:hint="eastAsia"/>
                <w:szCs w:val="21"/>
              </w:rPr>
              <w:t>1.</w:t>
            </w:r>
            <w:r>
              <w:rPr>
                <w:szCs w:val="21"/>
              </w:rPr>
              <w:t xml:space="preserve"> 图像的基本概念</w:t>
            </w:r>
            <w:r>
              <w:rPr>
                <w:rFonts w:hint="eastAsia"/>
                <w:szCs w:val="21"/>
              </w:rPr>
              <w:t>；</w:t>
            </w:r>
          </w:p>
          <w:p>
            <w:pPr>
              <w:tabs>
                <w:tab w:val="left" w:pos="540"/>
              </w:tabs>
              <w:adjustRightInd w:val="0"/>
              <w:snapToGrid w:val="0"/>
              <w:spacing w:line="320" w:lineRule="exact"/>
              <w:jc w:val="left"/>
              <w:rPr>
                <w:rFonts w:hint="eastAsia"/>
                <w:szCs w:val="21"/>
              </w:rPr>
            </w:pPr>
            <w:r>
              <w:rPr>
                <w:rFonts w:hint="eastAsia"/>
                <w:szCs w:val="21"/>
              </w:rPr>
              <w:t>2.</w:t>
            </w:r>
            <w:r>
              <w:rPr>
                <w:szCs w:val="21"/>
              </w:rPr>
              <w:t>图像的常用获取方法与输出</w:t>
            </w:r>
            <w:r>
              <w:rPr>
                <w:rFonts w:hint="eastAsia"/>
                <w:szCs w:val="21"/>
              </w:rPr>
              <w:t>。</w:t>
            </w:r>
          </w:p>
        </w:tc>
        <w:tc>
          <w:tcPr>
            <w:tcW w:w="2430" w:type="dxa"/>
            <w:vAlign w:val="center"/>
          </w:tcPr>
          <w:p>
            <w:pPr>
              <w:spacing w:line="320" w:lineRule="exact"/>
              <w:rPr>
                <w:rFonts w:hint="eastAsia"/>
                <w:szCs w:val="21"/>
              </w:rPr>
            </w:pPr>
            <w:r>
              <w:rPr>
                <w:rFonts w:hint="eastAsia"/>
                <w:szCs w:val="21"/>
              </w:rPr>
              <w:t>能够掌握能够掌握</w:t>
            </w:r>
            <w:r>
              <w:rPr>
                <w:szCs w:val="21"/>
              </w:rPr>
              <w:t>图像的基本概念</w:t>
            </w:r>
            <w:r>
              <w:rPr>
                <w:rFonts w:hint="eastAsia"/>
                <w:szCs w:val="21"/>
              </w:rPr>
              <w:t>、</w:t>
            </w:r>
            <w:r>
              <w:rPr>
                <w:szCs w:val="21"/>
              </w:rPr>
              <w:t>图像的常用获取方法与输出</w:t>
            </w:r>
            <w:r>
              <w:rPr>
                <w:rFonts w:hint="eastAsia"/>
                <w:szCs w:val="21"/>
              </w:rPr>
              <w:t>。</w:t>
            </w:r>
          </w:p>
        </w:tc>
        <w:tc>
          <w:tcPr>
            <w:tcW w:w="1800" w:type="dxa"/>
            <w:vAlign w:val="center"/>
          </w:tcPr>
          <w:p>
            <w:pPr>
              <w:tabs>
                <w:tab w:val="left" w:pos="1905"/>
              </w:tabs>
              <w:snapToGrid w:val="0"/>
              <w:spacing w:line="360" w:lineRule="exact"/>
              <w:jc w:val="left"/>
              <w:rPr>
                <w:rFonts w:hint="eastAsia"/>
                <w:szCs w:val="21"/>
              </w:rPr>
            </w:pPr>
            <w:r>
              <w:rPr>
                <w:rFonts w:hint="eastAsia"/>
                <w:szCs w:val="21"/>
              </w:rPr>
              <w:t>具备求真务实的学习态度；不断创新的意识和能力</w:t>
            </w:r>
          </w:p>
        </w:tc>
        <w:tc>
          <w:tcPr>
            <w:tcW w:w="735" w:type="dxa"/>
            <w:vAlign w:val="center"/>
          </w:tcPr>
          <w:p>
            <w:pPr>
              <w:tabs>
                <w:tab w:val="left" w:pos="1905"/>
              </w:tabs>
              <w:snapToGrid w:val="0"/>
              <w:spacing w:line="360" w:lineRule="exact"/>
              <w:rPr>
                <w:rFonts w:hint="eastAsia"/>
                <w:szCs w:val="21"/>
              </w:rPr>
            </w:pPr>
          </w:p>
        </w:tc>
        <w:tc>
          <w:tcPr>
            <w:tcW w:w="765" w:type="dxa"/>
            <w:vAlign w:val="center"/>
          </w:tcPr>
          <w:p>
            <w:pPr>
              <w:jc w:val="center"/>
              <w:rPr>
                <w:rFonts w:hint="eastAsia"/>
                <w:szCs w:val="21"/>
              </w:rPr>
            </w:pPr>
            <w:r>
              <w:rPr>
                <w:rFonts w:hint="eastAsia"/>
                <w:szCs w:val="21"/>
              </w:rPr>
              <w:t>2</w:t>
            </w:r>
          </w:p>
        </w:tc>
        <w:tc>
          <w:tcPr>
            <w:tcW w:w="930" w:type="dxa"/>
            <w:vAlign w:val="center"/>
          </w:tcPr>
          <w:p>
            <w:pPr>
              <w:jc w:val="center"/>
              <w:rPr>
                <w:rFonts w:hint="eastAsia"/>
                <w:szCs w:val="21"/>
              </w:rPr>
            </w:pPr>
            <w:r>
              <w:rPr>
                <w:rFonts w:hint="eastAsia"/>
                <w:szCs w:val="21"/>
              </w:rPr>
              <w:t>2</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continue"/>
            <w:vAlign w:val="center"/>
          </w:tcPr>
          <w:p>
            <w:pPr>
              <w:tabs>
                <w:tab w:val="left" w:pos="1905"/>
              </w:tabs>
              <w:snapToGrid w:val="0"/>
              <w:spacing w:line="320" w:lineRule="exact"/>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ascii="宋体" w:hAnsi="宋体" w:cs="宋体"/>
                <w:szCs w:val="21"/>
              </w:rPr>
              <w:t>2.</w:t>
            </w:r>
            <w:r>
              <w:rPr>
                <w:rFonts w:ascii="Verdana" w:hAnsi="Verdana"/>
                <w:color w:val="656565"/>
                <w:szCs w:val="21"/>
                <w:shd w:val="clear" w:color="auto" w:fill="FFFFFF"/>
              </w:rPr>
              <w:t xml:space="preserve"> </w:t>
            </w:r>
            <w:r>
              <w:rPr>
                <w:color w:val="000000"/>
                <w:szCs w:val="21"/>
              </w:rPr>
              <w:t>平面设计软件应用</w:t>
            </w:r>
          </w:p>
          <w:p>
            <w:pPr>
              <w:tabs>
                <w:tab w:val="left" w:pos="1905"/>
              </w:tabs>
              <w:snapToGrid w:val="0"/>
              <w:spacing w:line="360" w:lineRule="exact"/>
              <w:jc w:val="center"/>
              <w:rPr>
                <w:rFonts w:hint="eastAsia" w:ascii="宋体" w:hAnsi="宋体" w:cs="宋体"/>
                <w:b/>
                <w:szCs w:val="21"/>
              </w:rPr>
            </w:pPr>
          </w:p>
        </w:tc>
        <w:tc>
          <w:tcPr>
            <w:tcW w:w="1185" w:type="dxa"/>
            <w:vAlign w:val="center"/>
          </w:tcPr>
          <w:p>
            <w:pPr>
              <w:rPr>
                <w:rFonts w:hint="eastAsia"/>
                <w:szCs w:val="21"/>
              </w:rPr>
            </w:pPr>
            <w:r>
              <w:rPr>
                <w:rFonts w:hint="eastAsia"/>
                <w:szCs w:val="21"/>
              </w:rPr>
              <w:t>任务1：</w:t>
            </w:r>
            <w:r>
              <w:rPr>
                <w:szCs w:val="21"/>
              </w:rPr>
              <w:t>程序软件</w:t>
            </w:r>
          </w:p>
        </w:tc>
        <w:tc>
          <w:tcPr>
            <w:tcW w:w="2865" w:type="dxa"/>
            <w:vAlign w:val="center"/>
          </w:tcPr>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1.</w:t>
            </w:r>
            <w:r>
              <w:rPr>
                <w:szCs w:val="21"/>
              </w:rPr>
              <w:t>程序软件的安装与设置</w:t>
            </w:r>
            <w:r>
              <w:rPr>
                <w:rFonts w:hint="eastAsia"/>
                <w:szCs w:val="21"/>
              </w:rPr>
              <w:t>；</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2.</w:t>
            </w:r>
            <w:r>
              <w:rPr>
                <w:szCs w:val="21"/>
              </w:rPr>
              <w:t>程序的基本工作环境与工作界面</w:t>
            </w:r>
            <w:r>
              <w:rPr>
                <w:rFonts w:hint="eastAsia"/>
                <w:szCs w:val="21"/>
              </w:rPr>
              <w:t>。</w:t>
            </w:r>
          </w:p>
        </w:tc>
        <w:tc>
          <w:tcPr>
            <w:tcW w:w="2430" w:type="dxa"/>
            <w:vAlign w:val="center"/>
          </w:tcPr>
          <w:p>
            <w:pPr>
              <w:numPr>
                <w:ilvl w:val="0"/>
                <w:numId w:val="0"/>
              </w:numPr>
              <w:spacing w:line="320" w:lineRule="exact"/>
              <w:rPr>
                <w:rFonts w:hint="eastAsia"/>
                <w:szCs w:val="21"/>
              </w:rPr>
            </w:pPr>
            <w:r>
              <w:rPr>
                <w:rFonts w:hint="eastAsia"/>
                <w:szCs w:val="21"/>
                <w:lang w:val="en-US" w:eastAsia="zh-CN"/>
              </w:rPr>
              <w:t>1.</w:t>
            </w:r>
            <w:r>
              <w:rPr>
                <w:rFonts w:hint="eastAsia"/>
                <w:szCs w:val="21"/>
              </w:rPr>
              <w:t>相关</w:t>
            </w:r>
            <w:r>
              <w:rPr>
                <w:szCs w:val="21"/>
              </w:rPr>
              <w:t>软件的安装及运行环境的设置</w:t>
            </w:r>
            <w:r>
              <w:rPr>
                <w:rFonts w:hint="eastAsia"/>
                <w:szCs w:val="21"/>
              </w:rPr>
              <w:t>；</w:t>
            </w:r>
          </w:p>
          <w:p>
            <w:pPr>
              <w:numPr>
                <w:ilvl w:val="0"/>
                <w:numId w:val="0"/>
              </w:numPr>
              <w:spacing w:line="320" w:lineRule="exact"/>
              <w:rPr>
                <w:rFonts w:hint="eastAsia"/>
                <w:szCs w:val="21"/>
              </w:rPr>
            </w:pPr>
            <w:r>
              <w:rPr>
                <w:rFonts w:hint="eastAsia"/>
                <w:szCs w:val="21"/>
                <w:lang w:val="en-US" w:eastAsia="zh-CN"/>
              </w:rPr>
              <w:t>2.</w:t>
            </w:r>
            <w:r>
              <w:rPr>
                <w:rFonts w:hint="eastAsia"/>
                <w:szCs w:val="21"/>
              </w:rPr>
              <w:t>相关</w:t>
            </w:r>
            <w:r>
              <w:rPr>
                <w:szCs w:val="21"/>
              </w:rPr>
              <w:t>程序的基本工作环境与工作界面</w:t>
            </w:r>
            <w:r>
              <w:rPr>
                <w:rFonts w:hint="eastAsia"/>
                <w:szCs w:val="21"/>
              </w:rPr>
              <w:t>。</w:t>
            </w:r>
          </w:p>
        </w:tc>
        <w:tc>
          <w:tcPr>
            <w:tcW w:w="1800" w:type="dxa"/>
            <w:vAlign w:val="center"/>
          </w:tcPr>
          <w:p>
            <w:pPr>
              <w:tabs>
                <w:tab w:val="left" w:pos="1905"/>
              </w:tabs>
              <w:snapToGrid w:val="0"/>
              <w:spacing w:line="360" w:lineRule="exact"/>
              <w:jc w:val="left"/>
              <w:rPr>
                <w:rFonts w:hint="eastAsia"/>
                <w:szCs w:val="21"/>
              </w:rPr>
            </w:pPr>
            <w:r>
              <w:rPr>
                <w:rFonts w:hint="eastAsia"/>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szCs w:val="21"/>
              </w:rPr>
            </w:pPr>
          </w:p>
        </w:tc>
        <w:tc>
          <w:tcPr>
            <w:tcW w:w="765" w:type="dxa"/>
            <w:vAlign w:val="center"/>
          </w:tcPr>
          <w:p>
            <w:pPr>
              <w:jc w:val="center"/>
              <w:rPr>
                <w:rFonts w:hint="eastAsia"/>
                <w:szCs w:val="21"/>
              </w:rPr>
            </w:pPr>
            <w:r>
              <w:rPr>
                <w:rFonts w:hint="eastAsia"/>
                <w:szCs w:val="21"/>
              </w:rPr>
              <w:t>3</w:t>
            </w:r>
          </w:p>
        </w:tc>
        <w:tc>
          <w:tcPr>
            <w:tcW w:w="930" w:type="dxa"/>
            <w:vAlign w:val="center"/>
          </w:tcPr>
          <w:p>
            <w:pPr>
              <w:jc w:val="center"/>
              <w:rPr>
                <w:rFonts w:hint="eastAsia"/>
                <w:szCs w:val="21"/>
              </w:rPr>
            </w:pPr>
            <w:r>
              <w:rPr>
                <w:rFonts w:hint="eastAsia"/>
                <w:szCs w:val="21"/>
              </w:rPr>
              <w:t>3</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restart"/>
            <w:vAlign w:val="center"/>
          </w:tcPr>
          <w:p>
            <w:pPr>
              <w:rPr>
                <w:rFonts w:hint="eastAsia"/>
                <w:szCs w:val="21"/>
              </w:rPr>
            </w:pPr>
          </w:p>
          <w:p>
            <w:pPr>
              <w:rPr>
                <w:rFonts w:hint="eastAsia"/>
                <w:szCs w:val="21"/>
              </w:rPr>
            </w:pPr>
          </w:p>
          <w:p>
            <w:pPr>
              <w:rPr>
                <w:rFonts w:hint="eastAsia"/>
                <w:szCs w:val="21"/>
              </w:rPr>
            </w:pPr>
          </w:p>
          <w:p>
            <w:pPr>
              <w:numPr>
                <w:ilvl w:val="0"/>
                <w:numId w:val="0"/>
              </w:numPr>
              <w:tabs>
                <w:tab w:val="left" w:pos="1905"/>
              </w:tabs>
              <w:snapToGrid w:val="0"/>
              <w:spacing w:line="320" w:lineRule="exact"/>
              <w:rPr>
                <w:rFonts w:hint="eastAsia" w:ascii="宋体" w:hAnsi="宋体" w:cs="宋体"/>
                <w:bCs/>
                <w:szCs w:val="21"/>
              </w:rPr>
            </w:pPr>
            <w:r>
              <w:rPr>
                <w:rFonts w:hint="eastAsia" w:ascii="宋体" w:hAnsi="宋体"/>
                <w:szCs w:val="21"/>
              </w:rPr>
              <w:t>指</w:t>
            </w:r>
            <w:r>
              <w:rPr>
                <w:rFonts w:hint="eastAsia"/>
                <w:szCs w:val="21"/>
              </w:rPr>
              <w:t>定时间内完成</w:t>
            </w:r>
            <w:r>
              <w:rPr>
                <w:szCs w:val="21"/>
              </w:rPr>
              <w:t>平面设计软件应用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tabs>
                <w:tab w:val="left" w:pos="540"/>
              </w:tabs>
              <w:adjustRightInd w:val="0"/>
              <w:snapToGrid w:val="0"/>
              <w:spacing w:line="320" w:lineRule="exact"/>
              <w:rPr>
                <w:rFonts w:hint="eastAsia"/>
                <w:szCs w:val="21"/>
              </w:rPr>
            </w:pPr>
            <w:r>
              <w:rPr>
                <w:rFonts w:hint="eastAsia"/>
                <w:szCs w:val="21"/>
              </w:rPr>
              <w:t xml:space="preserve">任务2：图像编辑 </w:t>
            </w:r>
          </w:p>
        </w:tc>
        <w:tc>
          <w:tcPr>
            <w:tcW w:w="2865" w:type="dxa"/>
            <w:vAlign w:val="center"/>
          </w:tcPr>
          <w:p>
            <w:pPr>
              <w:tabs>
                <w:tab w:val="left" w:pos="540"/>
              </w:tabs>
              <w:adjustRightInd w:val="0"/>
              <w:snapToGrid w:val="0"/>
              <w:spacing w:line="320" w:lineRule="exact"/>
              <w:rPr>
                <w:rFonts w:hint="eastAsia"/>
                <w:szCs w:val="21"/>
              </w:rPr>
            </w:pPr>
            <w:r>
              <w:rPr>
                <w:rFonts w:hint="eastAsia"/>
                <w:szCs w:val="21"/>
              </w:rPr>
              <w:t>1.</w:t>
            </w:r>
            <w:r>
              <w:rPr>
                <w:szCs w:val="21"/>
              </w:rPr>
              <w:t xml:space="preserve"> 图像的基本知识</w:t>
            </w:r>
            <w:r>
              <w:rPr>
                <w:rFonts w:hint="eastAsia"/>
                <w:szCs w:val="21"/>
              </w:rPr>
              <w:t>；</w:t>
            </w:r>
          </w:p>
          <w:p>
            <w:pPr>
              <w:tabs>
                <w:tab w:val="left" w:pos="540"/>
              </w:tabs>
              <w:adjustRightInd w:val="0"/>
              <w:snapToGrid w:val="0"/>
              <w:spacing w:line="320" w:lineRule="exact"/>
              <w:rPr>
                <w:rFonts w:hint="eastAsia"/>
                <w:szCs w:val="21"/>
              </w:rPr>
            </w:pPr>
            <w:r>
              <w:rPr>
                <w:rFonts w:hint="eastAsia"/>
                <w:szCs w:val="21"/>
              </w:rPr>
              <w:t>2.</w:t>
            </w:r>
            <w:r>
              <w:rPr>
                <w:szCs w:val="21"/>
              </w:rPr>
              <w:t xml:space="preserve"> 图像的基本编辑制作</w:t>
            </w:r>
            <w:r>
              <w:rPr>
                <w:rFonts w:hint="eastAsia"/>
                <w:szCs w:val="21"/>
              </w:rPr>
              <w:t>；</w:t>
            </w:r>
          </w:p>
          <w:p>
            <w:pPr>
              <w:tabs>
                <w:tab w:val="left" w:pos="540"/>
              </w:tabs>
              <w:adjustRightInd w:val="0"/>
              <w:snapToGrid w:val="0"/>
              <w:spacing w:line="320" w:lineRule="exact"/>
              <w:rPr>
                <w:rFonts w:hint="eastAsia"/>
                <w:szCs w:val="21"/>
              </w:rPr>
            </w:pPr>
            <w:r>
              <w:rPr>
                <w:rFonts w:hint="eastAsia"/>
                <w:szCs w:val="21"/>
              </w:rPr>
              <w:t>3.</w:t>
            </w:r>
            <w:r>
              <w:rPr>
                <w:szCs w:val="21"/>
              </w:rPr>
              <w:t>文字的基本编辑</w:t>
            </w:r>
            <w:r>
              <w:rPr>
                <w:rFonts w:hint="eastAsia"/>
                <w:szCs w:val="21"/>
              </w:rPr>
              <w:t>。</w:t>
            </w:r>
          </w:p>
        </w:tc>
        <w:tc>
          <w:tcPr>
            <w:tcW w:w="2430" w:type="dxa"/>
            <w:vAlign w:val="center"/>
          </w:tcPr>
          <w:p>
            <w:pPr>
              <w:spacing w:line="320" w:lineRule="exact"/>
              <w:rPr>
                <w:rFonts w:hint="eastAsia"/>
                <w:szCs w:val="21"/>
              </w:rPr>
            </w:pPr>
            <w:r>
              <w:rPr>
                <w:rFonts w:hint="eastAsia"/>
                <w:szCs w:val="21"/>
              </w:rPr>
              <w:t>1.</w:t>
            </w:r>
            <w:r>
              <w:rPr>
                <w:szCs w:val="21"/>
              </w:rPr>
              <w:t xml:space="preserve"> 图像的基本文件格式及像</w:t>
            </w:r>
            <w:r>
              <w:rPr>
                <w:rFonts w:hint="eastAsia"/>
                <w:szCs w:val="21"/>
              </w:rPr>
              <w:t>素；</w:t>
            </w:r>
          </w:p>
          <w:p>
            <w:pPr>
              <w:spacing w:line="320" w:lineRule="exact"/>
              <w:rPr>
                <w:rFonts w:hint="eastAsia"/>
                <w:szCs w:val="21"/>
              </w:rPr>
            </w:pPr>
            <w:r>
              <w:rPr>
                <w:rFonts w:hint="eastAsia"/>
                <w:szCs w:val="21"/>
              </w:rPr>
              <w:t>2.</w:t>
            </w:r>
            <w:r>
              <w:rPr>
                <w:szCs w:val="21"/>
              </w:rPr>
              <w:t xml:space="preserve"> 矢量图和点阵图</w:t>
            </w:r>
            <w:r>
              <w:rPr>
                <w:rFonts w:hint="eastAsia"/>
                <w:szCs w:val="21"/>
              </w:rPr>
              <w:t>；</w:t>
            </w:r>
          </w:p>
          <w:p>
            <w:pPr>
              <w:spacing w:line="320" w:lineRule="exact"/>
              <w:rPr>
                <w:rFonts w:hint="eastAsia"/>
                <w:szCs w:val="21"/>
              </w:rPr>
            </w:pPr>
            <w:r>
              <w:rPr>
                <w:rFonts w:hint="eastAsia"/>
                <w:szCs w:val="21"/>
              </w:rPr>
              <w:t>3.</w:t>
            </w:r>
            <w:r>
              <w:rPr>
                <w:szCs w:val="21"/>
              </w:rPr>
              <w:t xml:space="preserve"> 图像的色彩模式</w:t>
            </w:r>
            <w:r>
              <w:rPr>
                <w:rFonts w:hint="eastAsia"/>
                <w:szCs w:val="21"/>
              </w:rPr>
              <w:t>。</w:t>
            </w:r>
          </w:p>
        </w:tc>
        <w:tc>
          <w:tcPr>
            <w:tcW w:w="1800" w:type="dxa"/>
            <w:vAlign w:val="center"/>
          </w:tcPr>
          <w:p>
            <w:pPr>
              <w:tabs>
                <w:tab w:val="left" w:pos="1905"/>
              </w:tabs>
              <w:snapToGrid w:val="0"/>
              <w:spacing w:line="360" w:lineRule="exact"/>
              <w:jc w:val="left"/>
              <w:rPr>
                <w:rFonts w:hint="eastAsia"/>
                <w:szCs w:val="21"/>
              </w:rPr>
            </w:pPr>
            <w:r>
              <w:rPr>
                <w:rFonts w:hint="eastAsia"/>
                <w:szCs w:val="21"/>
              </w:rPr>
              <w:t>具备吃苦耐劳与严谨规范的职业精神；不断创新的意识和能力</w:t>
            </w:r>
          </w:p>
        </w:tc>
        <w:tc>
          <w:tcPr>
            <w:tcW w:w="735" w:type="dxa"/>
            <w:vAlign w:val="center"/>
          </w:tcPr>
          <w:p>
            <w:pPr>
              <w:tabs>
                <w:tab w:val="left" w:pos="1905"/>
              </w:tabs>
              <w:snapToGrid w:val="0"/>
              <w:spacing w:line="360" w:lineRule="exact"/>
              <w:jc w:val="center"/>
              <w:rPr>
                <w:rFonts w:hint="eastAsia"/>
                <w:szCs w:val="21"/>
              </w:rPr>
            </w:pPr>
            <w:r>
              <w:rPr>
                <w:rFonts w:hint="eastAsia"/>
                <w:szCs w:val="21"/>
              </w:rPr>
              <w:t xml:space="preserve"> </w:t>
            </w:r>
          </w:p>
        </w:tc>
        <w:tc>
          <w:tcPr>
            <w:tcW w:w="765" w:type="dxa"/>
            <w:vAlign w:val="center"/>
          </w:tcPr>
          <w:p>
            <w:pPr>
              <w:jc w:val="center"/>
              <w:rPr>
                <w:rFonts w:hint="eastAsia"/>
                <w:szCs w:val="21"/>
              </w:rPr>
            </w:pPr>
            <w:r>
              <w:rPr>
                <w:rFonts w:hint="eastAsia"/>
                <w:szCs w:val="21"/>
              </w:rPr>
              <w:t>3</w:t>
            </w:r>
          </w:p>
        </w:tc>
        <w:tc>
          <w:tcPr>
            <w:tcW w:w="930" w:type="dxa"/>
            <w:vAlign w:val="center"/>
          </w:tcPr>
          <w:p>
            <w:pPr>
              <w:jc w:val="center"/>
              <w:rPr>
                <w:rFonts w:hint="eastAsia"/>
                <w:szCs w:val="21"/>
              </w:rPr>
            </w:pPr>
            <w:r>
              <w:rPr>
                <w:rFonts w:hint="eastAsia"/>
                <w:szCs w:val="21"/>
              </w:rPr>
              <w:t>3</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continue"/>
            <w:vAlign w:val="center"/>
          </w:tcPr>
          <w:p>
            <w:pPr>
              <w:tabs>
                <w:tab w:val="left" w:pos="1905"/>
              </w:tabs>
              <w:snapToGrid w:val="0"/>
              <w:spacing w:line="360" w:lineRule="exact"/>
              <w:jc w:val="lef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jc w:val="center"/>
              <w:rPr>
                <w:rFonts w:hint="eastAsia" w:hAnsi="宋体"/>
                <w:szCs w:val="21"/>
              </w:rPr>
            </w:pPr>
            <w:r>
              <w:rPr>
                <w:rFonts w:hint="eastAsia"/>
                <w:color w:val="000000"/>
                <w:szCs w:val="21"/>
              </w:rPr>
              <w:t>3.</w:t>
            </w:r>
            <w:r>
              <w:rPr>
                <w:rFonts w:ascii="Verdana" w:hAnsi="Verdana"/>
                <w:color w:val="656565"/>
                <w:szCs w:val="21"/>
                <w:shd w:val="clear" w:color="auto" w:fill="FFFFFF"/>
              </w:rPr>
              <w:t xml:space="preserve"> </w:t>
            </w:r>
            <w:r>
              <w:rPr>
                <w:color w:val="000000"/>
                <w:szCs w:val="21"/>
              </w:rPr>
              <w:t>色彩构成与处理</w:t>
            </w:r>
          </w:p>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szCs w:val="21"/>
              </w:rPr>
            </w:pPr>
            <w:r>
              <w:rPr>
                <w:rFonts w:hint="eastAsia"/>
                <w:szCs w:val="21"/>
              </w:rPr>
              <w:t>任务1：</w:t>
            </w:r>
            <w:r>
              <w:rPr>
                <w:szCs w:val="21"/>
              </w:rPr>
              <w:t>单色</w:t>
            </w:r>
            <w:r>
              <w:rPr>
                <w:rFonts w:hint="eastAsia"/>
                <w:szCs w:val="21"/>
              </w:rPr>
              <w:t>、双色</w:t>
            </w:r>
            <w:r>
              <w:rPr>
                <w:szCs w:val="21"/>
              </w:rPr>
              <w:t>图像的转换和调整</w:t>
            </w:r>
          </w:p>
        </w:tc>
        <w:tc>
          <w:tcPr>
            <w:tcW w:w="2865" w:type="dxa"/>
            <w:vAlign w:val="center"/>
          </w:tcPr>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1.</w:t>
            </w:r>
            <w:r>
              <w:rPr>
                <w:szCs w:val="21"/>
              </w:rPr>
              <w:t>使用颜色模式</w:t>
            </w:r>
            <w:r>
              <w:rPr>
                <w:rFonts w:hint="eastAsia"/>
                <w:szCs w:val="21"/>
              </w:rPr>
              <w:t>；</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2.</w:t>
            </w:r>
            <w:r>
              <w:rPr>
                <w:szCs w:val="21"/>
              </w:rPr>
              <w:t>使用“色相／饱和度”调整菜单</w:t>
            </w:r>
            <w:r>
              <w:rPr>
                <w:rFonts w:hint="eastAsia"/>
                <w:szCs w:val="21"/>
              </w:rPr>
              <w:t>；</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3.</w:t>
            </w:r>
            <w:r>
              <w:rPr>
                <w:szCs w:val="21"/>
              </w:rPr>
              <w:t>双色图像的转换和调整</w:t>
            </w:r>
            <w:r>
              <w:rPr>
                <w:rFonts w:hint="eastAsia"/>
                <w:szCs w:val="21"/>
              </w:rPr>
              <w:t>。</w:t>
            </w:r>
          </w:p>
        </w:tc>
        <w:tc>
          <w:tcPr>
            <w:tcW w:w="2430" w:type="dxa"/>
            <w:vAlign w:val="center"/>
          </w:tcPr>
          <w:p>
            <w:pPr>
              <w:spacing w:line="320" w:lineRule="exact"/>
              <w:rPr>
                <w:rFonts w:hint="eastAsia"/>
                <w:szCs w:val="21"/>
              </w:rPr>
            </w:pPr>
            <w:r>
              <w:rPr>
                <w:rFonts w:hint="eastAsia"/>
                <w:szCs w:val="21"/>
              </w:rPr>
              <w:t>能够掌握</w:t>
            </w:r>
            <w:r>
              <w:rPr>
                <w:szCs w:val="21"/>
              </w:rPr>
              <w:t>单色</w:t>
            </w:r>
            <w:r>
              <w:rPr>
                <w:rFonts w:hint="eastAsia"/>
                <w:szCs w:val="21"/>
              </w:rPr>
              <w:t>、双色</w:t>
            </w:r>
            <w:r>
              <w:rPr>
                <w:szCs w:val="21"/>
              </w:rPr>
              <w:t>图像的转换和调整</w:t>
            </w:r>
            <w:r>
              <w:rPr>
                <w:rFonts w:hint="eastAsia"/>
                <w:szCs w:val="21"/>
              </w:rPr>
              <w:t>。</w:t>
            </w:r>
          </w:p>
        </w:tc>
        <w:tc>
          <w:tcPr>
            <w:tcW w:w="1800" w:type="dxa"/>
            <w:vAlign w:val="center"/>
          </w:tcPr>
          <w:p>
            <w:pPr>
              <w:tabs>
                <w:tab w:val="left" w:pos="1905"/>
              </w:tabs>
              <w:snapToGrid w:val="0"/>
              <w:spacing w:line="360" w:lineRule="exact"/>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1905"/>
              </w:tabs>
              <w:snapToGrid w:val="0"/>
              <w:spacing w:line="360" w:lineRule="exact"/>
              <w:jc w:val="center"/>
              <w:rPr>
                <w:rFonts w:hint="eastAsia"/>
                <w:szCs w:val="21"/>
              </w:rPr>
            </w:pPr>
          </w:p>
        </w:tc>
        <w:tc>
          <w:tcPr>
            <w:tcW w:w="765" w:type="dxa"/>
            <w:vAlign w:val="center"/>
          </w:tcPr>
          <w:p>
            <w:pPr>
              <w:jc w:val="center"/>
              <w:rPr>
                <w:rFonts w:hint="eastAsia"/>
                <w:szCs w:val="21"/>
              </w:rPr>
            </w:pPr>
            <w:r>
              <w:rPr>
                <w:rFonts w:hint="eastAsia"/>
                <w:szCs w:val="21"/>
              </w:rPr>
              <w:t>2</w:t>
            </w:r>
          </w:p>
        </w:tc>
        <w:tc>
          <w:tcPr>
            <w:tcW w:w="930" w:type="dxa"/>
            <w:vAlign w:val="center"/>
          </w:tcPr>
          <w:p>
            <w:pPr>
              <w:jc w:val="center"/>
              <w:rPr>
                <w:rFonts w:hint="eastAsia"/>
                <w:szCs w:val="21"/>
              </w:rPr>
            </w:pPr>
            <w:r>
              <w:rPr>
                <w:rFonts w:hint="eastAsia"/>
                <w:szCs w:val="21"/>
              </w:rPr>
              <w:t>2</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restart"/>
            <w:vAlign w:val="center"/>
          </w:tcPr>
          <w:p>
            <w:pPr>
              <w:numPr>
                <w:ilvl w:val="0"/>
                <w:numId w:val="0"/>
              </w:numPr>
              <w:tabs>
                <w:tab w:val="left" w:pos="1905"/>
              </w:tabs>
              <w:snapToGrid w:val="0"/>
              <w:spacing w:line="320" w:lineRule="exact"/>
              <w:rPr>
                <w:rFonts w:hint="eastAsia"/>
                <w:szCs w:val="21"/>
              </w:rPr>
            </w:pPr>
            <w:r>
              <w:rPr>
                <w:rFonts w:hint="eastAsia"/>
                <w:szCs w:val="21"/>
              </w:rPr>
              <w:t>指定时间内完成目标的</w:t>
            </w:r>
            <w:r>
              <w:rPr>
                <w:szCs w:val="21"/>
              </w:rPr>
              <w:t>色彩构成与处理</w:t>
            </w:r>
            <w:r>
              <w:rPr>
                <w:rFonts w:hint="eastAsia"/>
                <w:szCs w:val="21"/>
              </w:rPr>
              <w:t>；</w:t>
            </w:r>
          </w:p>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914" w:type="dxa"/>
            <w:vMerge w:val="continue"/>
            <w:vAlign w:val="center"/>
          </w:tcPr>
          <w:p>
            <w:pPr>
              <w:tabs>
                <w:tab w:val="left" w:pos="1905"/>
              </w:tabs>
              <w:snapToGrid w:val="0"/>
              <w:spacing w:line="360" w:lineRule="exact"/>
              <w:jc w:val="center"/>
              <w:rPr>
                <w:rFonts w:hint="eastAsia"/>
                <w:color w:val="000000"/>
                <w:szCs w:val="21"/>
              </w:rPr>
            </w:pPr>
          </w:p>
        </w:tc>
        <w:tc>
          <w:tcPr>
            <w:tcW w:w="1185" w:type="dxa"/>
            <w:vAlign w:val="center"/>
          </w:tcPr>
          <w:p>
            <w:pPr>
              <w:rPr>
                <w:rFonts w:hint="eastAsia"/>
                <w:szCs w:val="21"/>
              </w:rPr>
            </w:pPr>
            <w:r>
              <w:rPr>
                <w:rFonts w:hint="eastAsia"/>
                <w:szCs w:val="21"/>
              </w:rPr>
              <w:t>任务2：</w:t>
            </w:r>
            <w:r>
              <w:rPr>
                <w:szCs w:val="21"/>
              </w:rPr>
              <w:t>图像整体色调的调整</w:t>
            </w:r>
          </w:p>
        </w:tc>
        <w:tc>
          <w:tcPr>
            <w:tcW w:w="2865" w:type="dxa"/>
            <w:vAlign w:val="center"/>
          </w:tcPr>
          <w:p>
            <w:pPr>
              <w:tabs>
                <w:tab w:val="left" w:pos="540"/>
              </w:tabs>
              <w:adjustRightInd w:val="0"/>
              <w:snapToGrid w:val="0"/>
              <w:spacing w:line="320" w:lineRule="exact"/>
              <w:rPr>
                <w:rFonts w:hint="eastAsia"/>
                <w:szCs w:val="21"/>
              </w:rPr>
            </w:pPr>
            <w:r>
              <w:rPr>
                <w:rFonts w:hint="eastAsia"/>
                <w:szCs w:val="21"/>
              </w:rPr>
              <w:t>1.</w:t>
            </w:r>
            <w:r>
              <w:rPr>
                <w:szCs w:val="21"/>
              </w:rPr>
              <w:t>色彩调整的基本方法</w:t>
            </w:r>
            <w:r>
              <w:rPr>
                <w:rFonts w:hint="eastAsia"/>
                <w:szCs w:val="21"/>
              </w:rPr>
              <w:t>；</w:t>
            </w:r>
          </w:p>
          <w:p>
            <w:pPr>
              <w:tabs>
                <w:tab w:val="left" w:pos="540"/>
              </w:tabs>
              <w:adjustRightInd w:val="0"/>
              <w:snapToGrid w:val="0"/>
              <w:spacing w:line="320" w:lineRule="exact"/>
              <w:rPr>
                <w:rFonts w:hint="eastAsia"/>
                <w:szCs w:val="21"/>
              </w:rPr>
            </w:pPr>
            <w:r>
              <w:rPr>
                <w:rFonts w:hint="eastAsia"/>
                <w:szCs w:val="21"/>
              </w:rPr>
              <w:t>2.</w:t>
            </w:r>
            <w:r>
              <w:rPr>
                <w:szCs w:val="21"/>
              </w:rPr>
              <w:t>色彩调整的中级方法</w:t>
            </w:r>
            <w:r>
              <w:rPr>
                <w:rFonts w:hint="eastAsia"/>
                <w:szCs w:val="21"/>
              </w:rPr>
              <w:t>；</w:t>
            </w:r>
          </w:p>
          <w:p>
            <w:pPr>
              <w:tabs>
                <w:tab w:val="left" w:pos="540"/>
              </w:tabs>
              <w:adjustRightInd w:val="0"/>
              <w:snapToGrid w:val="0"/>
              <w:spacing w:line="320" w:lineRule="exact"/>
              <w:rPr>
                <w:rFonts w:hint="eastAsia"/>
                <w:szCs w:val="21"/>
              </w:rPr>
            </w:pPr>
            <w:r>
              <w:rPr>
                <w:rFonts w:hint="eastAsia"/>
                <w:szCs w:val="21"/>
              </w:rPr>
              <w:t>3.</w:t>
            </w:r>
            <w:r>
              <w:rPr>
                <w:szCs w:val="21"/>
              </w:rPr>
              <w:t>色彩调整的高级方法</w:t>
            </w:r>
          </w:p>
        </w:tc>
        <w:tc>
          <w:tcPr>
            <w:tcW w:w="2430" w:type="dxa"/>
            <w:vAlign w:val="center"/>
          </w:tcPr>
          <w:p>
            <w:pPr>
              <w:spacing w:line="320" w:lineRule="exact"/>
              <w:rPr>
                <w:rFonts w:hint="eastAsia"/>
                <w:szCs w:val="21"/>
              </w:rPr>
            </w:pPr>
            <w:r>
              <w:rPr>
                <w:rFonts w:hint="eastAsia"/>
                <w:szCs w:val="21"/>
              </w:rPr>
              <w:t>能够掌握</w:t>
            </w:r>
            <w:r>
              <w:rPr>
                <w:szCs w:val="21"/>
              </w:rPr>
              <w:t>图像整体色调的调整</w:t>
            </w:r>
            <w:r>
              <w:rPr>
                <w:rFonts w:hint="eastAsia"/>
                <w:szCs w:val="21"/>
              </w:rPr>
              <w:t>；</w:t>
            </w:r>
          </w:p>
          <w:p>
            <w:pPr>
              <w:tabs>
                <w:tab w:val="left" w:pos="1905"/>
              </w:tabs>
              <w:snapToGrid w:val="0"/>
              <w:spacing w:line="360" w:lineRule="exact"/>
              <w:rPr>
                <w:rFonts w:hint="eastAsia"/>
                <w:szCs w:val="21"/>
              </w:rPr>
            </w:pPr>
          </w:p>
        </w:tc>
        <w:tc>
          <w:tcPr>
            <w:tcW w:w="1800" w:type="dxa"/>
            <w:vAlign w:val="center"/>
          </w:tcPr>
          <w:p>
            <w:pPr>
              <w:tabs>
                <w:tab w:val="left" w:pos="1905"/>
              </w:tabs>
              <w:snapToGrid w:val="0"/>
              <w:spacing w:line="360" w:lineRule="exact"/>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1905"/>
              </w:tabs>
              <w:snapToGrid w:val="0"/>
              <w:spacing w:line="360" w:lineRule="exact"/>
              <w:jc w:val="center"/>
              <w:rPr>
                <w:rFonts w:hint="eastAsia"/>
                <w:szCs w:val="21"/>
              </w:rPr>
            </w:pPr>
          </w:p>
        </w:tc>
        <w:tc>
          <w:tcPr>
            <w:tcW w:w="765" w:type="dxa"/>
            <w:vAlign w:val="center"/>
          </w:tcPr>
          <w:p>
            <w:pPr>
              <w:jc w:val="center"/>
              <w:rPr>
                <w:rFonts w:hint="eastAsia"/>
                <w:szCs w:val="21"/>
              </w:rPr>
            </w:pPr>
            <w:r>
              <w:rPr>
                <w:rFonts w:hint="eastAsia"/>
                <w:szCs w:val="21"/>
              </w:rPr>
              <w:t>2</w:t>
            </w:r>
          </w:p>
        </w:tc>
        <w:tc>
          <w:tcPr>
            <w:tcW w:w="930" w:type="dxa"/>
            <w:vAlign w:val="center"/>
          </w:tcPr>
          <w:p>
            <w:pPr>
              <w:jc w:val="center"/>
              <w:rPr>
                <w:rFonts w:hint="eastAsia"/>
                <w:szCs w:val="21"/>
              </w:rPr>
            </w:pPr>
            <w:r>
              <w:rPr>
                <w:rFonts w:hint="eastAsia"/>
                <w:szCs w:val="21"/>
              </w:rPr>
              <w:t>2</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continue"/>
            <w:vAlign w:val="top"/>
          </w:tcPr>
          <w:p>
            <w:pPr>
              <w:tabs>
                <w:tab w:val="left" w:pos="1905"/>
              </w:tabs>
              <w:snapToGrid w:val="0"/>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4.</w:t>
            </w:r>
            <w:r>
              <w:rPr>
                <w:rFonts w:ascii="Verdana" w:hAnsi="Verdana"/>
                <w:color w:val="656565"/>
                <w:szCs w:val="21"/>
                <w:shd w:val="clear" w:color="auto" w:fill="FFFFFF"/>
              </w:rPr>
              <w:t xml:space="preserve"> </w:t>
            </w:r>
            <w:r>
              <w:rPr>
                <w:color w:val="000000"/>
                <w:szCs w:val="21"/>
              </w:rPr>
              <w:t>平面构成与图案处理</w:t>
            </w:r>
          </w:p>
        </w:tc>
        <w:tc>
          <w:tcPr>
            <w:tcW w:w="1185" w:type="dxa"/>
            <w:vAlign w:val="center"/>
          </w:tcPr>
          <w:p>
            <w:pPr>
              <w:rPr>
                <w:rFonts w:hint="eastAsia"/>
                <w:szCs w:val="21"/>
              </w:rPr>
            </w:pPr>
            <w:r>
              <w:rPr>
                <w:rFonts w:hint="eastAsia"/>
                <w:szCs w:val="21"/>
              </w:rPr>
              <w:t>任务1：</w:t>
            </w:r>
            <w:r>
              <w:rPr>
                <w:szCs w:val="21"/>
              </w:rPr>
              <w:t>基本形与骨骼</w:t>
            </w:r>
          </w:p>
        </w:tc>
        <w:tc>
          <w:tcPr>
            <w:tcW w:w="2865" w:type="dxa"/>
            <w:vAlign w:val="center"/>
          </w:tcPr>
          <w:p>
            <w:pPr>
              <w:tabs>
                <w:tab w:val="left" w:pos="540"/>
              </w:tabs>
              <w:adjustRightInd w:val="0"/>
              <w:snapToGrid w:val="0"/>
              <w:spacing w:line="320" w:lineRule="exact"/>
              <w:rPr>
                <w:rFonts w:hint="eastAsia"/>
                <w:szCs w:val="21"/>
              </w:rPr>
            </w:pPr>
            <w:r>
              <w:rPr>
                <w:rFonts w:hint="eastAsia"/>
                <w:szCs w:val="21"/>
              </w:rPr>
              <w:t>1.</w:t>
            </w:r>
            <w:r>
              <w:rPr>
                <w:szCs w:val="21"/>
              </w:rPr>
              <w:t>基本形</w:t>
            </w:r>
          </w:p>
          <w:p>
            <w:pPr>
              <w:tabs>
                <w:tab w:val="left" w:pos="540"/>
              </w:tabs>
              <w:adjustRightInd w:val="0"/>
              <w:snapToGrid w:val="0"/>
              <w:spacing w:line="320" w:lineRule="exact"/>
              <w:rPr>
                <w:rFonts w:hint="eastAsia"/>
                <w:szCs w:val="21"/>
              </w:rPr>
            </w:pPr>
            <w:r>
              <w:rPr>
                <w:rFonts w:hint="eastAsia"/>
                <w:szCs w:val="21"/>
              </w:rPr>
              <w:t>2.</w:t>
            </w:r>
            <w:r>
              <w:rPr>
                <w:szCs w:val="21"/>
              </w:rPr>
              <w:t>骨骼</w:t>
            </w:r>
          </w:p>
        </w:tc>
        <w:tc>
          <w:tcPr>
            <w:tcW w:w="2430" w:type="dxa"/>
            <w:vAlign w:val="center"/>
          </w:tcPr>
          <w:p>
            <w:pPr>
              <w:rPr>
                <w:rFonts w:hint="eastAsia"/>
                <w:szCs w:val="21"/>
              </w:rPr>
            </w:pPr>
            <w:r>
              <w:rPr>
                <w:rFonts w:hint="eastAsia"/>
                <w:szCs w:val="21"/>
              </w:rPr>
              <w:t>能够掌握</w:t>
            </w:r>
            <w:r>
              <w:rPr>
                <w:szCs w:val="21"/>
              </w:rPr>
              <w:t>基本形与骨骼</w:t>
            </w:r>
            <w:r>
              <w:rPr>
                <w:rFonts w:hint="eastAsia"/>
                <w:szCs w:val="21"/>
              </w:rPr>
              <w:t>。</w:t>
            </w:r>
          </w:p>
          <w:p>
            <w:pPr>
              <w:rPr>
                <w:rFonts w:hint="eastAsia"/>
                <w:szCs w:val="21"/>
              </w:rPr>
            </w:pPr>
          </w:p>
        </w:tc>
        <w:tc>
          <w:tcPr>
            <w:tcW w:w="1800" w:type="dxa"/>
            <w:vAlign w:val="center"/>
          </w:tcPr>
          <w:p>
            <w:pPr>
              <w:tabs>
                <w:tab w:val="left" w:pos="1905"/>
              </w:tabs>
              <w:snapToGrid w:val="0"/>
              <w:spacing w:line="360" w:lineRule="exact"/>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1905"/>
              </w:tabs>
              <w:snapToGrid w:val="0"/>
              <w:spacing w:line="360" w:lineRule="exact"/>
              <w:jc w:val="center"/>
              <w:rPr>
                <w:rFonts w:hint="eastAsia"/>
                <w:szCs w:val="21"/>
              </w:rPr>
            </w:pPr>
          </w:p>
        </w:tc>
        <w:tc>
          <w:tcPr>
            <w:tcW w:w="765" w:type="dxa"/>
            <w:vAlign w:val="center"/>
          </w:tcPr>
          <w:p>
            <w:pPr>
              <w:jc w:val="center"/>
              <w:rPr>
                <w:rFonts w:hint="eastAsia"/>
                <w:szCs w:val="21"/>
              </w:rPr>
            </w:pPr>
            <w:r>
              <w:rPr>
                <w:rFonts w:hint="eastAsia"/>
                <w:szCs w:val="21"/>
              </w:rPr>
              <w:t>2</w:t>
            </w:r>
          </w:p>
        </w:tc>
        <w:tc>
          <w:tcPr>
            <w:tcW w:w="930" w:type="dxa"/>
            <w:vAlign w:val="center"/>
          </w:tcPr>
          <w:p>
            <w:pPr>
              <w:jc w:val="center"/>
              <w:rPr>
                <w:rFonts w:hint="eastAsia"/>
                <w:szCs w:val="21"/>
              </w:rPr>
            </w:pPr>
            <w:r>
              <w:rPr>
                <w:rFonts w:hint="eastAsia"/>
                <w:szCs w:val="21"/>
              </w:rPr>
              <w:t>2</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restart"/>
            <w:vAlign w:val="center"/>
          </w:tcPr>
          <w:p>
            <w:pPr>
              <w:tabs>
                <w:tab w:val="left" w:pos="1905"/>
              </w:tabs>
              <w:snapToGrid w:val="0"/>
              <w:spacing w:line="320" w:lineRule="exact"/>
              <w:rPr>
                <w:rFonts w:hint="eastAsia" w:ascii="宋体" w:hAnsi="宋体" w:cs="宋体"/>
                <w:bCs/>
                <w:szCs w:val="21"/>
              </w:rPr>
            </w:pPr>
            <w:r>
              <w:rPr>
                <w:rFonts w:hint="eastAsia"/>
                <w:szCs w:val="21"/>
              </w:rPr>
              <w:t>指定时间内完成</w:t>
            </w:r>
            <w:r>
              <w:rPr>
                <w:szCs w:val="21"/>
              </w:rPr>
              <w:t>平面构成与图案处理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rPr>
                <w:rFonts w:hint="eastAsia"/>
                <w:szCs w:val="21"/>
              </w:rPr>
            </w:pPr>
            <w:r>
              <w:rPr>
                <w:rFonts w:hint="eastAsia"/>
                <w:szCs w:val="21"/>
              </w:rPr>
              <w:t>任务2：</w:t>
            </w:r>
            <w:r>
              <w:rPr>
                <w:szCs w:val="21"/>
              </w:rPr>
              <w:t>平面构成的基本形式</w:t>
            </w:r>
          </w:p>
        </w:tc>
        <w:tc>
          <w:tcPr>
            <w:tcW w:w="2865" w:type="dxa"/>
            <w:vAlign w:val="center"/>
          </w:tcPr>
          <w:p>
            <w:pPr>
              <w:tabs>
                <w:tab w:val="left" w:pos="540"/>
              </w:tabs>
              <w:adjustRightInd w:val="0"/>
              <w:snapToGrid w:val="0"/>
              <w:spacing w:line="320" w:lineRule="exact"/>
              <w:rPr>
                <w:rFonts w:hint="eastAsia"/>
                <w:szCs w:val="21"/>
              </w:rPr>
            </w:pPr>
            <w:r>
              <w:rPr>
                <w:rFonts w:hint="eastAsia"/>
                <w:szCs w:val="21"/>
              </w:rPr>
              <w:t>1.</w:t>
            </w:r>
            <w:r>
              <w:rPr>
                <w:szCs w:val="21"/>
              </w:rPr>
              <w:t>重复</w:t>
            </w:r>
          </w:p>
          <w:p>
            <w:pPr>
              <w:tabs>
                <w:tab w:val="left" w:pos="540"/>
              </w:tabs>
              <w:adjustRightInd w:val="0"/>
              <w:snapToGrid w:val="0"/>
              <w:spacing w:line="320" w:lineRule="exact"/>
              <w:rPr>
                <w:rFonts w:hint="eastAsia"/>
                <w:szCs w:val="21"/>
              </w:rPr>
            </w:pPr>
            <w:r>
              <w:rPr>
                <w:rFonts w:hint="eastAsia"/>
                <w:szCs w:val="21"/>
              </w:rPr>
              <w:t>2.</w:t>
            </w:r>
            <w:r>
              <w:rPr>
                <w:szCs w:val="21"/>
              </w:rPr>
              <w:t>近似</w:t>
            </w:r>
          </w:p>
        </w:tc>
        <w:tc>
          <w:tcPr>
            <w:tcW w:w="2430" w:type="dxa"/>
            <w:vAlign w:val="center"/>
          </w:tcPr>
          <w:p>
            <w:pPr>
              <w:rPr>
                <w:rFonts w:hint="eastAsia"/>
                <w:szCs w:val="21"/>
              </w:rPr>
            </w:pPr>
            <w:r>
              <w:rPr>
                <w:rFonts w:hint="eastAsia"/>
                <w:szCs w:val="21"/>
              </w:rPr>
              <w:t>能够掌握</w:t>
            </w:r>
            <w:r>
              <w:rPr>
                <w:szCs w:val="21"/>
              </w:rPr>
              <w:t>平面构成的基本形式</w:t>
            </w:r>
            <w:r>
              <w:rPr>
                <w:rFonts w:hint="eastAsia"/>
                <w:szCs w:val="21"/>
              </w:rPr>
              <w:t>。</w:t>
            </w:r>
          </w:p>
        </w:tc>
        <w:tc>
          <w:tcPr>
            <w:tcW w:w="1800" w:type="dxa"/>
            <w:vAlign w:val="center"/>
          </w:tcPr>
          <w:p>
            <w:pPr>
              <w:tabs>
                <w:tab w:val="left" w:pos="1905"/>
              </w:tabs>
              <w:snapToGrid w:val="0"/>
              <w:spacing w:line="360" w:lineRule="exact"/>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1905"/>
              </w:tabs>
              <w:snapToGrid w:val="0"/>
              <w:spacing w:line="360" w:lineRule="exact"/>
              <w:jc w:val="center"/>
              <w:rPr>
                <w:rFonts w:hint="eastAsia"/>
                <w:szCs w:val="21"/>
              </w:rPr>
            </w:pPr>
          </w:p>
        </w:tc>
        <w:tc>
          <w:tcPr>
            <w:tcW w:w="765" w:type="dxa"/>
            <w:vAlign w:val="center"/>
          </w:tcPr>
          <w:p>
            <w:pPr>
              <w:jc w:val="center"/>
              <w:rPr>
                <w:rFonts w:hint="eastAsia"/>
                <w:szCs w:val="21"/>
              </w:rPr>
            </w:pPr>
            <w:r>
              <w:rPr>
                <w:rFonts w:hint="eastAsia"/>
                <w:szCs w:val="21"/>
              </w:rPr>
              <w:t>2</w:t>
            </w:r>
          </w:p>
        </w:tc>
        <w:tc>
          <w:tcPr>
            <w:tcW w:w="930" w:type="dxa"/>
            <w:vAlign w:val="center"/>
          </w:tcPr>
          <w:p>
            <w:pPr>
              <w:jc w:val="center"/>
              <w:rPr>
                <w:rFonts w:hint="eastAsia"/>
                <w:szCs w:val="21"/>
              </w:rPr>
            </w:pPr>
            <w:r>
              <w:rPr>
                <w:rFonts w:hint="eastAsia"/>
                <w:szCs w:val="21"/>
              </w:rPr>
              <w:t>2</w:t>
            </w:r>
          </w:p>
        </w:tc>
        <w:tc>
          <w:tcPr>
            <w:tcW w:w="1440" w:type="dxa"/>
            <w:vAlign w:val="center"/>
          </w:tcPr>
          <w:p>
            <w:pPr>
              <w:tabs>
                <w:tab w:val="left" w:pos="1905"/>
              </w:tabs>
              <w:snapToGrid w:val="0"/>
              <w:spacing w:line="360" w:lineRule="exact"/>
              <w:jc w:val="center"/>
              <w:rPr>
                <w:rFonts w:hint="eastAsia"/>
                <w:szCs w:val="21"/>
              </w:rPr>
            </w:pPr>
            <w:r>
              <w:rPr>
                <w:rFonts w:hint="eastAsia"/>
                <w:szCs w:val="21"/>
              </w:rPr>
              <w:t>多媒体；电子课件；教学视频；经典案例</w:t>
            </w:r>
          </w:p>
        </w:tc>
        <w:tc>
          <w:tcPr>
            <w:tcW w:w="2265" w:type="dxa"/>
            <w:vMerge w:val="continue"/>
            <w:vAlign w:val="center"/>
          </w:tcPr>
          <w:p>
            <w:pPr>
              <w:tabs>
                <w:tab w:val="left" w:pos="1905"/>
              </w:tabs>
              <w:snapToGrid w:val="0"/>
              <w:spacing w:line="32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restart"/>
            <w:vAlign w:val="center"/>
          </w:tcPr>
          <w:p>
            <w:pPr>
              <w:tabs>
                <w:tab w:val="left" w:pos="1905"/>
              </w:tabs>
              <w:snapToGrid w:val="0"/>
              <w:spacing w:line="360" w:lineRule="exact"/>
              <w:jc w:val="center"/>
              <w:rPr>
                <w:rFonts w:hint="eastAsia" w:ascii="宋体" w:hAnsi="宋体" w:cs="宋体"/>
                <w:szCs w:val="21"/>
              </w:rPr>
            </w:pPr>
            <w:r>
              <w:rPr>
                <w:rFonts w:hint="eastAsia" w:ascii="宋体" w:hAnsi="宋体" w:cs="宋体"/>
                <w:szCs w:val="21"/>
              </w:rPr>
              <w:t>5.</w:t>
            </w:r>
            <w:r>
              <w:rPr>
                <w:rFonts w:ascii="Verdana" w:hAnsi="Verdana"/>
                <w:color w:val="656565"/>
                <w:szCs w:val="21"/>
                <w:shd w:val="clear" w:color="auto" w:fill="FFFFFF"/>
              </w:rPr>
              <w:t xml:space="preserve"> </w:t>
            </w:r>
            <w:r>
              <w:rPr>
                <w:szCs w:val="21"/>
              </w:rPr>
              <w:t>版式编排</w:t>
            </w:r>
          </w:p>
        </w:tc>
        <w:tc>
          <w:tcPr>
            <w:tcW w:w="1185" w:type="dxa"/>
            <w:vAlign w:val="center"/>
          </w:tcPr>
          <w:p>
            <w:pPr>
              <w:tabs>
                <w:tab w:val="left" w:pos="540"/>
              </w:tabs>
              <w:adjustRightInd w:val="0"/>
              <w:snapToGrid w:val="0"/>
              <w:spacing w:line="360" w:lineRule="auto"/>
              <w:jc w:val="center"/>
              <w:rPr>
                <w:rFonts w:hint="eastAsia"/>
                <w:szCs w:val="21"/>
              </w:rPr>
            </w:pPr>
            <w:r>
              <w:rPr>
                <w:rFonts w:hint="eastAsia"/>
                <w:szCs w:val="21"/>
              </w:rPr>
              <w:t>任务1：</w:t>
            </w:r>
            <w:r>
              <w:rPr>
                <w:szCs w:val="21"/>
              </w:rPr>
              <w:t>版面形式选择与处理</w:t>
            </w:r>
          </w:p>
        </w:tc>
        <w:tc>
          <w:tcPr>
            <w:tcW w:w="2865" w:type="dxa"/>
            <w:vAlign w:val="center"/>
          </w:tcPr>
          <w:p>
            <w:pPr>
              <w:tabs>
                <w:tab w:val="left" w:pos="540"/>
              </w:tabs>
              <w:adjustRightInd w:val="0"/>
              <w:snapToGrid w:val="0"/>
              <w:spacing w:line="360" w:lineRule="auto"/>
              <w:jc w:val="left"/>
              <w:rPr>
                <w:rFonts w:hint="eastAsia"/>
                <w:szCs w:val="21"/>
              </w:rPr>
            </w:pPr>
            <w:r>
              <w:rPr>
                <w:rFonts w:hint="eastAsia"/>
                <w:szCs w:val="21"/>
              </w:rPr>
              <w:t>1.</w:t>
            </w:r>
            <w:r>
              <w:rPr>
                <w:szCs w:val="21"/>
              </w:rPr>
              <w:t>选择版面形式</w:t>
            </w:r>
          </w:p>
          <w:p>
            <w:pPr>
              <w:tabs>
                <w:tab w:val="left" w:pos="540"/>
              </w:tabs>
              <w:adjustRightInd w:val="0"/>
              <w:snapToGrid w:val="0"/>
              <w:spacing w:line="360" w:lineRule="auto"/>
              <w:jc w:val="left"/>
              <w:rPr>
                <w:rFonts w:hint="eastAsia"/>
                <w:szCs w:val="21"/>
              </w:rPr>
            </w:pPr>
            <w:r>
              <w:rPr>
                <w:rFonts w:hint="eastAsia"/>
                <w:szCs w:val="21"/>
              </w:rPr>
              <w:t>2.</w:t>
            </w:r>
            <w:r>
              <w:rPr>
                <w:szCs w:val="21"/>
              </w:rPr>
              <w:t>使用和修正版面形式</w:t>
            </w:r>
          </w:p>
        </w:tc>
        <w:tc>
          <w:tcPr>
            <w:tcW w:w="2430" w:type="dxa"/>
            <w:vAlign w:val="center"/>
          </w:tcPr>
          <w:p>
            <w:pPr>
              <w:tabs>
                <w:tab w:val="left" w:pos="540"/>
              </w:tabs>
              <w:adjustRightInd w:val="0"/>
              <w:snapToGrid w:val="0"/>
              <w:spacing w:line="360" w:lineRule="auto"/>
              <w:jc w:val="left"/>
              <w:rPr>
                <w:rFonts w:hint="eastAsia"/>
                <w:szCs w:val="21"/>
              </w:rPr>
            </w:pPr>
            <w:r>
              <w:rPr>
                <w:rFonts w:hint="eastAsia"/>
                <w:szCs w:val="21"/>
              </w:rPr>
              <w:t>能够掌握</w:t>
            </w:r>
            <w:r>
              <w:rPr>
                <w:szCs w:val="21"/>
              </w:rPr>
              <w:t>版面形式选择与处理</w:t>
            </w:r>
            <w:r>
              <w:rPr>
                <w:rFonts w:hint="eastAsia"/>
                <w:szCs w:val="21"/>
              </w:rPr>
              <w:t>。</w:t>
            </w:r>
          </w:p>
        </w:tc>
        <w:tc>
          <w:tcPr>
            <w:tcW w:w="1800" w:type="dxa"/>
            <w:vAlign w:val="center"/>
          </w:tcPr>
          <w:p>
            <w:pPr>
              <w:tabs>
                <w:tab w:val="left" w:pos="540"/>
                <w:tab w:val="left" w:pos="1905"/>
              </w:tabs>
              <w:adjustRightInd w:val="0"/>
              <w:snapToGrid w:val="0"/>
              <w:spacing w:line="360" w:lineRule="auto"/>
              <w:jc w:val="center"/>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540"/>
                <w:tab w:val="left" w:pos="1905"/>
              </w:tabs>
              <w:adjustRightInd w:val="0"/>
              <w:snapToGrid w:val="0"/>
              <w:spacing w:line="360" w:lineRule="auto"/>
              <w:jc w:val="center"/>
              <w:rPr>
                <w:rFonts w:hint="eastAsia"/>
                <w:szCs w:val="21"/>
              </w:rPr>
            </w:pPr>
          </w:p>
        </w:tc>
        <w:tc>
          <w:tcPr>
            <w:tcW w:w="765" w:type="dxa"/>
            <w:vAlign w:val="center"/>
          </w:tcPr>
          <w:p>
            <w:pPr>
              <w:tabs>
                <w:tab w:val="left" w:pos="540"/>
              </w:tabs>
              <w:adjustRightInd w:val="0"/>
              <w:snapToGrid w:val="0"/>
              <w:spacing w:line="360" w:lineRule="auto"/>
              <w:jc w:val="center"/>
              <w:rPr>
                <w:rFonts w:hint="eastAsia"/>
                <w:szCs w:val="21"/>
              </w:rPr>
            </w:pPr>
            <w:r>
              <w:rPr>
                <w:rFonts w:hint="eastAsia"/>
                <w:szCs w:val="21"/>
              </w:rPr>
              <w:t>2</w:t>
            </w:r>
          </w:p>
        </w:tc>
        <w:tc>
          <w:tcPr>
            <w:tcW w:w="930" w:type="dxa"/>
            <w:vAlign w:val="center"/>
          </w:tcPr>
          <w:p>
            <w:pPr>
              <w:tabs>
                <w:tab w:val="left" w:pos="540"/>
              </w:tabs>
              <w:adjustRightInd w:val="0"/>
              <w:snapToGrid w:val="0"/>
              <w:spacing w:line="360" w:lineRule="auto"/>
              <w:jc w:val="center"/>
              <w:rPr>
                <w:rFonts w:hint="eastAsia"/>
                <w:szCs w:val="21"/>
              </w:rPr>
            </w:pPr>
            <w:r>
              <w:rPr>
                <w:rFonts w:hint="eastAsia"/>
                <w:szCs w:val="21"/>
              </w:rPr>
              <w:t>2</w:t>
            </w:r>
          </w:p>
        </w:tc>
        <w:tc>
          <w:tcPr>
            <w:tcW w:w="1440" w:type="dxa"/>
            <w:vAlign w:val="center"/>
          </w:tcPr>
          <w:p>
            <w:pPr>
              <w:tabs>
                <w:tab w:val="left" w:pos="540"/>
                <w:tab w:val="left" w:pos="1905"/>
              </w:tabs>
              <w:adjustRightInd w:val="0"/>
              <w:snapToGrid w:val="0"/>
              <w:spacing w:line="360" w:lineRule="auto"/>
              <w:jc w:val="center"/>
              <w:rPr>
                <w:rFonts w:hint="eastAsia"/>
                <w:szCs w:val="21"/>
              </w:rPr>
            </w:pPr>
            <w:r>
              <w:rPr>
                <w:rFonts w:hint="eastAsia"/>
                <w:szCs w:val="21"/>
              </w:rPr>
              <w:t>多媒体；电子课件；教学视频；经典案例</w:t>
            </w:r>
          </w:p>
        </w:tc>
        <w:tc>
          <w:tcPr>
            <w:tcW w:w="2265" w:type="dxa"/>
            <w:vMerge w:val="restart"/>
            <w:vAlign w:val="center"/>
          </w:tcPr>
          <w:p>
            <w:pPr>
              <w:tabs>
                <w:tab w:val="left" w:pos="540"/>
                <w:tab w:val="left" w:pos="1905"/>
              </w:tabs>
              <w:adjustRightInd w:val="0"/>
              <w:snapToGrid w:val="0"/>
              <w:spacing w:line="360" w:lineRule="auto"/>
              <w:jc w:val="center"/>
              <w:rPr>
                <w:rFonts w:hint="eastAsia"/>
                <w:szCs w:val="21"/>
              </w:rPr>
            </w:pPr>
            <w:r>
              <w:rPr>
                <w:rFonts w:hint="eastAsia"/>
                <w:szCs w:val="21"/>
              </w:rPr>
              <w:t>自主进行</w:t>
            </w:r>
            <w:r>
              <w:rPr>
                <w:szCs w:val="21"/>
              </w:rPr>
              <w:t>版式编排</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tabs>
                <w:tab w:val="left" w:pos="540"/>
              </w:tabs>
              <w:adjustRightInd w:val="0"/>
              <w:snapToGrid w:val="0"/>
              <w:spacing w:line="360" w:lineRule="auto"/>
              <w:jc w:val="center"/>
              <w:rPr>
                <w:rFonts w:hint="eastAsia"/>
                <w:szCs w:val="21"/>
              </w:rPr>
            </w:pPr>
            <w:r>
              <w:rPr>
                <w:rFonts w:hint="eastAsia"/>
                <w:szCs w:val="21"/>
              </w:rPr>
              <w:t>任务2：</w:t>
            </w:r>
            <w:r>
              <w:rPr>
                <w:szCs w:val="21"/>
              </w:rPr>
              <w:t>行距与分栏的处理</w:t>
            </w:r>
          </w:p>
        </w:tc>
        <w:tc>
          <w:tcPr>
            <w:tcW w:w="2865" w:type="dxa"/>
            <w:vAlign w:val="center"/>
          </w:tcPr>
          <w:p>
            <w:pPr>
              <w:tabs>
                <w:tab w:val="left" w:pos="540"/>
              </w:tabs>
              <w:adjustRightInd w:val="0"/>
              <w:snapToGrid w:val="0"/>
              <w:spacing w:line="360" w:lineRule="auto"/>
              <w:jc w:val="left"/>
              <w:rPr>
                <w:rFonts w:hint="eastAsia"/>
                <w:szCs w:val="21"/>
              </w:rPr>
            </w:pPr>
            <w:r>
              <w:rPr>
                <w:rFonts w:hint="eastAsia"/>
                <w:szCs w:val="21"/>
              </w:rPr>
              <w:t>1.</w:t>
            </w:r>
            <w:r>
              <w:rPr>
                <w:szCs w:val="21"/>
              </w:rPr>
              <w:t>行距和行间的设置</w:t>
            </w:r>
          </w:p>
          <w:p>
            <w:pPr>
              <w:tabs>
                <w:tab w:val="left" w:pos="540"/>
              </w:tabs>
              <w:adjustRightInd w:val="0"/>
              <w:snapToGrid w:val="0"/>
              <w:spacing w:line="360" w:lineRule="auto"/>
              <w:jc w:val="left"/>
              <w:rPr>
                <w:rFonts w:hint="eastAsia"/>
                <w:szCs w:val="21"/>
              </w:rPr>
            </w:pPr>
            <w:r>
              <w:rPr>
                <w:rFonts w:hint="eastAsia"/>
                <w:szCs w:val="21"/>
              </w:rPr>
              <w:t>2.</w:t>
            </w:r>
            <w:r>
              <w:rPr>
                <w:szCs w:val="21"/>
              </w:rPr>
              <w:t>字距和字间的设置</w:t>
            </w:r>
          </w:p>
          <w:p>
            <w:pPr>
              <w:tabs>
                <w:tab w:val="left" w:pos="540"/>
              </w:tabs>
              <w:adjustRightInd w:val="0"/>
              <w:snapToGrid w:val="0"/>
              <w:spacing w:line="360" w:lineRule="auto"/>
              <w:jc w:val="left"/>
              <w:rPr>
                <w:rFonts w:hint="eastAsia"/>
                <w:szCs w:val="21"/>
              </w:rPr>
            </w:pPr>
            <w:r>
              <w:rPr>
                <w:rFonts w:hint="eastAsia"/>
                <w:szCs w:val="21"/>
              </w:rPr>
              <w:t>3.</w:t>
            </w:r>
            <w:r>
              <w:rPr>
                <w:szCs w:val="21"/>
              </w:rPr>
              <w:t>分栏的设置处理</w:t>
            </w:r>
          </w:p>
        </w:tc>
        <w:tc>
          <w:tcPr>
            <w:tcW w:w="2430" w:type="dxa"/>
            <w:vAlign w:val="center"/>
          </w:tcPr>
          <w:p>
            <w:pPr>
              <w:tabs>
                <w:tab w:val="left" w:pos="540"/>
              </w:tabs>
              <w:adjustRightInd w:val="0"/>
              <w:snapToGrid w:val="0"/>
              <w:spacing w:line="360" w:lineRule="auto"/>
              <w:jc w:val="left"/>
              <w:rPr>
                <w:rFonts w:hint="eastAsia"/>
                <w:szCs w:val="21"/>
              </w:rPr>
            </w:pPr>
            <w:r>
              <w:rPr>
                <w:rFonts w:hint="eastAsia"/>
                <w:szCs w:val="21"/>
              </w:rPr>
              <w:t>.能够掌握</w:t>
            </w:r>
            <w:r>
              <w:rPr>
                <w:szCs w:val="21"/>
              </w:rPr>
              <w:t>行距与分栏的处理</w:t>
            </w:r>
            <w:r>
              <w:rPr>
                <w:rFonts w:hint="eastAsia"/>
                <w:szCs w:val="21"/>
              </w:rPr>
              <w:t>。</w:t>
            </w:r>
          </w:p>
        </w:tc>
        <w:tc>
          <w:tcPr>
            <w:tcW w:w="1800" w:type="dxa"/>
            <w:vAlign w:val="center"/>
          </w:tcPr>
          <w:p>
            <w:pPr>
              <w:tabs>
                <w:tab w:val="left" w:pos="540"/>
                <w:tab w:val="left" w:pos="1905"/>
              </w:tabs>
              <w:adjustRightInd w:val="0"/>
              <w:snapToGrid w:val="0"/>
              <w:spacing w:line="360" w:lineRule="auto"/>
              <w:jc w:val="center"/>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540"/>
                <w:tab w:val="left" w:pos="1905"/>
              </w:tabs>
              <w:adjustRightInd w:val="0"/>
              <w:snapToGrid w:val="0"/>
              <w:spacing w:line="360" w:lineRule="auto"/>
              <w:jc w:val="center"/>
              <w:rPr>
                <w:rFonts w:hint="eastAsia"/>
                <w:szCs w:val="21"/>
              </w:rPr>
            </w:pPr>
          </w:p>
        </w:tc>
        <w:tc>
          <w:tcPr>
            <w:tcW w:w="765" w:type="dxa"/>
            <w:vAlign w:val="center"/>
          </w:tcPr>
          <w:p>
            <w:pPr>
              <w:tabs>
                <w:tab w:val="left" w:pos="540"/>
              </w:tabs>
              <w:adjustRightInd w:val="0"/>
              <w:snapToGrid w:val="0"/>
              <w:spacing w:line="360" w:lineRule="auto"/>
              <w:jc w:val="center"/>
              <w:rPr>
                <w:rFonts w:hint="eastAsia"/>
                <w:szCs w:val="21"/>
              </w:rPr>
            </w:pPr>
            <w:r>
              <w:rPr>
                <w:rFonts w:hint="eastAsia"/>
                <w:szCs w:val="21"/>
              </w:rPr>
              <w:t>2</w:t>
            </w:r>
          </w:p>
        </w:tc>
        <w:tc>
          <w:tcPr>
            <w:tcW w:w="930" w:type="dxa"/>
            <w:vAlign w:val="center"/>
          </w:tcPr>
          <w:p>
            <w:pPr>
              <w:tabs>
                <w:tab w:val="left" w:pos="540"/>
              </w:tabs>
              <w:adjustRightInd w:val="0"/>
              <w:snapToGrid w:val="0"/>
              <w:spacing w:line="360" w:lineRule="auto"/>
              <w:jc w:val="center"/>
              <w:rPr>
                <w:rFonts w:hint="eastAsia"/>
                <w:szCs w:val="21"/>
              </w:rPr>
            </w:pPr>
            <w:r>
              <w:rPr>
                <w:rFonts w:hint="eastAsia"/>
                <w:szCs w:val="21"/>
              </w:rPr>
              <w:t>2</w:t>
            </w:r>
          </w:p>
        </w:tc>
        <w:tc>
          <w:tcPr>
            <w:tcW w:w="1440" w:type="dxa"/>
            <w:vAlign w:val="center"/>
          </w:tcPr>
          <w:p>
            <w:pPr>
              <w:tabs>
                <w:tab w:val="left" w:pos="540"/>
                <w:tab w:val="left" w:pos="1905"/>
              </w:tabs>
              <w:adjustRightInd w:val="0"/>
              <w:snapToGrid w:val="0"/>
              <w:spacing w:line="360" w:lineRule="auto"/>
              <w:jc w:val="center"/>
              <w:rPr>
                <w:rFonts w:hint="eastAsia"/>
                <w:szCs w:val="21"/>
              </w:rPr>
            </w:pPr>
            <w:r>
              <w:rPr>
                <w:rFonts w:hint="eastAsia"/>
                <w:szCs w:val="21"/>
              </w:rPr>
              <w:t>多媒体；电子课件；教学视频；经典案例</w:t>
            </w:r>
          </w:p>
        </w:tc>
        <w:tc>
          <w:tcPr>
            <w:tcW w:w="2265" w:type="dxa"/>
            <w:vMerge w:val="continue"/>
            <w:vAlign w:val="center"/>
          </w:tcPr>
          <w:p>
            <w:pPr>
              <w:tabs>
                <w:tab w:val="left" w:pos="540"/>
                <w:tab w:val="left" w:pos="1905"/>
              </w:tabs>
              <w:adjustRightInd w:val="0"/>
              <w:snapToGrid w:val="0"/>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4" w:type="dxa"/>
            <w:vMerge w:val="continue"/>
            <w:vAlign w:val="center"/>
          </w:tcPr>
          <w:p>
            <w:pPr>
              <w:tabs>
                <w:tab w:val="left" w:pos="1905"/>
              </w:tabs>
              <w:snapToGrid w:val="0"/>
              <w:spacing w:line="360" w:lineRule="exact"/>
              <w:jc w:val="center"/>
              <w:rPr>
                <w:rFonts w:hint="eastAsia" w:ascii="宋体" w:hAnsi="宋体" w:cs="宋体"/>
                <w:szCs w:val="21"/>
              </w:rPr>
            </w:pPr>
          </w:p>
        </w:tc>
        <w:tc>
          <w:tcPr>
            <w:tcW w:w="1185" w:type="dxa"/>
            <w:vAlign w:val="center"/>
          </w:tcPr>
          <w:p>
            <w:pPr>
              <w:tabs>
                <w:tab w:val="left" w:pos="540"/>
              </w:tabs>
              <w:adjustRightInd w:val="0"/>
              <w:snapToGrid w:val="0"/>
              <w:spacing w:line="360" w:lineRule="auto"/>
              <w:jc w:val="center"/>
              <w:rPr>
                <w:rFonts w:hint="eastAsia"/>
                <w:szCs w:val="21"/>
              </w:rPr>
            </w:pPr>
            <w:r>
              <w:rPr>
                <w:rFonts w:hint="eastAsia"/>
                <w:szCs w:val="21"/>
              </w:rPr>
              <w:t>任务3：</w:t>
            </w:r>
            <w:r>
              <w:rPr>
                <w:szCs w:val="21"/>
              </w:rPr>
              <w:t>图片的编排与处理</w:t>
            </w:r>
          </w:p>
        </w:tc>
        <w:tc>
          <w:tcPr>
            <w:tcW w:w="2865" w:type="dxa"/>
            <w:vAlign w:val="center"/>
          </w:tcPr>
          <w:p>
            <w:pPr>
              <w:tabs>
                <w:tab w:val="left" w:pos="540"/>
              </w:tabs>
              <w:adjustRightInd w:val="0"/>
              <w:snapToGrid w:val="0"/>
              <w:spacing w:line="360" w:lineRule="auto"/>
              <w:jc w:val="left"/>
              <w:rPr>
                <w:rFonts w:hint="eastAsia"/>
                <w:szCs w:val="21"/>
              </w:rPr>
            </w:pPr>
            <w:r>
              <w:rPr>
                <w:rFonts w:hint="eastAsia"/>
                <w:szCs w:val="21"/>
              </w:rPr>
              <w:t>1.</w:t>
            </w:r>
            <w:r>
              <w:rPr>
                <w:szCs w:val="21"/>
              </w:rPr>
              <w:t>图片的排人</w:t>
            </w:r>
          </w:p>
          <w:p>
            <w:pPr>
              <w:tabs>
                <w:tab w:val="left" w:pos="540"/>
              </w:tabs>
              <w:adjustRightInd w:val="0"/>
              <w:snapToGrid w:val="0"/>
              <w:spacing w:line="360" w:lineRule="auto"/>
              <w:jc w:val="left"/>
              <w:rPr>
                <w:rFonts w:hint="eastAsia"/>
                <w:szCs w:val="21"/>
              </w:rPr>
            </w:pPr>
            <w:r>
              <w:rPr>
                <w:rFonts w:hint="eastAsia"/>
                <w:szCs w:val="21"/>
              </w:rPr>
              <w:t>2.</w:t>
            </w:r>
            <w:r>
              <w:rPr>
                <w:szCs w:val="21"/>
              </w:rPr>
              <w:t>裁切图片</w:t>
            </w:r>
          </w:p>
        </w:tc>
        <w:tc>
          <w:tcPr>
            <w:tcW w:w="2430" w:type="dxa"/>
            <w:vAlign w:val="center"/>
          </w:tcPr>
          <w:p>
            <w:pPr>
              <w:tabs>
                <w:tab w:val="left" w:pos="540"/>
              </w:tabs>
              <w:adjustRightInd w:val="0"/>
              <w:snapToGrid w:val="0"/>
              <w:spacing w:line="360" w:lineRule="auto"/>
              <w:jc w:val="left"/>
              <w:rPr>
                <w:rFonts w:hint="eastAsia"/>
                <w:szCs w:val="21"/>
              </w:rPr>
            </w:pPr>
            <w:r>
              <w:rPr>
                <w:rFonts w:hint="eastAsia"/>
                <w:szCs w:val="21"/>
              </w:rPr>
              <w:t>能够掌握</w:t>
            </w:r>
            <w:r>
              <w:rPr>
                <w:szCs w:val="21"/>
              </w:rPr>
              <w:t>图片的编排与处理</w:t>
            </w:r>
          </w:p>
        </w:tc>
        <w:tc>
          <w:tcPr>
            <w:tcW w:w="1800" w:type="dxa"/>
            <w:vAlign w:val="center"/>
          </w:tcPr>
          <w:p>
            <w:pPr>
              <w:tabs>
                <w:tab w:val="left" w:pos="540"/>
                <w:tab w:val="left" w:pos="1905"/>
              </w:tabs>
              <w:adjustRightInd w:val="0"/>
              <w:snapToGrid w:val="0"/>
              <w:spacing w:line="360" w:lineRule="auto"/>
              <w:jc w:val="center"/>
              <w:rPr>
                <w:rFonts w:hint="eastAsia"/>
                <w:szCs w:val="21"/>
              </w:rPr>
            </w:pPr>
            <w:r>
              <w:rPr>
                <w:rFonts w:hint="eastAsia"/>
                <w:szCs w:val="21"/>
              </w:rPr>
              <w:t>具备良好的卫生习惯；严谨务实的工作作风及勇于探索新事物的创新精神</w:t>
            </w:r>
          </w:p>
        </w:tc>
        <w:tc>
          <w:tcPr>
            <w:tcW w:w="735" w:type="dxa"/>
            <w:vAlign w:val="center"/>
          </w:tcPr>
          <w:p>
            <w:pPr>
              <w:tabs>
                <w:tab w:val="left" w:pos="540"/>
                <w:tab w:val="left" w:pos="1905"/>
              </w:tabs>
              <w:adjustRightInd w:val="0"/>
              <w:snapToGrid w:val="0"/>
              <w:spacing w:line="360" w:lineRule="auto"/>
              <w:jc w:val="center"/>
              <w:rPr>
                <w:rFonts w:hint="eastAsia"/>
                <w:szCs w:val="21"/>
              </w:rPr>
            </w:pPr>
          </w:p>
        </w:tc>
        <w:tc>
          <w:tcPr>
            <w:tcW w:w="765" w:type="dxa"/>
            <w:vAlign w:val="center"/>
          </w:tcPr>
          <w:p>
            <w:pPr>
              <w:tabs>
                <w:tab w:val="left" w:pos="540"/>
              </w:tabs>
              <w:adjustRightInd w:val="0"/>
              <w:snapToGrid w:val="0"/>
              <w:spacing w:line="360" w:lineRule="auto"/>
              <w:jc w:val="center"/>
              <w:rPr>
                <w:rFonts w:hint="eastAsia"/>
                <w:szCs w:val="21"/>
              </w:rPr>
            </w:pPr>
            <w:r>
              <w:rPr>
                <w:rFonts w:hint="eastAsia"/>
                <w:szCs w:val="21"/>
              </w:rPr>
              <w:t>2</w:t>
            </w:r>
          </w:p>
        </w:tc>
        <w:tc>
          <w:tcPr>
            <w:tcW w:w="930" w:type="dxa"/>
            <w:vAlign w:val="center"/>
          </w:tcPr>
          <w:p>
            <w:pPr>
              <w:tabs>
                <w:tab w:val="left" w:pos="540"/>
              </w:tabs>
              <w:adjustRightInd w:val="0"/>
              <w:snapToGrid w:val="0"/>
              <w:spacing w:line="360" w:lineRule="auto"/>
              <w:jc w:val="center"/>
              <w:rPr>
                <w:rFonts w:hint="eastAsia"/>
                <w:szCs w:val="21"/>
              </w:rPr>
            </w:pPr>
            <w:r>
              <w:rPr>
                <w:rFonts w:hint="eastAsia"/>
                <w:szCs w:val="21"/>
              </w:rPr>
              <w:t>2</w:t>
            </w:r>
          </w:p>
        </w:tc>
        <w:tc>
          <w:tcPr>
            <w:tcW w:w="1440" w:type="dxa"/>
            <w:vAlign w:val="center"/>
          </w:tcPr>
          <w:p>
            <w:pPr>
              <w:tabs>
                <w:tab w:val="left" w:pos="540"/>
                <w:tab w:val="left" w:pos="1905"/>
              </w:tabs>
              <w:adjustRightInd w:val="0"/>
              <w:snapToGrid w:val="0"/>
              <w:spacing w:line="360" w:lineRule="auto"/>
              <w:jc w:val="center"/>
              <w:rPr>
                <w:rFonts w:hint="eastAsia"/>
                <w:szCs w:val="21"/>
              </w:rPr>
            </w:pPr>
            <w:r>
              <w:rPr>
                <w:rFonts w:hint="eastAsia"/>
                <w:szCs w:val="21"/>
              </w:rPr>
              <w:t>多媒体；电子课件；教学视频；经典案例</w:t>
            </w:r>
          </w:p>
        </w:tc>
        <w:tc>
          <w:tcPr>
            <w:tcW w:w="2265" w:type="dxa"/>
            <w:vMerge w:val="continue"/>
            <w:vAlign w:val="center"/>
          </w:tcPr>
          <w:p>
            <w:pPr>
              <w:tabs>
                <w:tab w:val="left" w:pos="540"/>
                <w:tab w:val="left" w:pos="1905"/>
              </w:tabs>
              <w:adjustRightInd w:val="0"/>
              <w:snapToGrid w:val="0"/>
              <w:spacing w:line="360" w:lineRule="auto"/>
              <w:jc w:val="center"/>
              <w:rPr>
                <w:rFonts w:hint="eastAsia"/>
                <w:szCs w:val="21"/>
              </w:rPr>
            </w:pPr>
          </w:p>
        </w:tc>
      </w:tr>
    </w:tbl>
    <w:p>
      <w:pPr>
        <w:tabs>
          <w:tab w:val="left" w:pos="540"/>
        </w:tabs>
        <w:adjustRightInd w:val="0"/>
        <w:snapToGrid w:val="0"/>
        <w:spacing w:line="320" w:lineRule="exact"/>
        <w:rPr>
          <w:rFonts w:hint="eastAsia"/>
          <w:szCs w:val="21"/>
        </w:rPr>
        <w:sectPr>
          <w:pgSz w:w="16838" w:h="11906" w:orient="landscape"/>
          <w:pgMar w:top="1803" w:right="1440" w:bottom="1803" w:left="1440" w:header="851" w:footer="992" w:gutter="0"/>
          <w:cols w:space="720" w:num="1"/>
          <w:docGrid w:type="lines" w:linePitch="319" w:charSpace="0"/>
        </w:sectPr>
      </w:pPr>
    </w:p>
    <w:p>
      <w:pPr>
        <w:spacing w:before="120" w:after="120" w:line="360" w:lineRule="auto"/>
        <w:ind w:firstLine="241" w:firstLineChars="100"/>
        <w:rPr>
          <w:rFonts w:hint="eastAsia"/>
          <w:b/>
          <w:sz w:val="24"/>
        </w:rPr>
      </w:pPr>
      <w:r>
        <w:rPr>
          <w:rFonts w:hint="eastAsia"/>
          <w:b/>
          <w:sz w:val="24"/>
        </w:rPr>
        <w:t>四、项目</w:t>
      </w:r>
      <w:r>
        <w:rPr>
          <w:b/>
          <w:sz w:val="24"/>
        </w:rPr>
        <w:t>考核</w:t>
      </w:r>
      <w:r>
        <w:rPr>
          <w:rFonts w:hint="eastAsia"/>
          <w:b/>
          <w:sz w:val="24"/>
        </w:rPr>
        <w:t>流程及评分标准</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1.考核性质及方式：考查课/作品考核。</w:t>
      </w:r>
    </w:p>
    <w:p>
      <w:pPr>
        <w:tabs>
          <w:tab w:val="left" w:pos="540"/>
        </w:tabs>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2.学生课程成绩中平时成绩（养成教育、项目考核成绩）占总成绩50%，作品成绩占总成绩50%；平时成绩中养成教育成绩占30%，项目考核成绩占70%。项目考核流程及评分见附表。</w:t>
      </w:r>
    </w:p>
    <w:tbl>
      <w:tblPr>
        <w:tblStyle w:val="10"/>
        <w:tblpPr w:leftFromText="180" w:rightFromText="180" w:vertAnchor="text" w:horzAnchor="page" w:tblpX="1592" w:tblpY="82"/>
        <w:tblOverlap w:val="never"/>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456"/>
        <w:gridCol w:w="709"/>
        <w:gridCol w:w="3260"/>
        <w:gridCol w:w="70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96"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w:t>
            </w:r>
          </w:p>
          <w:p>
            <w:pPr>
              <w:tabs>
                <w:tab w:val="left" w:pos="540"/>
              </w:tabs>
              <w:adjustRightInd w:val="0"/>
              <w:snapToGrid w:val="0"/>
              <w:jc w:val="center"/>
              <w:rPr>
                <w:rFonts w:ascii="宋体" w:hAnsi="宋体"/>
                <w:b/>
                <w:bCs/>
                <w:szCs w:val="21"/>
              </w:rPr>
            </w:pPr>
            <w:r>
              <w:rPr>
                <w:rFonts w:hint="eastAsia" w:ascii="宋体" w:hAnsi="宋体"/>
                <w:b/>
                <w:bCs/>
                <w:szCs w:val="21"/>
              </w:rPr>
              <w:t>项目</w:t>
            </w:r>
          </w:p>
        </w:tc>
        <w:tc>
          <w:tcPr>
            <w:tcW w:w="2456" w:type="dxa"/>
            <w:vAlign w:val="center"/>
          </w:tcPr>
          <w:p>
            <w:pPr>
              <w:tabs>
                <w:tab w:val="left" w:pos="540"/>
              </w:tabs>
              <w:adjustRightInd w:val="0"/>
              <w:snapToGrid w:val="0"/>
              <w:jc w:val="center"/>
              <w:rPr>
                <w:rFonts w:ascii="宋体" w:hAnsi="宋体"/>
                <w:b/>
                <w:bCs/>
                <w:szCs w:val="21"/>
              </w:rPr>
            </w:pPr>
            <w:r>
              <w:rPr>
                <w:rFonts w:hint="eastAsia" w:ascii="宋体" w:hAnsi="宋体"/>
                <w:b/>
                <w:bCs/>
                <w:szCs w:val="21"/>
              </w:rPr>
              <w:t>考核内容</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分值占比</w:t>
            </w:r>
          </w:p>
        </w:tc>
        <w:tc>
          <w:tcPr>
            <w:tcW w:w="3260"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评分标准</w:t>
            </w:r>
          </w:p>
        </w:tc>
        <w:tc>
          <w:tcPr>
            <w:tcW w:w="709"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考核用时</w:t>
            </w:r>
          </w:p>
        </w:tc>
        <w:tc>
          <w:tcPr>
            <w:tcW w:w="993" w:type="dxa"/>
            <w:vAlign w:val="center"/>
          </w:tcPr>
          <w:p>
            <w:pPr>
              <w:tabs>
                <w:tab w:val="left" w:pos="540"/>
              </w:tabs>
              <w:adjustRightInd w:val="0"/>
              <w:snapToGrid w:val="0"/>
              <w:jc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项目一</w:t>
            </w:r>
          </w:p>
          <w:p>
            <w:pPr>
              <w:tabs>
                <w:tab w:val="left" w:pos="540"/>
              </w:tabs>
              <w:adjustRightInd w:val="0"/>
              <w:snapToGrid w:val="0"/>
              <w:jc w:val="center"/>
              <w:rPr>
                <w:rFonts w:hint="eastAsia"/>
                <w:szCs w:val="21"/>
              </w:rPr>
            </w:pPr>
            <w:r>
              <w:rPr>
                <w:szCs w:val="21"/>
              </w:rPr>
              <w:t>多媒体信息处理</w:t>
            </w:r>
          </w:p>
        </w:tc>
        <w:tc>
          <w:tcPr>
            <w:tcW w:w="2456" w:type="dxa"/>
            <w:vAlign w:val="center"/>
          </w:tcPr>
          <w:p>
            <w:pPr>
              <w:numPr>
                <w:ilvl w:val="0"/>
                <w:numId w:val="0"/>
              </w:numPr>
              <w:tabs>
                <w:tab w:val="left" w:pos="540"/>
              </w:tabs>
              <w:adjustRightInd w:val="0"/>
              <w:snapToGrid w:val="0"/>
              <w:spacing w:line="320" w:lineRule="exact"/>
              <w:jc w:val="left"/>
              <w:rPr>
                <w:rFonts w:hint="eastAsia"/>
                <w:szCs w:val="21"/>
              </w:rPr>
            </w:pPr>
            <w:r>
              <w:rPr>
                <w:rFonts w:hint="eastAsia"/>
                <w:szCs w:val="21"/>
                <w:lang w:val="en-US" w:eastAsia="zh-CN"/>
              </w:rPr>
              <w:t>1.</w:t>
            </w:r>
            <w:r>
              <w:rPr>
                <w:szCs w:val="21"/>
              </w:rPr>
              <w:t>文本素材的基本处理</w:t>
            </w:r>
            <w:r>
              <w:rPr>
                <w:rFonts w:hint="eastAsia"/>
                <w:szCs w:val="21"/>
              </w:rPr>
              <w:t>；</w:t>
            </w:r>
          </w:p>
          <w:p>
            <w:pPr>
              <w:numPr>
                <w:ilvl w:val="0"/>
                <w:numId w:val="0"/>
              </w:numPr>
              <w:tabs>
                <w:tab w:val="left" w:pos="540"/>
              </w:tabs>
              <w:adjustRightInd w:val="0"/>
              <w:snapToGrid w:val="0"/>
              <w:spacing w:line="320" w:lineRule="exact"/>
              <w:jc w:val="left"/>
              <w:rPr>
                <w:rFonts w:hint="eastAsia"/>
                <w:szCs w:val="21"/>
              </w:rPr>
            </w:pPr>
            <w:r>
              <w:rPr>
                <w:rFonts w:hint="eastAsia"/>
                <w:szCs w:val="21"/>
                <w:lang w:val="en-US" w:eastAsia="zh-CN"/>
              </w:rPr>
              <w:t>2.</w:t>
            </w:r>
            <w:r>
              <w:rPr>
                <w:szCs w:val="21"/>
              </w:rPr>
              <w:t>图像的获取</w:t>
            </w:r>
          </w:p>
        </w:tc>
        <w:tc>
          <w:tcPr>
            <w:tcW w:w="709" w:type="dxa"/>
            <w:vAlign w:val="center"/>
          </w:tcPr>
          <w:p>
            <w:pPr>
              <w:tabs>
                <w:tab w:val="left" w:pos="540"/>
              </w:tabs>
              <w:adjustRightInd w:val="0"/>
              <w:snapToGrid w:val="0"/>
              <w:spacing w:line="360" w:lineRule="auto"/>
              <w:jc w:val="center"/>
              <w:rPr>
                <w:rFonts w:hint="eastAsia"/>
                <w:szCs w:val="21"/>
              </w:rPr>
            </w:pPr>
            <w:r>
              <w:rPr>
                <w:rFonts w:hint="eastAsia"/>
                <w:szCs w:val="21"/>
              </w:rPr>
              <w:t>20%</w:t>
            </w:r>
          </w:p>
        </w:tc>
        <w:tc>
          <w:tcPr>
            <w:tcW w:w="3260" w:type="dxa"/>
            <w:vAlign w:val="center"/>
          </w:tcPr>
          <w:p>
            <w:pPr>
              <w:tabs>
                <w:tab w:val="left" w:pos="540"/>
              </w:tabs>
              <w:adjustRightInd w:val="0"/>
              <w:snapToGrid w:val="0"/>
              <w:spacing w:line="320" w:lineRule="exact"/>
              <w:jc w:val="left"/>
              <w:rPr>
                <w:rFonts w:hint="eastAsia"/>
                <w:szCs w:val="21"/>
              </w:rPr>
            </w:pPr>
            <w:r>
              <w:rPr>
                <w:rFonts w:hint="eastAsia"/>
                <w:szCs w:val="21"/>
              </w:rPr>
              <w:t>1.</w:t>
            </w:r>
            <w:r>
              <w:rPr>
                <w:szCs w:val="21"/>
              </w:rPr>
              <w:t>记事本的应用</w:t>
            </w:r>
            <w:r>
              <w:rPr>
                <w:rFonts w:hint="eastAsia"/>
                <w:szCs w:val="21"/>
              </w:rPr>
              <w:t>、</w:t>
            </w:r>
            <w:r>
              <w:rPr>
                <w:szCs w:val="21"/>
              </w:rPr>
              <w:t>Word2003的应用</w:t>
            </w:r>
            <w:r>
              <w:rPr>
                <w:rFonts w:hint="eastAsia"/>
                <w:szCs w:val="21"/>
              </w:rPr>
              <w:t xml:space="preserve">。（50分）  </w:t>
            </w:r>
          </w:p>
          <w:p>
            <w:pPr>
              <w:tabs>
                <w:tab w:val="left" w:pos="540"/>
              </w:tabs>
              <w:adjustRightInd w:val="0"/>
              <w:snapToGrid w:val="0"/>
              <w:spacing w:line="320" w:lineRule="exact"/>
              <w:jc w:val="left"/>
              <w:rPr>
                <w:rFonts w:hint="eastAsia"/>
                <w:szCs w:val="21"/>
              </w:rPr>
            </w:pPr>
            <w:r>
              <w:rPr>
                <w:rFonts w:hint="eastAsia"/>
                <w:szCs w:val="21"/>
              </w:rPr>
              <w:t>2.</w:t>
            </w:r>
            <w:r>
              <w:rPr>
                <w:szCs w:val="21"/>
              </w:rPr>
              <w:t>图像的基本概念</w:t>
            </w:r>
            <w:r>
              <w:rPr>
                <w:rFonts w:hint="eastAsia"/>
                <w:szCs w:val="21"/>
              </w:rPr>
              <w:t>、</w:t>
            </w:r>
            <w:r>
              <w:rPr>
                <w:szCs w:val="21"/>
              </w:rPr>
              <w:t>图像的常用获取方法与输出</w:t>
            </w:r>
            <w:r>
              <w:rPr>
                <w:rFonts w:hint="eastAsia"/>
                <w:szCs w:val="21"/>
              </w:rPr>
              <w:t xml:space="preserve">（50分）  </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30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993"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1196" w:type="dxa"/>
            <w:vAlign w:val="center"/>
          </w:tcPr>
          <w:p>
            <w:pPr>
              <w:tabs>
                <w:tab w:val="left" w:pos="540"/>
              </w:tabs>
              <w:adjustRightInd w:val="0"/>
              <w:snapToGrid w:val="0"/>
              <w:jc w:val="center"/>
              <w:rPr>
                <w:rFonts w:hint="eastAsia"/>
                <w:szCs w:val="21"/>
              </w:rPr>
            </w:pPr>
            <w:r>
              <w:rPr>
                <w:rFonts w:hint="eastAsia"/>
                <w:szCs w:val="21"/>
              </w:rPr>
              <w:t xml:space="preserve">项目二 </w:t>
            </w:r>
          </w:p>
          <w:p>
            <w:pPr>
              <w:tabs>
                <w:tab w:val="left" w:pos="540"/>
              </w:tabs>
              <w:adjustRightInd w:val="0"/>
              <w:snapToGrid w:val="0"/>
              <w:jc w:val="center"/>
              <w:rPr>
                <w:rFonts w:hint="eastAsia"/>
                <w:szCs w:val="21"/>
              </w:rPr>
            </w:pPr>
            <w:r>
              <w:rPr>
                <w:szCs w:val="21"/>
              </w:rPr>
              <w:t>平面设计软件应用</w:t>
            </w:r>
          </w:p>
        </w:tc>
        <w:tc>
          <w:tcPr>
            <w:tcW w:w="2456" w:type="dxa"/>
            <w:vAlign w:val="center"/>
          </w:tcPr>
          <w:p>
            <w:pPr>
              <w:tabs>
                <w:tab w:val="left" w:pos="540"/>
              </w:tabs>
              <w:adjustRightInd w:val="0"/>
              <w:snapToGrid w:val="0"/>
              <w:spacing w:line="320" w:lineRule="exact"/>
              <w:jc w:val="left"/>
              <w:rPr>
                <w:rFonts w:hint="eastAsia"/>
                <w:szCs w:val="21"/>
              </w:rPr>
            </w:pPr>
            <w:r>
              <w:rPr>
                <w:rFonts w:hint="eastAsia"/>
                <w:szCs w:val="21"/>
              </w:rPr>
              <w:t>1.</w:t>
            </w:r>
            <w:r>
              <w:rPr>
                <w:szCs w:val="21"/>
              </w:rPr>
              <w:t>程序软件</w:t>
            </w:r>
            <w:r>
              <w:rPr>
                <w:rFonts w:hint="eastAsia"/>
                <w:szCs w:val="21"/>
              </w:rPr>
              <w:t>；</w:t>
            </w:r>
          </w:p>
          <w:p>
            <w:pPr>
              <w:tabs>
                <w:tab w:val="left" w:pos="540"/>
              </w:tabs>
              <w:adjustRightInd w:val="0"/>
              <w:snapToGrid w:val="0"/>
              <w:spacing w:line="320" w:lineRule="exact"/>
              <w:jc w:val="left"/>
              <w:rPr>
                <w:szCs w:val="21"/>
              </w:rPr>
            </w:pPr>
            <w:r>
              <w:rPr>
                <w:rFonts w:hint="eastAsia"/>
                <w:szCs w:val="21"/>
              </w:rPr>
              <w:t>2.图像编辑。</w:t>
            </w:r>
          </w:p>
        </w:tc>
        <w:tc>
          <w:tcPr>
            <w:tcW w:w="709" w:type="dxa"/>
            <w:vAlign w:val="center"/>
          </w:tcPr>
          <w:p>
            <w:pPr>
              <w:tabs>
                <w:tab w:val="left" w:pos="540"/>
              </w:tabs>
              <w:adjustRightInd w:val="0"/>
              <w:snapToGrid w:val="0"/>
              <w:jc w:val="center"/>
              <w:rPr>
                <w:rFonts w:hint="eastAsia"/>
                <w:szCs w:val="21"/>
              </w:rPr>
            </w:pPr>
            <w:r>
              <w:rPr>
                <w:rFonts w:hint="eastAsia"/>
                <w:szCs w:val="21"/>
              </w:rPr>
              <w:t>20%</w:t>
            </w:r>
          </w:p>
        </w:tc>
        <w:tc>
          <w:tcPr>
            <w:tcW w:w="3260" w:type="dxa"/>
            <w:vAlign w:val="center"/>
          </w:tcPr>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1.</w:t>
            </w:r>
            <w:r>
              <w:rPr>
                <w:szCs w:val="21"/>
              </w:rPr>
              <w:t>程序软件的安装与设置</w:t>
            </w:r>
            <w:r>
              <w:rPr>
                <w:rFonts w:hint="eastAsia"/>
                <w:szCs w:val="21"/>
              </w:rPr>
              <w:t>、</w:t>
            </w:r>
            <w:r>
              <w:rPr>
                <w:szCs w:val="21"/>
              </w:rPr>
              <w:t>基本工作环境与工作界面</w:t>
            </w:r>
            <w:r>
              <w:rPr>
                <w:rFonts w:hint="eastAsia"/>
                <w:szCs w:val="21"/>
              </w:rPr>
              <w:t>。（50分）</w:t>
            </w:r>
          </w:p>
          <w:p>
            <w:pPr>
              <w:numPr>
                <w:ilvl w:val="0"/>
                <w:numId w:val="0"/>
              </w:numPr>
              <w:tabs>
                <w:tab w:val="left" w:pos="540"/>
              </w:tabs>
              <w:adjustRightInd w:val="0"/>
              <w:snapToGrid w:val="0"/>
              <w:spacing w:line="320" w:lineRule="exact"/>
              <w:rPr>
                <w:rFonts w:hint="eastAsia"/>
                <w:szCs w:val="21"/>
              </w:rPr>
            </w:pPr>
            <w:r>
              <w:rPr>
                <w:rFonts w:hint="eastAsia"/>
                <w:szCs w:val="21"/>
                <w:lang w:val="en-US" w:eastAsia="zh-CN"/>
              </w:rPr>
              <w:t>2.</w:t>
            </w:r>
            <w:r>
              <w:rPr>
                <w:szCs w:val="21"/>
              </w:rPr>
              <w:t>图像的基本知识</w:t>
            </w:r>
            <w:r>
              <w:rPr>
                <w:rFonts w:hint="eastAsia"/>
                <w:szCs w:val="21"/>
              </w:rPr>
              <w:t>、</w:t>
            </w:r>
            <w:r>
              <w:rPr>
                <w:szCs w:val="21"/>
              </w:rPr>
              <w:t>基本编辑制作</w:t>
            </w:r>
            <w:r>
              <w:rPr>
                <w:rFonts w:hint="eastAsia"/>
                <w:szCs w:val="21"/>
              </w:rPr>
              <w:t>。（50分）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30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993"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196" w:type="dxa"/>
            <w:vAlign w:val="center"/>
          </w:tcPr>
          <w:p>
            <w:pPr>
              <w:tabs>
                <w:tab w:val="left" w:pos="540"/>
              </w:tabs>
              <w:adjustRightInd w:val="0"/>
              <w:snapToGrid w:val="0"/>
              <w:jc w:val="center"/>
              <w:rPr>
                <w:rFonts w:hint="eastAsia"/>
                <w:szCs w:val="21"/>
              </w:rPr>
            </w:pPr>
          </w:p>
          <w:p>
            <w:pPr>
              <w:tabs>
                <w:tab w:val="left" w:pos="540"/>
              </w:tabs>
              <w:adjustRightInd w:val="0"/>
              <w:snapToGrid w:val="0"/>
              <w:jc w:val="center"/>
              <w:rPr>
                <w:rFonts w:hint="eastAsia"/>
                <w:szCs w:val="21"/>
              </w:rPr>
            </w:pPr>
            <w:r>
              <w:rPr>
                <w:rFonts w:hint="eastAsia"/>
                <w:szCs w:val="21"/>
              </w:rPr>
              <w:t>项目三</w:t>
            </w:r>
          </w:p>
          <w:p>
            <w:pPr>
              <w:tabs>
                <w:tab w:val="left" w:pos="540"/>
              </w:tabs>
              <w:adjustRightInd w:val="0"/>
              <w:snapToGrid w:val="0"/>
              <w:jc w:val="center"/>
              <w:rPr>
                <w:szCs w:val="21"/>
              </w:rPr>
            </w:pPr>
            <w:r>
              <w:rPr>
                <w:szCs w:val="21"/>
              </w:rPr>
              <w:t>色彩构成与处理</w:t>
            </w:r>
          </w:p>
        </w:tc>
        <w:tc>
          <w:tcPr>
            <w:tcW w:w="2456" w:type="dxa"/>
            <w:vAlign w:val="center"/>
          </w:tcPr>
          <w:p>
            <w:pPr>
              <w:tabs>
                <w:tab w:val="left" w:pos="540"/>
              </w:tabs>
              <w:adjustRightInd w:val="0"/>
              <w:snapToGrid w:val="0"/>
              <w:spacing w:line="320" w:lineRule="exact"/>
              <w:jc w:val="left"/>
              <w:rPr>
                <w:rFonts w:hint="eastAsia"/>
                <w:szCs w:val="21"/>
              </w:rPr>
            </w:pPr>
            <w:r>
              <w:rPr>
                <w:rFonts w:hint="eastAsia"/>
                <w:szCs w:val="21"/>
              </w:rPr>
              <w:t>1.</w:t>
            </w:r>
            <w:r>
              <w:rPr>
                <w:szCs w:val="21"/>
              </w:rPr>
              <w:t>单色</w:t>
            </w:r>
            <w:r>
              <w:rPr>
                <w:rFonts w:hint="eastAsia"/>
                <w:szCs w:val="21"/>
              </w:rPr>
              <w:t>、双色图</w:t>
            </w:r>
            <w:r>
              <w:rPr>
                <w:szCs w:val="21"/>
              </w:rPr>
              <w:t>像的转换和调整</w:t>
            </w:r>
            <w:r>
              <w:rPr>
                <w:rFonts w:hint="eastAsia"/>
                <w:szCs w:val="21"/>
              </w:rPr>
              <w:t>；</w:t>
            </w:r>
          </w:p>
          <w:p>
            <w:pPr>
              <w:tabs>
                <w:tab w:val="left" w:pos="540"/>
              </w:tabs>
              <w:adjustRightInd w:val="0"/>
              <w:snapToGrid w:val="0"/>
              <w:spacing w:line="320" w:lineRule="exact"/>
              <w:jc w:val="left"/>
              <w:rPr>
                <w:szCs w:val="21"/>
              </w:rPr>
            </w:pPr>
            <w:r>
              <w:rPr>
                <w:rFonts w:hint="eastAsia"/>
                <w:szCs w:val="21"/>
              </w:rPr>
              <w:t>2.</w:t>
            </w:r>
            <w:r>
              <w:rPr>
                <w:szCs w:val="21"/>
              </w:rPr>
              <w:t>图像整体色调的调整</w:t>
            </w:r>
            <w:r>
              <w:rPr>
                <w:rFonts w:hint="eastAsia"/>
                <w:szCs w:val="21"/>
              </w:rPr>
              <w:t>。</w:t>
            </w:r>
          </w:p>
        </w:tc>
        <w:tc>
          <w:tcPr>
            <w:tcW w:w="709" w:type="dxa"/>
            <w:vAlign w:val="center"/>
          </w:tcPr>
          <w:p>
            <w:pPr>
              <w:tabs>
                <w:tab w:val="left" w:pos="540"/>
              </w:tabs>
              <w:adjustRightInd w:val="0"/>
              <w:snapToGrid w:val="0"/>
              <w:spacing w:line="360" w:lineRule="auto"/>
              <w:jc w:val="left"/>
              <w:rPr>
                <w:rFonts w:hint="eastAsia"/>
                <w:szCs w:val="21"/>
              </w:rPr>
            </w:pPr>
            <w:r>
              <w:rPr>
                <w:rFonts w:hint="eastAsia"/>
                <w:szCs w:val="21"/>
              </w:rPr>
              <w:t xml:space="preserve"> 20%</w:t>
            </w:r>
          </w:p>
        </w:tc>
        <w:tc>
          <w:tcPr>
            <w:tcW w:w="3260" w:type="dxa"/>
            <w:vAlign w:val="center"/>
          </w:tcPr>
          <w:p>
            <w:pPr>
              <w:tabs>
                <w:tab w:val="left" w:pos="540"/>
              </w:tabs>
              <w:adjustRightInd w:val="0"/>
              <w:snapToGrid w:val="0"/>
              <w:spacing w:line="320" w:lineRule="exact"/>
              <w:jc w:val="left"/>
              <w:rPr>
                <w:rFonts w:hint="eastAsia"/>
                <w:szCs w:val="21"/>
              </w:rPr>
            </w:pPr>
            <w:r>
              <w:rPr>
                <w:rFonts w:hint="eastAsia"/>
                <w:szCs w:val="21"/>
              </w:rPr>
              <w:t>1.</w:t>
            </w:r>
            <w:r>
              <w:rPr>
                <w:szCs w:val="21"/>
              </w:rPr>
              <w:t>使用颜色模式</w:t>
            </w:r>
            <w:r>
              <w:rPr>
                <w:rFonts w:hint="eastAsia"/>
                <w:szCs w:val="21"/>
              </w:rPr>
              <w:t>、</w:t>
            </w:r>
            <w:r>
              <w:rPr>
                <w:szCs w:val="21"/>
              </w:rPr>
              <w:t>使用“色相／饱和度”调整菜单</w:t>
            </w:r>
            <w:r>
              <w:rPr>
                <w:rFonts w:hint="eastAsia"/>
                <w:szCs w:val="21"/>
              </w:rPr>
              <w:t>。（50分）</w:t>
            </w:r>
          </w:p>
          <w:p>
            <w:pPr>
              <w:tabs>
                <w:tab w:val="left" w:pos="540"/>
              </w:tabs>
              <w:adjustRightInd w:val="0"/>
              <w:snapToGrid w:val="0"/>
              <w:spacing w:line="320" w:lineRule="exact"/>
              <w:jc w:val="left"/>
              <w:rPr>
                <w:rFonts w:hint="eastAsia"/>
                <w:szCs w:val="21"/>
              </w:rPr>
            </w:pPr>
            <w:r>
              <w:rPr>
                <w:rFonts w:hint="eastAsia"/>
                <w:szCs w:val="21"/>
              </w:rPr>
              <w:t>2.</w:t>
            </w:r>
            <w:r>
              <w:rPr>
                <w:szCs w:val="21"/>
              </w:rPr>
              <w:t>色彩调整的基本方法</w:t>
            </w:r>
            <w:r>
              <w:rPr>
                <w:rFonts w:hint="eastAsia"/>
                <w:szCs w:val="21"/>
              </w:rPr>
              <w:t>、中间方法和高级方法。（50分）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30</w:t>
            </w:r>
          </w:p>
          <w:p>
            <w:pPr>
              <w:tabs>
                <w:tab w:val="left" w:pos="540"/>
              </w:tabs>
              <w:adjustRightInd w:val="0"/>
              <w:snapToGrid w:val="0"/>
              <w:jc w:val="center"/>
              <w:rPr>
                <w:rFonts w:ascii="宋体" w:hAnsi="宋体"/>
                <w:szCs w:val="21"/>
              </w:rPr>
            </w:pPr>
            <w:r>
              <w:rPr>
                <w:rFonts w:hint="eastAsia" w:ascii="宋体" w:hAnsi="宋体"/>
                <w:szCs w:val="21"/>
              </w:rPr>
              <w:t>分钟</w:t>
            </w:r>
          </w:p>
        </w:tc>
        <w:tc>
          <w:tcPr>
            <w:tcW w:w="993" w:type="dxa"/>
            <w:vAlign w:val="center"/>
          </w:tcPr>
          <w:p>
            <w:pPr>
              <w:tabs>
                <w:tab w:val="left" w:pos="54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项目四</w:t>
            </w:r>
          </w:p>
          <w:p>
            <w:pPr>
              <w:tabs>
                <w:tab w:val="left" w:pos="540"/>
              </w:tabs>
              <w:adjustRightInd w:val="0"/>
              <w:snapToGrid w:val="0"/>
              <w:jc w:val="center"/>
              <w:rPr>
                <w:rFonts w:hint="eastAsia"/>
                <w:szCs w:val="21"/>
              </w:rPr>
            </w:pPr>
            <w:r>
              <w:rPr>
                <w:szCs w:val="21"/>
              </w:rPr>
              <w:t>平面构成与图案处理</w:t>
            </w:r>
          </w:p>
        </w:tc>
        <w:tc>
          <w:tcPr>
            <w:tcW w:w="2456" w:type="dxa"/>
            <w:vAlign w:val="center"/>
          </w:tcPr>
          <w:p>
            <w:pPr>
              <w:numPr>
                <w:ilvl w:val="0"/>
                <w:numId w:val="0"/>
              </w:numPr>
              <w:spacing w:line="320" w:lineRule="exact"/>
              <w:jc w:val="left"/>
              <w:rPr>
                <w:rFonts w:hint="eastAsia"/>
                <w:szCs w:val="21"/>
              </w:rPr>
            </w:pPr>
            <w:r>
              <w:rPr>
                <w:rFonts w:hint="eastAsia"/>
                <w:szCs w:val="21"/>
                <w:lang w:val="en-US" w:eastAsia="zh-CN"/>
              </w:rPr>
              <w:t>1.</w:t>
            </w:r>
            <w:r>
              <w:rPr>
                <w:szCs w:val="21"/>
              </w:rPr>
              <w:t>基本形与骨骼</w:t>
            </w:r>
            <w:r>
              <w:rPr>
                <w:rFonts w:hint="eastAsia"/>
                <w:szCs w:val="21"/>
              </w:rPr>
              <w:t>；</w:t>
            </w:r>
          </w:p>
          <w:p>
            <w:pPr>
              <w:numPr>
                <w:ilvl w:val="0"/>
                <w:numId w:val="0"/>
              </w:numPr>
              <w:spacing w:line="320" w:lineRule="exact"/>
              <w:jc w:val="left"/>
              <w:rPr>
                <w:rFonts w:hint="eastAsia"/>
                <w:szCs w:val="21"/>
              </w:rPr>
            </w:pPr>
            <w:r>
              <w:rPr>
                <w:rFonts w:hint="eastAsia"/>
                <w:szCs w:val="21"/>
                <w:lang w:val="en-US" w:eastAsia="zh-CN"/>
              </w:rPr>
              <w:t>2.</w:t>
            </w:r>
            <w:r>
              <w:rPr>
                <w:szCs w:val="21"/>
              </w:rPr>
              <w:t>平面构成的基本形式</w:t>
            </w:r>
            <w:r>
              <w:rPr>
                <w:rFonts w:hint="eastAsia"/>
                <w:szCs w:val="21"/>
              </w:rPr>
              <w:t>。</w:t>
            </w:r>
          </w:p>
        </w:tc>
        <w:tc>
          <w:tcPr>
            <w:tcW w:w="709" w:type="dxa"/>
            <w:vAlign w:val="center"/>
          </w:tcPr>
          <w:p>
            <w:pPr>
              <w:tabs>
                <w:tab w:val="left" w:pos="540"/>
              </w:tabs>
              <w:adjustRightInd w:val="0"/>
              <w:snapToGrid w:val="0"/>
              <w:spacing w:line="360" w:lineRule="auto"/>
              <w:jc w:val="center"/>
              <w:rPr>
                <w:rFonts w:hint="eastAsia"/>
                <w:szCs w:val="21"/>
              </w:rPr>
            </w:pPr>
            <w:r>
              <w:rPr>
                <w:rFonts w:hint="eastAsia"/>
                <w:szCs w:val="21"/>
              </w:rPr>
              <w:t>20%</w:t>
            </w:r>
          </w:p>
        </w:tc>
        <w:tc>
          <w:tcPr>
            <w:tcW w:w="3260" w:type="dxa"/>
            <w:vAlign w:val="center"/>
          </w:tcPr>
          <w:p>
            <w:pPr>
              <w:tabs>
                <w:tab w:val="left" w:pos="540"/>
              </w:tabs>
              <w:adjustRightInd w:val="0"/>
              <w:snapToGrid w:val="0"/>
              <w:spacing w:line="320" w:lineRule="exact"/>
              <w:rPr>
                <w:rFonts w:hint="eastAsia"/>
                <w:szCs w:val="21"/>
              </w:rPr>
            </w:pPr>
            <w:r>
              <w:rPr>
                <w:rFonts w:hint="eastAsia"/>
                <w:szCs w:val="21"/>
              </w:rPr>
              <w:t>1.基本形、骨骼；（50分）</w:t>
            </w:r>
          </w:p>
          <w:p>
            <w:pPr>
              <w:tabs>
                <w:tab w:val="left" w:pos="540"/>
              </w:tabs>
              <w:adjustRightInd w:val="0"/>
              <w:snapToGrid w:val="0"/>
              <w:spacing w:line="320" w:lineRule="exact"/>
              <w:rPr>
                <w:rFonts w:hint="eastAsia"/>
                <w:szCs w:val="21"/>
              </w:rPr>
            </w:pPr>
            <w:r>
              <w:rPr>
                <w:rFonts w:hint="eastAsia"/>
                <w:szCs w:val="21"/>
              </w:rPr>
              <w:t>2.重复、近似。（50分）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30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993" w:type="dxa"/>
            <w:vAlign w:val="center"/>
          </w:tcPr>
          <w:p>
            <w:pPr>
              <w:tabs>
                <w:tab w:val="left" w:pos="540"/>
              </w:tabs>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5" w:hRule="atLeast"/>
        </w:trPr>
        <w:tc>
          <w:tcPr>
            <w:tcW w:w="1196" w:type="dxa"/>
            <w:vAlign w:val="center"/>
          </w:tcPr>
          <w:p>
            <w:pPr>
              <w:tabs>
                <w:tab w:val="left" w:pos="540"/>
              </w:tabs>
              <w:adjustRightInd w:val="0"/>
              <w:snapToGrid w:val="0"/>
              <w:jc w:val="center"/>
              <w:rPr>
                <w:rFonts w:hint="eastAsia"/>
                <w:szCs w:val="21"/>
              </w:rPr>
            </w:pPr>
            <w:r>
              <w:rPr>
                <w:rFonts w:hint="eastAsia"/>
                <w:szCs w:val="21"/>
              </w:rPr>
              <w:t>项目五</w:t>
            </w:r>
          </w:p>
          <w:p>
            <w:pPr>
              <w:tabs>
                <w:tab w:val="left" w:pos="540"/>
              </w:tabs>
              <w:adjustRightInd w:val="0"/>
              <w:snapToGrid w:val="0"/>
              <w:jc w:val="center"/>
              <w:rPr>
                <w:rFonts w:hint="eastAsia"/>
                <w:szCs w:val="21"/>
              </w:rPr>
            </w:pPr>
            <w:r>
              <w:rPr>
                <w:szCs w:val="21"/>
              </w:rPr>
              <w:t>版式编排</w:t>
            </w:r>
          </w:p>
        </w:tc>
        <w:tc>
          <w:tcPr>
            <w:tcW w:w="2456" w:type="dxa"/>
            <w:vAlign w:val="center"/>
          </w:tcPr>
          <w:p>
            <w:pPr>
              <w:spacing w:line="320" w:lineRule="exact"/>
              <w:jc w:val="left"/>
              <w:rPr>
                <w:rFonts w:hint="eastAsia"/>
                <w:szCs w:val="21"/>
              </w:rPr>
            </w:pPr>
            <w:r>
              <w:rPr>
                <w:rFonts w:hint="eastAsia"/>
                <w:szCs w:val="21"/>
              </w:rPr>
              <w:t>1.</w:t>
            </w:r>
            <w:r>
              <w:rPr>
                <w:szCs w:val="21"/>
              </w:rPr>
              <w:t>版面形式选择与处理</w:t>
            </w:r>
            <w:r>
              <w:rPr>
                <w:rFonts w:hint="eastAsia"/>
                <w:szCs w:val="21"/>
              </w:rPr>
              <w:t>；</w:t>
            </w:r>
          </w:p>
          <w:p>
            <w:pPr>
              <w:spacing w:line="320" w:lineRule="exact"/>
              <w:jc w:val="left"/>
              <w:rPr>
                <w:rFonts w:hint="eastAsia"/>
                <w:szCs w:val="21"/>
              </w:rPr>
            </w:pPr>
            <w:r>
              <w:rPr>
                <w:rFonts w:hint="eastAsia"/>
                <w:szCs w:val="21"/>
              </w:rPr>
              <w:t>2.</w:t>
            </w:r>
            <w:r>
              <w:rPr>
                <w:szCs w:val="21"/>
              </w:rPr>
              <w:t>行距与分栏的处理</w:t>
            </w:r>
            <w:r>
              <w:rPr>
                <w:rFonts w:hint="eastAsia"/>
                <w:szCs w:val="21"/>
              </w:rPr>
              <w:t>；</w:t>
            </w:r>
          </w:p>
          <w:p>
            <w:pPr>
              <w:spacing w:line="320" w:lineRule="exact"/>
              <w:jc w:val="left"/>
              <w:rPr>
                <w:rFonts w:hint="eastAsia"/>
                <w:szCs w:val="21"/>
              </w:rPr>
            </w:pPr>
            <w:r>
              <w:rPr>
                <w:rFonts w:hint="eastAsia"/>
                <w:szCs w:val="21"/>
              </w:rPr>
              <w:t>3.</w:t>
            </w:r>
            <w:r>
              <w:rPr>
                <w:szCs w:val="21"/>
              </w:rPr>
              <w:t>图片的编排与处理</w:t>
            </w:r>
            <w:r>
              <w:rPr>
                <w:rFonts w:hint="eastAsia"/>
                <w:szCs w:val="21"/>
              </w:rPr>
              <w:t>。</w:t>
            </w:r>
          </w:p>
        </w:tc>
        <w:tc>
          <w:tcPr>
            <w:tcW w:w="709" w:type="dxa"/>
            <w:vAlign w:val="center"/>
          </w:tcPr>
          <w:p>
            <w:pPr>
              <w:tabs>
                <w:tab w:val="left" w:pos="540"/>
              </w:tabs>
              <w:adjustRightInd w:val="0"/>
              <w:snapToGrid w:val="0"/>
              <w:spacing w:line="360" w:lineRule="auto"/>
              <w:jc w:val="center"/>
              <w:rPr>
                <w:rFonts w:hint="eastAsia"/>
                <w:szCs w:val="21"/>
              </w:rPr>
            </w:pPr>
            <w:r>
              <w:rPr>
                <w:rFonts w:hint="eastAsia"/>
                <w:szCs w:val="21"/>
              </w:rPr>
              <w:t>20%</w:t>
            </w:r>
          </w:p>
        </w:tc>
        <w:tc>
          <w:tcPr>
            <w:tcW w:w="3260" w:type="dxa"/>
            <w:vAlign w:val="center"/>
          </w:tcPr>
          <w:p>
            <w:pPr>
              <w:tabs>
                <w:tab w:val="left" w:pos="540"/>
              </w:tabs>
              <w:adjustRightInd w:val="0"/>
              <w:snapToGrid w:val="0"/>
              <w:spacing w:line="320" w:lineRule="exact"/>
              <w:rPr>
                <w:rFonts w:hint="eastAsia"/>
                <w:szCs w:val="21"/>
              </w:rPr>
            </w:pPr>
            <w:r>
              <w:rPr>
                <w:rFonts w:hint="eastAsia"/>
                <w:szCs w:val="21"/>
              </w:rPr>
              <w:t>1.</w:t>
            </w:r>
            <w:r>
              <w:rPr>
                <w:szCs w:val="21"/>
              </w:rPr>
              <w:t>选择版面形式</w:t>
            </w:r>
            <w:r>
              <w:rPr>
                <w:rFonts w:hint="eastAsia"/>
                <w:szCs w:val="21"/>
              </w:rPr>
              <w:t>、</w:t>
            </w:r>
            <w:r>
              <w:rPr>
                <w:szCs w:val="21"/>
              </w:rPr>
              <w:t>使用和修正版面形式</w:t>
            </w:r>
            <w:r>
              <w:rPr>
                <w:rFonts w:hint="eastAsia"/>
                <w:szCs w:val="21"/>
              </w:rPr>
              <w:t>。（40分）</w:t>
            </w:r>
          </w:p>
          <w:p>
            <w:pPr>
              <w:tabs>
                <w:tab w:val="left" w:pos="540"/>
              </w:tabs>
              <w:adjustRightInd w:val="0"/>
              <w:snapToGrid w:val="0"/>
              <w:spacing w:line="320" w:lineRule="exact"/>
              <w:rPr>
                <w:rFonts w:hint="eastAsia"/>
                <w:szCs w:val="21"/>
              </w:rPr>
            </w:pPr>
            <w:r>
              <w:rPr>
                <w:rFonts w:hint="eastAsia"/>
                <w:szCs w:val="21"/>
              </w:rPr>
              <w:t>2.</w:t>
            </w:r>
            <w:r>
              <w:rPr>
                <w:szCs w:val="21"/>
              </w:rPr>
              <w:t>行距和行间的设置</w:t>
            </w:r>
            <w:r>
              <w:rPr>
                <w:rFonts w:hint="eastAsia"/>
                <w:szCs w:val="21"/>
              </w:rPr>
              <w:t>、</w:t>
            </w:r>
            <w:r>
              <w:rPr>
                <w:szCs w:val="21"/>
              </w:rPr>
              <w:t>字距和字间的设置</w:t>
            </w:r>
            <w:r>
              <w:rPr>
                <w:rFonts w:hint="eastAsia"/>
                <w:szCs w:val="21"/>
              </w:rPr>
              <w:t>、</w:t>
            </w:r>
            <w:r>
              <w:rPr>
                <w:szCs w:val="21"/>
              </w:rPr>
              <w:t>分栏的设置处理</w:t>
            </w:r>
            <w:r>
              <w:rPr>
                <w:rFonts w:hint="eastAsia"/>
                <w:szCs w:val="21"/>
              </w:rPr>
              <w:t>。（40分）</w:t>
            </w:r>
          </w:p>
          <w:p>
            <w:pPr>
              <w:tabs>
                <w:tab w:val="left" w:pos="540"/>
              </w:tabs>
              <w:adjustRightInd w:val="0"/>
              <w:snapToGrid w:val="0"/>
              <w:spacing w:line="320" w:lineRule="exact"/>
              <w:rPr>
                <w:rFonts w:hint="eastAsia"/>
                <w:szCs w:val="21"/>
              </w:rPr>
            </w:pPr>
            <w:r>
              <w:rPr>
                <w:rFonts w:hint="eastAsia"/>
                <w:szCs w:val="21"/>
              </w:rPr>
              <w:t>3.</w:t>
            </w:r>
            <w:r>
              <w:rPr>
                <w:szCs w:val="21"/>
              </w:rPr>
              <w:t>图片的排人</w:t>
            </w:r>
            <w:r>
              <w:rPr>
                <w:rFonts w:hint="eastAsia"/>
                <w:szCs w:val="21"/>
              </w:rPr>
              <w:t>、</w:t>
            </w:r>
            <w:r>
              <w:rPr>
                <w:szCs w:val="21"/>
              </w:rPr>
              <w:t>裁切图片</w:t>
            </w:r>
            <w:r>
              <w:rPr>
                <w:rFonts w:hint="eastAsia"/>
                <w:szCs w:val="21"/>
              </w:rPr>
              <w:t>。（20分）</w:t>
            </w:r>
          </w:p>
        </w:tc>
        <w:tc>
          <w:tcPr>
            <w:tcW w:w="709" w:type="dxa"/>
            <w:vAlign w:val="center"/>
          </w:tcPr>
          <w:p>
            <w:pPr>
              <w:tabs>
                <w:tab w:val="left" w:pos="540"/>
              </w:tabs>
              <w:adjustRightInd w:val="0"/>
              <w:snapToGrid w:val="0"/>
              <w:jc w:val="center"/>
              <w:rPr>
                <w:rFonts w:hint="eastAsia" w:ascii="宋体" w:hAnsi="宋体"/>
                <w:szCs w:val="21"/>
              </w:rPr>
            </w:pPr>
            <w:r>
              <w:rPr>
                <w:rFonts w:hint="eastAsia" w:ascii="宋体" w:hAnsi="宋体"/>
                <w:szCs w:val="21"/>
              </w:rPr>
              <w:t>30</w:t>
            </w:r>
          </w:p>
          <w:p>
            <w:pPr>
              <w:tabs>
                <w:tab w:val="left" w:pos="540"/>
              </w:tabs>
              <w:adjustRightInd w:val="0"/>
              <w:snapToGrid w:val="0"/>
              <w:jc w:val="center"/>
              <w:rPr>
                <w:rFonts w:hint="eastAsia" w:ascii="宋体" w:hAnsi="宋体"/>
                <w:szCs w:val="21"/>
              </w:rPr>
            </w:pPr>
            <w:r>
              <w:rPr>
                <w:rFonts w:hint="eastAsia" w:ascii="宋体" w:hAnsi="宋体"/>
                <w:szCs w:val="21"/>
              </w:rPr>
              <w:t>分钟</w:t>
            </w:r>
          </w:p>
        </w:tc>
        <w:tc>
          <w:tcPr>
            <w:tcW w:w="993" w:type="dxa"/>
            <w:vAlign w:val="center"/>
          </w:tcPr>
          <w:p>
            <w:pPr>
              <w:tabs>
                <w:tab w:val="left" w:pos="540"/>
              </w:tabs>
              <w:adjustRightInd w:val="0"/>
              <w:snapToGrid w:val="0"/>
              <w:jc w:val="center"/>
              <w:rPr>
                <w:rFonts w:hint="eastAsia" w:ascii="宋体" w:hAnsi="宋体"/>
                <w:szCs w:val="21"/>
              </w:rPr>
            </w:pPr>
          </w:p>
        </w:tc>
      </w:tr>
    </w:tbl>
    <w:p>
      <w:pPr>
        <w:tabs>
          <w:tab w:val="left" w:pos="540"/>
        </w:tabs>
        <w:adjustRightInd w:val="0"/>
        <w:snapToGrid w:val="0"/>
        <w:spacing w:line="320" w:lineRule="exact"/>
        <w:rPr>
          <w:rFonts w:hint="eastAsia"/>
          <w:szCs w:val="21"/>
        </w:rPr>
      </w:pPr>
      <w:r>
        <w:rPr>
          <w:rFonts w:hint="eastAsia" w:ascii="宋体" w:hAnsi="宋体" w:cs="宋体"/>
          <w:sz w:val="24"/>
        </w:rPr>
        <w:t>备注：“考核用时”一项由任课教师根据课程实际填写</w:t>
      </w: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tabs>
          <w:tab w:val="left" w:pos="540"/>
        </w:tabs>
        <w:adjustRightInd w:val="0"/>
        <w:snapToGrid w:val="0"/>
        <w:spacing w:line="320" w:lineRule="exact"/>
        <w:rPr>
          <w:rFonts w:hint="eastAsia"/>
          <w:szCs w:val="21"/>
        </w:rPr>
      </w:pPr>
    </w:p>
    <w:p>
      <w:pPr>
        <w:spacing w:before="120" w:after="120" w:line="360" w:lineRule="auto"/>
        <w:ind w:firstLine="241" w:firstLineChars="100"/>
        <w:rPr>
          <w:rFonts w:hint="eastAsia"/>
          <w:b/>
          <w:sz w:val="24"/>
        </w:rPr>
      </w:pPr>
      <w:r>
        <w:rPr>
          <w:rFonts w:hint="eastAsia"/>
          <w:b/>
          <w:sz w:val="24"/>
        </w:rPr>
        <w:t>五</w:t>
      </w:r>
      <w:r>
        <w:rPr>
          <w:b/>
          <w:sz w:val="24"/>
        </w:rPr>
        <w:t>、教学</w:t>
      </w:r>
      <w:r>
        <w:rPr>
          <w:rFonts w:hint="eastAsia"/>
          <w:b/>
          <w:sz w:val="24"/>
        </w:rPr>
        <w:t>组织</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1.班级容量【30，60】</w:t>
      </w:r>
    </w:p>
    <w:p>
      <w:pPr>
        <w:tabs>
          <w:tab w:val="left" w:pos="540"/>
        </w:tabs>
        <w:adjustRightInd w:val="0"/>
        <w:snapToGrid w:val="0"/>
        <w:spacing w:line="360" w:lineRule="auto"/>
        <w:ind w:firstLine="480" w:firstLineChars="200"/>
        <w:rPr>
          <w:rFonts w:hint="eastAsia" w:ascii="宋体" w:hAnsi="宋体"/>
          <w:sz w:val="24"/>
        </w:rPr>
      </w:pPr>
      <w:r>
        <w:rPr>
          <w:rFonts w:hint="eastAsia" w:ascii="宋体" w:hAnsi="宋体"/>
          <w:sz w:val="24"/>
        </w:rPr>
        <w:t>2.主讲教师：侯张涛</w:t>
      </w:r>
    </w:p>
    <w:p>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3.教研室负责人：任文静</w:t>
      </w:r>
    </w:p>
    <w:p>
      <w:pPr>
        <w:spacing w:before="120" w:after="120" w:line="360" w:lineRule="auto"/>
        <w:ind w:firstLine="241" w:firstLineChars="100"/>
        <w:rPr>
          <w:rFonts w:hint="eastAsia"/>
          <w:b/>
          <w:sz w:val="24"/>
        </w:rPr>
      </w:pPr>
      <w:r>
        <w:rPr>
          <w:rFonts w:hint="eastAsia"/>
          <w:b/>
          <w:sz w:val="24"/>
        </w:rPr>
        <w:t>六、其他说明</w:t>
      </w:r>
    </w:p>
    <w:p>
      <w:pPr>
        <w:tabs>
          <w:tab w:val="left" w:pos="540"/>
        </w:tabs>
        <w:adjustRightInd w:val="0"/>
        <w:snapToGrid w:val="0"/>
        <w:spacing w:line="360" w:lineRule="auto"/>
        <w:ind w:left="839" w:leftChars="228" w:hanging="360" w:hangingChars="150"/>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本</w:t>
      </w:r>
      <w:r>
        <w:rPr>
          <w:rFonts w:hint="eastAsia" w:ascii="宋体" w:hAnsi="宋体"/>
          <w:sz w:val="24"/>
        </w:rPr>
        <w:t>标准</w:t>
      </w:r>
      <w:r>
        <w:rPr>
          <w:rFonts w:ascii="宋体" w:hAnsi="宋体"/>
          <w:sz w:val="24"/>
        </w:rPr>
        <w:t>突出高职的教学特点，在内容取舍上贯彻了</w:t>
      </w:r>
      <w:r>
        <w:rPr>
          <w:rFonts w:hint="eastAsia" w:ascii="宋体" w:hAnsi="宋体"/>
          <w:sz w:val="24"/>
        </w:rPr>
        <w:t>“</w:t>
      </w:r>
      <w:r>
        <w:rPr>
          <w:rFonts w:ascii="宋体" w:hAnsi="宋体"/>
          <w:sz w:val="24"/>
        </w:rPr>
        <w:t>必需</w:t>
      </w:r>
      <w:r>
        <w:rPr>
          <w:rFonts w:hint="eastAsia" w:ascii="宋体" w:hAnsi="宋体"/>
          <w:sz w:val="24"/>
        </w:rPr>
        <w:t>、</w:t>
      </w:r>
      <w:r>
        <w:rPr>
          <w:rFonts w:ascii="宋体" w:hAnsi="宋体"/>
          <w:sz w:val="24"/>
        </w:rPr>
        <w:t>够用</w:t>
      </w:r>
      <w:r>
        <w:rPr>
          <w:rFonts w:hint="eastAsia" w:ascii="宋体" w:hAnsi="宋体"/>
          <w:sz w:val="24"/>
        </w:rPr>
        <w:t>”</w:t>
      </w:r>
      <w:r>
        <w:rPr>
          <w:rFonts w:ascii="宋体" w:hAnsi="宋体"/>
          <w:sz w:val="24"/>
        </w:rPr>
        <w:t>为度的原则。</w:t>
      </w:r>
    </w:p>
    <w:p>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在教学实施过程中，实际</w:t>
      </w:r>
      <w:r>
        <w:rPr>
          <w:rFonts w:hint="eastAsia" w:ascii="宋体" w:hAnsi="宋体"/>
          <w:sz w:val="24"/>
        </w:rPr>
        <w:t>教学进度</w:t>
      </w:r>
      <w:r>
        <w:rPr>
          <w:rFonts w:ascii="宋体" w:hAnsi="宋体"/>
          <w:sz w:val="24"/>
        </w:rPr>
        <w:t>与</w:t>
      </w:r>
      <w:r>
        <w:rPr>
          <w:rFonts w:hint="eastAsia" w:ascii="宋体" w:hAnsi="宋体"/>
          <w:sz w:val="24"/>
        </w:rPr>
        <w:t>计划进度</w:t>
      </w:r>
      <w:r>
        <w:rPr>
          <w:rFonts w:ascii="宋体" w:hAnsi="宋体"/>
          <w:sz w:val="24"/>
        </w:rPr>
        <w:t>之间允许有±</w:t>
      </w:r>
      <w:r>
        <w:rPr>
          <w:rFonts w:hint="eastAsia" w:ascii="宋体" w:hAnsi="宋体"/>
          <w:sz w:val="24"/>
        </w:rPr>
        <w:t>5</w:t>
      </w:r>
      <w:r>
        <w:rPr>
          <w:rFonts w:ascii="宋体" w:hAnsi="宋体"/>
          <w:sz w:val="24"/>
        </w:rPr>
        <w:t>%的偏差。</w:t>
      </w:r>
    </w:p>
    <w:p>
      <w:pPr>
        <w:tabs>
          <w:tab w:val="left" w:pos="540"/>
        </w:tabs>
        <w:adjustRightInd w:val="0"/>
        <w:snapToGrid w:val="0"/>
        <w:spacing w:line="360" w:lineRule="auto"/>
        <w:ind w:firstLine="480" w:firstLineChars="200"/>
        <w:rPr>
          <w:rFonts w:hAnsi="宋体"/>
          <w:szCs w:val="21"/>
        </w:rPr>
      </w:pPr>
      <w:r>
        <w:rPr>
          <w:rFonts w:hint="eastAsia" w:ascii="宋体" w:hAnsi="宋体"/>
          <w:sz w:val="24"/>
        </w:rPr>
        <w:t xml:space="preserve">3. </w:t>
      </w:r>
      <w:r>
        <w:rPr>
          <w:rFonts w:ascii="宋体" w:hAnsi="宋体"/>
          <w:sz w:val="24"/>
        </w:rPr>
        <w:t>本标准的制定考虑了学院相关实习实训条件的现状。</w:t>
      </w:r>
      <w:r>
        <w:rPr>
          <w:rFonts w:hAnsi="宋体"/>
          <w:szCs w:val="21"/>
        </w:rPr>
        <w:t xml:space="preserve"> </w:t>
      </w:r>
    </w:p>
    <w:p>
      <w:pPr>
        <w:numPr>
          <w:ilvl w:val="0"/>
          <w:numId w:val="0"/>
        </w:numPr>
        <w:spacing w:line="360" w:lineRule="auto"/>
        <w:ind w:firstLine="240" w:firstLineChars="100"/>
        <w:jc w:val="left"/>
        <w:rPr>
          <w:rFonts w:hint="eastAsia" w:ascii="宋体" w:hAnsi="宋体" w:eastAsia="宋体" w:cs="宋体"/>
          <w:sz w:val="24"/>
          <w:szCs w:val="24"/>
          <w:lang w:val="en-US" w:eastAsia="zh-CN"/>
        </w:rPr>
      </w:pPr>
    </w:p>
    <w:p>
      <w:pPr>
        <w:numPr>
          <w:ilvl w:val="0"/>
          <w:numId w:val="0"/>
        </w:numPr>
        <w:ind w:firstLine="420"/>
        <w:jc w:val="left"/>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Times New Roman" w:hAnsi="Times New Roman" w:cs="Times New Roman"/>
          <w:szCs w:val="21"/>
          <w:lang w:val="en-US" w:eastAsia="zh-CN"/>
        </w:rPr>
      </w:pPr>
    </w:p>
    <w:sectPr>
      <w:headerReference r:id="rId55" w:type="default"/>
      <w:footerReference r:id="rId56"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FZFSJW--GB1-0">
    <w:altName w:val="仿宋_GB2312"/>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Pr>
                          </w:pPr>
                          <w:r>
                            <w:fldChar w:fldCharType="begin"/>
                          </w:r>
                          <w:r>
                            <w:rPr>
                              <w:rStyle w:val="8"/>
                            </w:rPr>
                            <w:instrText xml:space="preserve">PAGE  </w:instrText>
                          </w:r>
                          <w:r>
                            <w:fldChar w:fldCharType="separate"/>
                          </w:r>
                          <w:r>
                            <w:rPr>
                              <w:rStyle w:val="8"/>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193</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179</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13B29"/>
    <w:multiLevelType w:val="singleLevel"/>
    <w:tmpl w:val="9BB13B29"/>
    <w:lvl w:ilvl="0" w:tentative="0">
      <w:start w:val="4"/>
      <w:numFmt w:val="decimal"/>
      <w:lvlText w:val="%1."/>
      <w:lvlJc w:val="left"/>
      <w:pPr>
        <w:tabs>
          <w:tab w:val="left" w:pos="312"/>
        </w:tabs>
        <w:ind w:left="480" w:firstLine="0"/>
      </w:pPr>
    </w:lvl>
  </w:abstractNum>
  <w:abstractNum w:abstractNumId="1">
    <w:nsid w:val="A1D6665B"/>
    <w:multiLevelType w:val="singleLevel"/>
    <w:tmpl w:val="A1D6665B"/>
    <w:lvl w:ilvl="0" w:tentative="0">
      <w:start w:val="1"/>
      <w:numFmt w:val="decimal"/>
      <w:lvlText w:val="%1."/>
      <w:lvlJc w:val="left"/>
      <w:pPr>
        <w:tabs>
          <w:tab w:val="left" w:pos="312"/>
        </w:tabs>
      </w:pPr>
    </w:lvl>
  </w:abstractNum>
  <w:abstractNum w:abstractNumId="2">
    <w:nsid w:val="C7A6DAB1"/>
    <w:multiLevelType w:val="singleLevel"/>
    <w:tmpl w:val="C7A6DAB1"/>
    <w:lvl w:ilvl="0" w:tentative="0">
      <w:start w:val="1"/>
      <w:numFmt w:val="decimal"/>
      <w:lvlText w:val="%1."/>
      <w:lvlJc w:val="left"/>
      <w:pPr>
        <w:tabs>
          <w:tab w:val="left" w:pos="312"/>
        </w:tabs>
      </w:pPr>
    </w:lvl>
  </w:abstractNum>
  <w:abstractNum w:abstractNumId="3">
    <w:nsid w:val="E4703BAD"/>
    <w:multiLevelType w:val="singleLevel"/>
    <w:tmpl w:val="E4703BAD"/>
    <w:lvl w:ilvl="0" w:tentative="0">
      <w:start w:val="1"/>
      <w:numFmt w:val="decimal"/>
      <w:lvlText w:val="%1."/>
      <w:lvlJc w:val="left"/>
      <w:pPr>
        <w:tabs>
          <w:tab w:val="left" w:pos="312"/>
        </w:tabs>
      </w:pPr>
    </w:lvl>
  </w:abstractNum>
  <w:abstractNum w:abstractNumId="4">
    <w:nsid w:val="278A0706"/>
    <w:multiLevelType w:val="singleLevel"/>
    <w:tmpl w:val="278A0706"/>
    <w:lvl w:ilvl="0" w:tentative="0">
      <w:start w:val="1"/>
      <w:numFmt w:val="decimal"/>
      <w:lvlText w:val="%1."/>
      <w:lvlJc w:val="left"/>
      <w:pPr>
        <w:tabs>
          <w:tab w:val="left" w:pos="312"/>
        </w:tabs>
      </w:pPr>
    </w:lvl>
  </w:abstractNum>
  <w:abstractNum w:abstractNumId="5">
    <w:nsid w:val="4EFCD3E8"/>
    <w:multiLevelType w:val="singleLevel"/>
    <w:tmpl w:val="4EFCD3E8"/>
    <w:lvl w:ilvl="0" w:tentative="0">
      <w:start w:val="1"/>
      <w:numFmt w:val="decimal"/>
      <w:lvlText w:val="%1."/>
      <w:lvlJc w:val="left"/>
      <w:pPr>
        <w:tabs>
          <w:tab w:val="left" w:pos="312"/>
        </w:tabs>
      </w:pPr>
    </w:lvl>
  </w:abstractNum>
  <w:abstractNum w:abstractNumId="6">
    <w:nsid w:val="52FF74A1"/>
    <w:multiLevelType w:val="singleLevel"/>
    <w:tmpl w:val="52FF74A1"/>
    <w:lvl w:ilvl="0" w:tentative="0">
      <w:start w:val="1"/>
      <w:numFmt w:val="decimal"/>
      <w:suff w:val="nothing"/>
      <w:lvlText w:val="（%1）"/>
      <w:lvlJc w:val="left"/>
    </w:lvl>
  </w:abstractNum>
  <w:abstractNum w:abstractNumId="7">
    <w:nsid w:val="55D4A664"/>
    <w:multiLevelType w:val="singleLevel"/>
    <w:tmpl w:val="55D4A664"/>
    <w:lvl w:ilvl="0" w:tentative="0">
      <w:start w:val="1"/>
      <w:numFmt w:val="decimal"/>
      <w:suff w:val="nothing"/>
      <w:lvlText w:val="%1."/>
      <w:lvlJc w:val="left"/>
    </w:lvl>
  </w:abstractNum>
  <w:abstractNum w:abstractNumId="8">
    <w:nsid w:val="583AE67B"/>
    <w:multiLevelType w:val="singleLevel"/>
    <w:tmpl w:val="583AE67B"/>
    <w:lvl w:ilvl="0" w:tentative="0">
      <w:start w:val="1"/>
      <w:numFmt w:val="decimal"/>
      <w:suff w:val="nothing"/>
      <w:lvlText w:val="%1."/>
      <w:lvlJc w:val="left"/>
    </w:lvl>
  </w:abstractNum>
  <w:abstractNum w:abstractNumId="9">
    <w:nsid w:val="583AE6B3"/>
    <w:multiLevelType w:val="singleLevel"/>
    <w:tmpl w:val="583AE6B3"/>
    <w:lvl w:ilvl="0" w:tentative="0">
      <w:start w:val="1"/>
      <w:numFmt w:val="decimal"/>
      <w:suff w:val="nothing"/>
      <w:lvlText w:val="%1."/>
      <w:lvlJc w:val="left"/>
    </w:lvl>
  </w:abstractNum>
  <w:abstractNum w:abstractNumId="10">
    <w:nsid w:val="583D6FEC"/>
    <w:multiLevelType w:val="singleLevel"/>
    <w:tmpl w:val="583D6FEC"/>
    <w:lvl w:ilvl="0" w:tentative="0">
      <w:start w:val="1"/>
      <w:numFmt w:val="decimal"/>
      <w:suff w:val="nothing"/>
      <w:lvlText w:val="%1."/>
      <w:lvlJc w:val="left"/>
    </w:lvl>
  </w:abstractNum>
  <w:abstractNum w:abstractNumId="11">
    <w:nsid w:val="584A5799"/>
    <w:multiLevelType w:val="singleLevel"/>
    <w:tmpl w:val="584A5799"/>
    <w:lvl w:ilvl="0" w:tentative="0">
      <w:start w:val="4"/>
      <w:numFmt w:val="decimal"/>
      <w:suff w:val="nothing"/>
      <w:lvlText w:val="%1."/>
      <w:lvlJc w:val="left"/>
    </w:lvl>
  </w:abstractNum>
  <w:abstractNum w:abstractNumId="12">
    <w:nsid w:val="589C5228"/>
    <w:multiLevelType w:val="singleLevel"/>
    <w:tmpl w:val="589C5228"/>
    <w:lvl w:ilvl="0" w:tentative="0">
      <w:start w:val="1"/>
      <w:numFmt w:val="decimal"/>
      <w:suff w:val="nothing"/>
      <w:lvlText w:val="%1）"/>
      <w:lvlJc w:val="left"/>
    </w:lvl>
  </w:abstractNum>
  <w:abstractNum w:abstractNumId="13">
    <w:nsid w:val="589FDA6B"/>
    <w:multiLevelType w:val="singleLevel"/>
    <w:tmpl w:val="589FDA6B"/>
    <w:lvl w:ilvl="0" w:tentative="0">
      <w:start w:val="1"/>
      <w:numFmt w:val="decimal"/>
      <w:suff w:val="nothing"/>
      <w:lvlText w:val="%1."/>
      <w:lvlJc w:val="left"/>
    </w:lvl>
  </w:abstractNum>
  <w:abstractNum w:abstractNumId="14">
    <w:nsid w:val="58A43E31"/>
    <w:multiLevelType w:val="singleLevel"/>
    <w:tmpl w:val="58A43E31"/>
    <w:lvl w:ilvl="0" w:tentative="0">
      <w:start w:val="1"/>
      <w:numFmt w:val="decimal"/>
      <w:suff w:val="nothing"/>
      <w:lvlText w:val="%1."/>
      <w:lvlJc w:val="left"/>
    </w:lvl>
  </w:abstractNum>
  <w:abstractNum w:abstractNumId="15">
    <w:nsid w:val="58A43F75"/>
    <w:multiLevelType w:val="singleLevel"/>
    <w:tmpl w:val="58A43F75"/>
    <w:lvl w:ilvl="0" w:tentative="0">
      <w:start w:val="1"/>
      <w:numFmt w:val="decimal"/>
      <w:suff w:val="nothing"/>
      <w:lvlText w:val="%1."/>
      <w:lvlJc w:val="left"/>
    </w:lvl>
  </w:abstractNum>
  <w:abstractNum w:abstractNumId="16">
    <w:nsid w:val="58A4409D"/>
    <w:multiLevelType w:val="singleLevel"/>
    <w:tmpl w:val="58A4409D"/>
    <w:lvl w:ilvl="0" w:tentative="0">
      <w:start w:val="1"/>
      <w:numFmt w:val="decimal"/>
      <w:suff w:val="nothing"/>
      <w:lvlText w:val="%1."/>
      <w:lvlJc w:val="left"/>
    </w:lvl>
  </w:abstractNum>
  <w:abstractNum w:abstractNumId="17">
    <w:nsid w:val="58A44191"/>
    <w:multiLevelType w:val="singleLevel"/>
    <w:tmpl w:val="58A44191"/>
    <w:lvl w:ilvl="0" w:tentative="0">
      <w:start w:val="1"/>
      <w:numFmt w:val="decimal"/>
      <w:suff w:val="nothing"/>
      <w:lvlText w:val="%1."/>
      <w:lvlJc w:val="left"/>
    </w:lvl>
  </w:abstractNum>
  <w:abstractNum w:abstractNumId="18">
    <w:nsid w:val="58A45F09"/>
    <w:multiLevelType w:val="singleLevel"/>
    <w:tmpl w:val="58A45F09"/>
    <w:lvl w:ilvl="0" w:tentative="0">
      <w:start w:val="1"/>
      <w:numFmt w:val="decimal"/>
      <w:suff w:val="nothing"/>
      <w:lvlText w:val="%1."/>
      <w:lvlJc w:val="left"/>
    </w:lvl>
  </w:abstractNum>
  <w:abstractNum w:abstractNumId="19">
    <w:nsid w:val="59367B7C"/>
    <w:multiLevelType w:val="singleLevel"/>
    <w:tmpl w:val="59367B7C"/>
    <w:lvl w:ilvl="0" w:tentative="0">
      <w:start w:val="1"/>
      <w:numFmt w:val="decimal"/>
      <w:suff w:val="nothing"/>
      <w:lvlText w:val="%1."/>
      <w:lvlJc w:val="left"/>
    </w:lvl>
  </w:abstractNum>
  <w:abstractNum w:abstractNumId="20">
    <w:nsid w:val="593BC771"/>
    <w:multiLevelType w:val="singleLevel"/>
    <w:tmpl w:val="593BC771"/>
    <w:lvl w:ilvl="0" w:tentative="0">
      <w:start w:val="1"/>
      <w:numFmt w:val="decimal"/>
      <w:suff w:val="nothing"/>
      <w:lvlText w:val="%1."/>
      <w:lvlJc w:val="left"/>
    </w:lvl>
  </w:abstractNum>
  <w:abstractNum w:abstractNumId="21">
    <w:nsid w:val="593BCDED"/>
    <w:multiLevelType w:val="singleLevel"/>
    <w:tmpl w:val="593BCDED"/>
    <w:lvl w:ilvl="0" w:tentative="0">
      <w:start w:val="1"/>
      <w:numFmt w:val="decimal"/>
      <w:suff w:val="nothing"/>
      <w:lvlText w:val="%1."/>
      <w:lvlJc w:val="left"/>
    </w:lvl>
  </w:abstractNum>
  <w:abstractNum w:abstractNumId="22">
    <w:nsid w:val="593BD007"/>
    <w:multiLevelType w:val="singleLevel"/>
    <w:tmpl w:val="593BD007"/>
    <w:lvl w:ilvl="0" w:tentative="0">
      <w:start w:val="1"/>
      <w:numFmt w:val="decimal"/>
      <w:suff w:val="nothing"/>
      <w:lvlText w:val="%1."/>
      <w:lvlJc w:val="left"/>
    </w:lvl>
  </w:abstractNum>
  <w:abstractNum w:abstractNumId="23">
    <w:nsid w:val="593BD05B"/>
    <w:multiLevelType w:val="singleLevel"/>
    <w:tmpl w:val="593BD05B"/>
    <w:lvl w:ilvl="0" w:tentative="0">
      <w:start w:val="1"/>
      <w:numFmt w:val="decimal"/>
      <w:suff w:val="nothing"/>
      <w:lvlText w:val="%1."/>
      <w:lvlJc w:val="left"/>
    </w:lvl>
  </w:abstractNum>
  <w:abstractNum w:abstractNumId="24">
    <w:nsid w:val="593BD3D3"/>
    <w:multiLevelType w:val="singleLevel"/>
    <w:tmpl w:val="593BD3D3"/>
    <w:lvl w:ilvl="0" w:tentative="0">
      <w:start w:val="1"/>
      <w:numFmt w:val="decimal"/>
      <w:suff w:val="nothing"/>
      <w:lvlText w:val="%1."/>
      <w:lvlJc w:val="left"/>
    </w:lvl>
  </w:abstractNum>
  <w:abstractNum w:abstractNumId="25">
    <w:nsid w:val="593BDC03"/>
    <w:multiLevelType w:val="singleLevel"/>
    <w:tmpl w:val="593BDC03"/>
    <w:lvl w:ilvl="0" w:tentative="0">
      <w:start w:val="1"/>
      <w:numFmt w:val="decimal"/>
      <w:suff w:val="nothing"/>
      <w:lvlText w:val="%1."/>
      <w:lvlJc w:val="left"/>
    </w:lvl>
  </w:abstractNum>
  <w:abstractNum w:abstractNumId="26">
    <w:nsid w:val="593BDC18"/>
    <w:multiLevelType w:val="singleLevel"/>
    <w:tmpl w:val="593BDC18"/>
    <w:lvl w:ilvl="0" w:tentative="0">
      <w:start w:val="3"/>
      <w:numFmt w:val="decimal"/>
      <w:suff w:val="nothing"/>
      <w:lvlText w:val="%1."/>
      <w:lvlJc w:val="left"/>
    </w:lvl>
  </w:abstractNum>
  <w:abstractNum w:abstractNumId="27">
    <w:nsid w:val="593BDC4C"/>
    <w:multiLevelType w:val="singleLevel"/>
    <w:tmpl w:val="593BDC4C"/>
    <w:lvl w:ilvl="0" w:tentative="0">
      <w:start w:val="1"/>
      <w:numFmt w:val="decimal"/>
      <w:suff w:val="nothing"/>
      <w:lvlText w:val="%1."/>
      <w:lvlJc w:val="left"/>
    </w:lvl>
  </w:abstractNum>
  <w:abstractNum w:abstractNumId="28">
    <w:nsid w:val="593BDCAE"/>
    <w:multiLevelType w:val="singleLevel"/>
    <w:tmpl w:val="593BDCAE"/>
    <w:lvl w:ilvl="0" w:tentative="0">
      <w:start w:val="1"/>
      <w:numFmt w:val="decimal"/>
      <w:suff w:val="nothing"/>
      <w:lvlText w:val="%1."/>
      <w:lvlJc w:val="left"/>
    </w:lvl>
  </w:abstractNum>
  <w:abstractNum w:abstractNumId="29">
    <w:nsid w:val="593BDD1A"/>
    <w:multiLevelType w:val="singleLevel"/>
    <w:tmpl w:val="593BDD1A"/>
    <w:lvl w:ilvl="0" w:tentative="0">
      <w:start w:val="1"/>
      <w:numFmt w:val="decimal"/>
      <w:suff w:val="nothing"/>
      <w:lvlText w:val="%1."/>
      <w:lvlJc w:val="left"/>
    </w:lvl>
  </w:abstractNum>
  <w:abstractNum w:abstractNumId="30">
    <w:nsid w:val="593BDF4F"/>
    <w:multiLevelType w:val="singleLevel"/>
    <w:tmpl w:val="593BDF4F"/>
    <w:lvl w:ilvl="0" w:tentative="0">
      <w:start w:val="1"/>
      <w:numFmt w:val="decimal"/>
      <w:suff w:val="nothing"/>
      <w:lvlText w:val="%1."/>
      <w:lvlJc w:val="left"/>
    </w:lvl>
  </w:abstractNum>
  <w:abstractNum w:abstractNumId="31">
    <w:nsid w:val="593BDFC8"/>
    <w:multiLevelType w:val="singleLevel"/>
    <w:tmpl w:val="593BDFC8"/>
    <w:lvl w:ilvl="0" w:tentative="0">
      <w:start w:val="1"/>
      <w:numFmt w:val="decimal"/>
      <w:suff w:val="nothing"/>
      <w:lvlText w:val="%1."/>
      <w:lvlJc w:val="left"/>
    </w:lvl>
  </w:abstractNum>
  <w:abstractNum w:abstractNumId="32">
    <w:nsid w:val="593BE058"/>
    <w:multiLevelType w:val="singleLevel"/>
    <w:tmpl w:val="593BE058"/>
    <w:lvl w:ilvl="0" w:tentative="0">
      <w:start w:val="1"/>
      <w:numFmt w:val="decimal"/>
      <w:suff w:val="nothing"/>
      <w:lvlText w:val="%1."/>
      <w:lvlJc w:val="left"/>
    </w:lvl>
  </w:abstractNum>
  <w:abstractNum w:abstractNumId="33">
    <w:nsid w:val="593BE4E6"/>
    <w:multiLevelType w:val="singleLevel"/>
    <w:tmpl w:val="593BE4E6"/>
    <w:lvl w:ilvl="0" w:tentative="0">
      <w:start w:val="1"/>
      <w:numFmt w:val="decimal"/>
      <w:suff w:val="nothing"/>
      <w:lvlText w:val="%1."/>
      <w:lvlJc w:val="left"/>
    </w:lvl>
  </w:abstractNum>
  <w:abstractNum w:abstractNumId="34">
    <w:nsid w:val="593BE54A"/>
    <w:multiLevelType w:val="singleLevel"/>
    <w:tmpl w:val="593BE54A"/>
    <w:lvl w:ilvl="0" w:tentative="0">
      <w:start w:val="1"/>
      <w:numFmt w:val="decimal"/>
      <w:suff w:val="nothing"/>
      <w:lvlText w:val="%1."/>
      <w:lvlJc w:val="left"/>
    </w:lvl>
  </w:abstractNum>
  <w:abstractNum w:abstractNumId="35">
    <w:nsid w:val="593BE619"/>
    <w:multiLevelType w:val="singleLevel"/>
    <w:tmpl w:val="593BE619"/>
    <w:lvl w:ilvl="0" w:tentative="0">
      <w:start w:val="1"/>
      <w:numFmt w:val="decimal"/>
      <w:suff w:val="nothing"/>
      <w:lvlText w:val="%1."/>
      <w:lvlJc w:val="left"/>
    </w:lvl>
  </w:abstractNum>
  <w:abstractNum w:abstractNumId="36">
    <w:nsid w:val="593BE69A"/>
    <w:multiLevelType w:val="singleLevel"/>
    <w:tmpl w:val="593BE69A"/>
    <w:lvl w:ilvl="0" w:tentative="0">
      <w:start w:val="1"/>
      <w:numFmt w:val="decimal"/>
      <w:suff w:val="nothing"/>
      <w:lvlText w:val="%1."/>
      <w:lvlJc w:val="left"/>
    </w:lvl>
  </w:abstractNum>
  <w:abstractNum w:abstractNumId="37">
    <w:nsid w:val="5941F6FD"/>
    <w:multiLevelType w:val="singleLevel"/>
    <w:tmpl w:val="5941F6FD"/>
    <w:lvl w:ilvl="0" w:tentative="0">
      <w:start w:val="1"/>
      <w:numFmt w:val="decimal"/>
      <w:suff w:val="nothing"/>
      <w:lvlText w:val="%1."/>
      <w:lvlJc w:val="left"/>
    </w:lvl>
  </w:abstractNum>
  <w:abstractNum w:abstractNumId="38">
    <w:nsid w:val="5941FEF5"/>
    <w:multiLevelType w:val="singleLevel"/>
    <w:tmpl w:val="5941FEF5"/>
    <w:lvl w:ilvl="0" w:tentative="0">
      <w:start w:val="1"/>
      <w:numFmt w:val="decimal"/>
      <w:suff w:val="nothing"/>
      <w:lvlText w:val="%1."/>
      <w:lvlJc w:val="left"/>
    </w:lvl>
  </w:abstractNum>
  <w:abstractNum w:abstractNumId="39">
    <w:nsid w:val="5941FFA6"/>
    <w:multiLevelType w:val="singleLevel"/>
    <w:tmpl w:val="5941FFA6"/>
    <w:lvl w:ilvl="0" w:tentative="0">
      <w:start w:val="1"/>
      <w:numFmt w:val="decimal"/>
      <w:suff w:val="nothing"/>
      <w:lvlText w:val="%1."/>
      <w:lvlJc w:val="left"/>
    </w:lvl>
  </w:abstractNum>
  <w:abstractNum w:abstractNumId="40">
    <w:nsid w:val="5942028B"/>
    <w:multiLevelType w:val="singleLevel"/>
    <w:tmpl w:val="5942028B"/>
    <w:lvl w:ilvl="0" w:tentative="0">
      <w:start w:val="1"/>
      <w:numFmt w:val="decimal"/>
      <w:suff w:val="nothing"/>
      <w:lvlText w:val="%1."/>
      <w:lvlJc w:val="left"/>
    </w:lvl>
  </w:abstractNum>
  <w:abstractNum w:abstractNumId="41">
    <w:nsid w:val="5942463F"/>
    <w:multiLevelType w:val="singleLevel"/>
    <w:tmpl w:val="5942463F"/>
    <w:lvl w:ilvl="0" w:tentative="0">
      <w:start w:val="1"/>
      <w:numFmt w:val="decimal"/>
      <w:suff w:val="nothing"/>
      <w:lvlText w:val="%1."/>
      <w:lvlJc w:val="left"/>
    </w:lvl>
  </w:abstractNum>
  <w:abstractNum w:abstractNumId="42">
    <w:nsid w:val="59429120"/>
    <w:multiLevelType w:val="singleLevel"/>
    <w:tmpl w:val="59429120"/>
    <w:lvl w:ilvl="0" w:tentative="0">
      <w:start w:val="2"/>
      <w:numFmt w:val="decimal"/>
      <w:suff w:val="nothing"/>
      <w:lvlText w:val="（%1）"/>
      <w:lvlJc w:val="left"/>
    </w:lvl>
  </w:abstractNum>
  <w:abstractNum w:abstractNumId="43">
    <w:nsid w:val="594291A2"/>
    <w:multiLevelType w:val="singleLevel"/>
    <w:tmpl w:val="594291A2"/>
    <w:lvl w:ilvl="0" w:tentative="0">
      <w:start w:val="2"/>
      <w:numFmt w:val="decimal"/>
      <w:suff w:val="nothing"/>
      <w:lvlText w:val="%1."/>
      <w:lvlJc w:val="left"/>
    </w:lvl>
  </w:abstractNum>
  <w:abstractNum w:abstractNumId="44">
    <w:nsid w:val="5943343D"/>
    <w:multiLevelType w:val="singleLevel"/>
    <w:tmpl w:val="5943343D"/>
    <w:lvl w:ilvl="0" w:tentative="0">
      <w:start w:val="1"/>
      <w:numFmt w:val="decimal"/>
      <w:suff w:val="space"/>
      <w:lvlText w:val="%1."/>
      <w:lvlJc w:val="left"/>
    </w:lvl>
  </w:abstractNum>
  <w:abstractNum w:abstractNumId="45">
    <w:nsid w:val="59433451"/>
    <w:multiLevelType w:val="singleLevel"/>
    <w:tmpl w:val="59433451"/>
    <w:lvl w:ilvl="0" w:tentative="0">
      <w:start w:val="1"/>
      <w:numFmt w:val="decimal"/>
      <w:suff w:val="space"/>
      <w:lvlText w:val="%1."/>
      <w:lvlJc w:val="left"/>
    </w:lvl>
  </w:abstractNum>
  <w:abstractNum w:abstractNumId="46">
    <w:nsid w:val="59433464"/>
    <w:multiLevelType w:val="singleLevel"/>
    <w:tmpl w:val="59433464"/>
    <w:lvl w:ilvl="0" w:tentative="0">
      <w:start w:val="1"/>
      <w:numFmt w:val="decimal"/>
      <w:suff w:val="space"/>
      <w:lvlText w:val="%1."/>
      <w:lvlJc w:val="left"/>
    </w:lvl>
  </w:abstractNum>
  <w:abstractNum w:abstractNumId="47">
    <w:nsid w:val="59433476"/>
    <w:multiLevelType w:val="singleLevel"/>
    <w:tmpl w:val="59433476"/>
    <w:lvl w:ilvl="0" w:tentative="0">
      <w:start w:val="1"/>
      <w:numFmt w:val="decimal"/>
      <w:suff w:val="space"/>
      <w:lvlText w:val="%1."/>
      <w:lvlJc w:val="left"/>
    </w:lvl>
  </w:abstractNum>
  <w:abstractNum w:abstractNumId="48">
    <w:nsid w:val="59433488"/>
    <w:multiLevelType w:val="singleLevel"/>
    <w:tmpl w:val="59433488"/>
    <w:lvl w:ilvl="0" w:tentative="0">
      <w:start w:val="1"/>
      <w:numFmt w:val="decimal"/>
      <w:suff w:val="nothing"/>
      <w:lvlText w:val="%1."/>
      <w:lvlJc w:val="left"/>
    </w:lvl>
  </w:abstractNum>
  <w:abstractNum w:abstractNumId="49">
    <w:nsid w:val="59433497"/>
    <w:multiLevelType w:val="singleLevel"/>
    <w:tmpl w:val="59433497"/>
    <w:lvl w:ilvl="0" w:tentative="0">
      <w:start w:val="1"/>
      <w:numFmt w:val="decimal"/>
      <w:suff w:val="nothing"/>
      <w:lvlText w:val="%1."/>
      <w:lvlJc w:val="left"/>
    </w:lvl>
  </w:abstractNum>
  <w:abstractNum w:abstractNumId="50">
    <w:nsid w:val="594334A6"/>
    <w:multiLevelType w:val="singleLevel"/>
    <w:tmpl w:val="594334A6"/>
    <w:lvl w:ilvl="0" w:tentative="0">
      <w:start w:val="1"/>
      <w:numFmt w:val="decimal"/>
      <w:suff w:val="space"/>
      <w:lvlText w:val="%1."/>
      <w:lvlJc w:val="left"/>
    </w:lvl>
  </w:abstractNum>
  <w:abstractNum w:abstractNumId="51">
    <w:nsid w:val="594334DA"/>
    <w:multiLevelType w:val="singleLevel"/>
    <w:tmpl w:val="594334DA"/>
    <w:lvl w:ilvl="0" w:tentative="0">
      <w:start w:val="1"/>
      <w:numFmt w:val="decimal"/>
      <w:suff w:val="space"/>
      <w:lvlText w:val="%1."/>
      <w:lvlJc w:val="left"/>
    </w:lvl>
  </w:abstractNum>
  <w:abstractNum w:abstractNumId="52">
    <w:nsid w:val="5943353D"/>
    <w:multiLevelType w:val="singleLevel"/>
    <w:tmpl w:val="5943353D"/>
    <w:lvl w:ilvl="0" w:tentative="0">
      <w:start w:val="1"/>
      <w:numFmt w:val="decimal"/>
      <w:suff w:val="nothing"/>
      <w:lvlText w:val="%1."/>
      <w:lvlJc w:val="left"/>
    </w:lvl>
  </w:abstractNum>
  <w:abstractNum w:abstractNumId="53">
    <w:nsid w:val="5943417B"/>
    <w:multiLevelType w:val="singleLevel"/>
    <w:tmpl w:val="5943417B"/>
    <w:lvl w:ilvl="0" w:tentative="0">
      <w:start w:val="1"/>
      <w:numFmt w:val="decimal"/>
      <w:suff w:val="nothing"/>
      <w:lvlText w:val="%1."/>
      <w:lvlJc w:val="left"/>
    </w:lvl>
  </w:abstractNum>
  <w:abstractNum w:abstractNumId="54">
    <w:nsid w:val="594669F1"/>
    <w:multiLevelType w:val="singleLevel"/>
    <w:tmpl w:val="594669F1"/>
    <w:lvl w:ilvl="0" w:tentative="0">
      <w:start w:val="1"/>
      <w:numFmt w:val="decimal"/>
      <w:suff w:val="nothing"/>
      <w:lvlText w:val="%1."/>
      <w:lvlJc w:val="left"/>
    </w:lvl>
  </w:abstractNum>
  <w:abstractNum w:abstractNumId="55">
    <w:nsid w:val="5947D95F"/>
    <w:multiLevelType w:val="singleLevel"/>
    <w:tmpl w:val="5947D95F"/>
    <w:lvl w:ilvl="0" w:tentative="0">
      <w:start w:val="1"/>
      <w:numFmt w:val="decimal"/>
      <w:suff w:val="nothing"/>
      <w:lvlText w:val="%1."/>
      <w:lvlJc w:val="left"/>
    </w:lvl>
  </w:abstractNum>
  <w:abstractNum w:abstractNumId="56">
    <w:nsid w:val="5947D979"/>
    <w:multiLevelType w:val="singleLevel"/>
    <w:tmpl w:val="5947D979"/>
    <w:lvl w:ilvl="0" w:tentative="0">
      <w:start w:val="1"/>
      <w:numFmt w:val="decimal"/>
      <w:suff w:val="nothing"/>
      <w:lvlText w:val="%1."/>
      <w:lvlJc w:val="left"/>
    </w:lvl>
  </w:abstractNum>
  <w:abstractNum w:abstractNumId="57">
    <w:nsid w:val="5947D997"/>
    <w:multiLevelType w:val="singleLevel"/>
    <w:tmpl w:val="5947D997"/>
    <w:lvl w:ilvl="0" w:tentative="0">
      <w:start w:val="1"/>
      <w:numFmt w:val="decimal"/>
      <w:suff w:val="nothing"/>
      <w:lvlText w:val="%1."/>
      <w:lvlJc w:val="left"/>
    </w:lvl>
  </w:abstractNum>
  <w:abstractNum w:abstractNumId="58">
    <w:nsid w:val="59491F02"/>
    <w:multiLevelType w:val="singleLevel"/>
    <w:tmpl w:val="59491F02"/>
    <w:lvl w:ilvl="0" w:tentative="0">
      <w:start w:val="1"/>
      <w:numFmt w:val="decimal"/>
      <w:suff w:val="nothing"/>
      <w:lvlText w:val="%1."/>
      <w:lvlJc w:val="left"/>
    </w:lvl>
  </w:abstractNum>
  <w:abstractNum w:abstractNumId="59">
    <w:nsid w:val="594947B0"/>
    <w:multiLevelType w:val="singleLevel"/>
    <w:tmpl w:val="594947B0"/>
    <w:lvl w:ilvl="0" w:tentative="0">
      <w:start w:val="1"/>
      <w:numFmt w:val="decimal"/>
      <w:suff w:val="nothing"/>
      <w:lvlText w:val="%1."/>
      <w:lvlJc w:val="left"/>
    </w:lvl>
  </w:abstractNum>
  <w:abstractNum w:abstractNumId="60">
    <w:nsid w:val="5949489C"/>
    <w:multiLevelType w:val="singleLevel"/>
    <w:tmpl w:val="5949489C"/>
    <w:lvl w:ilvl="0" w:tentative="0">
      <w:start w:val="1"/>
      <w:numFmt w:val="decimal"/>
      <w:suff w:val="nothing"/>
      <w:lvlText w:val="%1."/>
      <w:lvlJc w:val="left"/>
    </w:lvl>
  </w:abstractNum>
  <w:abstractNum w:abstractNumId="61">
    <w:nsid w:val="59494E72"/>
    <w:multiLevelType w:val="singleLevel"/>
    <w:tmpl w:val="59494E72"/>
    <w:lvl w:ilvl="0" w:tentative="0">
      <w:start w:val="1"/>
      <w:numFmt w:val="decimal"/>
      <w:suff w:val="nothing"/>
      <w:lvlText w:val="%1."/>
      <w:lvlJc w:val="left"/>
    </w:lvl>
  </w:abstractNum>
  <w:abstractNum w:abstractNumId="62">
    <w:nsid w:val="59495034"/>
    <w:multiLevelType w:val="singleLevel"/>
    <w:tmpl w:val="59495034"/>
    <w:lvl w:ilvl="0" w:tentative="0">
      <w:start w:val="1"/>
      <w:numFmt w:val="decimal"/>
      <w:suff w:val="nothing"/>
      <w:lvlText w:val="%1."/>
      <w:lvlJc w:val="left"/>
    </w:lvl>
  </w:abstractNum>
  <w:abstractNum w:abstractNumId="63">
    <w:nsid w:val="5949510E"/>
    <w:multiLevelType w:val="singleLevel"/>
    <w:tmpl w:val="5949510E"/>
    <w:lvl w:ilvl="0" w:tentative="0">
      <w:start w:val="1"/>
      <w:numFmt w:val="decimal"/>
      <w:suff w:val="nothing"/>
      <w:lvlText w:val="%1."/>
      <w:lvlJc w:val="left"/>
    </w:lvl>
  </w:abstractNum>
  <w:abstractNum w:abstractNumId="64">
    <w:nsid w:val="594951B6"/>
    <w:multiLevelType w:val="singleLevel"/>
    <w:tmpl w:val="594951B6"/>
    <w:lvl w:ilvl="0" w:tentative="0">
      <w:start w:val="1"/>
      <w:numFmt w:val="decimal"/>
      <w:suff w:val="nothing"/>
      <w:lvlText w:val="%1."/>
      <w:lvlJc w:val="left"/>
    </w:lvl>
  </w:abstractNum>
  <w:abstractNum w:abstractNumId="65">
    <w:nsid w:val="594952B1"/>
    <w:multiLevelType w:val="singleLevel"/>
    <w:tmpl w:val="594952B1"/>
    <w:lvl w:ilvl="0" w:tentative="0">
      <w:start w:val="1"/>
      <w:numFmt w:val="decimal"/>
      <w:suff w:val="nothing"/>
      <w:lvlText w:val="%1."/>
      <w:lvlJc w:val="left"/>
    </w:lvl>
  </w:abstractNum>
  <w:abstractNum w:abstractNumId="66">
    <w:nsid w:val="59495314"/>
    <w:multiLevelType w:val="singleLevel"/>
    <w:tmpl w:val="59495314"/>
    <w:lvl w:ilvl="0" w:tentative="0">
      <w:start w:val="1"/>
      <w:numFmt w:val="decimal"/>
      <w:suff w:val="nothing"/>
      <w:lvlText w:val="%1."/>
      <w:lvlJc w:val="left"/>
    </w:lvl>
  </w:abstractNum>
  <w:abstractNum w:abstractNumId="67">
    <w:nsid w:val="5949536E"/>
    <w:multiLevelType w:val="singleLevel"/>
    <w:tmpl w:val="5949536E"/>
    <w:lvl w:ilvl="0" w:tentative="0">
      <w:start w:val="1"/>
      <w:numFmt w:val="decimal"/>
      <w:suff w:val="nothing"/>
      <w:lvlText w:val="%1."/>
      <w:lvlJc w:val="left"/>
    </w:lvl>
  </w:abstractNum>
  <w:abstractNum w:abstractNumId="68">
    <w:nsid w:val="594953B1"/>
    <w:multiLevelType w:val="singleLevel"/>
    <w:tmpl w:val="594953B1"/>
    <w:lvl w:ilvl="0" w:tentative="0">
      <w:start w:val="1"/>
      <w:numFmt w:val="decimal"/>
      <w:suff w:val="nothing"/>
      <w:lvlText w:val="%1."/>
      <w:lvlJc w:val="left"/>
    </w:lvl>
  </w:abstractNum>
  <w:abstractNum w:abstractNumId="69">
    <w:nsid w:val="594953FF"/>
    <w:multiLevelType w:val="singleLevel"/>
    <w:tmpl w:val="594953FF"/>
    <w:lvl w:ilvl="0" w:tentative="0">
      <w:start w:val="1"/>
      <w:numFmt w:val="decimal"/>
      <w:suff w:val="nothing"/>
      <w:lvlText w:val="%1."/>
      <w:lvlJc w:val="left"/>
    </w:lvl>
  </w:abstractNum>
  <w:abstractNum w:abstractNumId="70">
    <w:nsid w:val="594954B6"/>
    <w:multiLevelType w:val="singleLevel"/>
    <w:tmpl w:val="594954B6"/>
    <w:lvl w:ilvl="0" w:tentative="0">
      <w:start w:val="1"/>
      <w:numFmt w:val="decimal"/>
      <w:suff w:val="nothing"/>
      <w:lvlText w:val="%1."/>
      <w:lvlJc w:val="left"/>
    </w:lvl>
  </w:abstractNum>
  <w:abstractNum w:abstractNumId="71">
    <w:nsid w:val="594954E9"/>
    <w:multiLevelType w:val="singleLevel"/>
    <w:tmpl w:val="594954E9"/>
    <w:lvl w:ilvl="0" w:tentative="0">
      <w:start w:val="1"/>
      <w:numFmt w:val="decimal"/>
      <w:suff w:val="nothing"/>
      <w:lvlText w:val="%1."/>
      <w:lvlJc w:val="left"/>
    </w:lvl>
  </w:abstractNum>
  <w:abstractNum w:abstractNumId="72">
    <w:nsid w:val="59495545"/>
    <w:multiLevelType w:val="singleLevel"/>
    <w:tmpl w:val="59495545"/>
    <w:lvl w:ilvl="0" w:tentative="0">
      <w:start w:val="1"/>
      <w:numFmt w:val="decimal"/>
      <w:suff w:val="nothing"/>
      <w:lvlText w:val="%1."/>
      <w:lvlJc w:val="left"/>
    </w:lvl>
  </w:abstractNum>
  <w:abstractNum w:abstractNumId="73">
    <w:nsid w:val="59495593"/>
    <w:multiLevelType w:val="singleLevel"/>
    <w:tmpl w:val="59495593"/>
    <w:lvl w:ilvl="0" w:tentative="0">
      <w:start w:val="1"/>
      <w:numFmt w:val="decimal"/>
      <w:suff w:val="nothing"/>
      <w:lvlText w:val="%1."/>
      <w:lvlJc w:val="left"/>
    </w:lvl>
  </w:abstractNum>
  <w:abstractNum w:abstractNumId="74">
    <w:nsid w:val="59495608"/>
    <w:multiLevelType w:val="singleLevel"/>
    <w:tmpl w:val="59495608"/>
    <w:lvl w:ilvl="0" w:tentative="0">
      <w:start w:val="1"/>
      <w:numFmt w:val="decimal"/>
      <w:suff w:val="nothing"/>
      <w:lvlText w:val="%1."/>
      <w:lvlJc w:val="left"/>
    </w:lvl>
  </w:abstractNum>
  <w:abstractNum w:abstractNumId="75">
    <w:nsid w:val="59499E9D"/>
    <w:multiLevelType w:val="singleLevel"/>
    <w:tmpl w:val="59499E9D"/>
    <w:lvl w:ilvl="0" w:tentative="0">
      <w:start w:val="1"/>
      <w:numFmt w:val="decimal"/>
      <w:suff w:val="nothing"/>
      <w:lvlText w:val="%1."/>
      <w:lvlJc w:val="left"/>
    </w:lvl>
  </w:abstractNum>
  <w:abstractNum w:abstractNumId="76">
    <w:nsid w:val="5949AD41"/>
    <w:multiLevelType w:val="singleLevel"/>
    <w:tmpl w:val="5949AD41"/>
    <w:lvl w:ilvl="0" w:tentative="0">
      <w:start w:val="1"/>
      <w:numFmt w:val="decimal"/>
      <w:suff w:val="nothing"/>
      <w:lvlText w:val="%1."/>
      <w:lvlJc w:val="left"/>
    </w:lvl>
  </w:abstractNum>
  <w:abstractNum w:abstractNumId="77">
    <w:nsid w:val="5949AE5D"/>
    <w:multiLevelType w:val="singleLevel"/>
    <w:tmpl w:val="5949AE5D"/>
    <w:lvl w:ilvl="0" w:tentative="0">
      <w:start w:val="1"/>
      <w:numFmt w:val="decimal"/>
      <w:suff w:val="nothing"/>
      <w:lvlText w:val="%1."/>
      <w:lvlJc w:val="left"/>
    </w:lvl>
  </w:abstractNum>
  <w:abstractNum w:abstractNumId="78">
    <w:nsid w:val="594A0172"/>
    <w:multiLevelType w:val="singleLevel"/>
    <w:tmpl w:val="594A0172"/>
    <w:lvl w:ilvl="0" w:tentative="0">
      <w:start w:val="1"/>
      <w:numFmt w:val="decimal"/>
      <w:suff w:val="nothing"/>
      <w:lvlText w:val="%1."/>
      <w:lvlJc w:val="left"/>
    </w:lvl>
  </w:abstractNum>
  <w:abstractNum w:abstractNumId="79">
    <w:nsid w:val="594A029B"/>
    <w:multiLevelType w:val="singleLevel"/>
    <w:tmpl w:val="594A029B"/>
    <w:lvl w:ilvl="0" w:tentative="0">
      <w:start w:val="1"/>
      <w:numFmt w:val="decimal"/>
      <w:suff w:val="nothing"/>
      <w:lvlText w:val="%1."/>
      <w:lvlJc w:val="left"/>
    </w:lvl>
  </w:abstractNum>
  <w:abstractNum w:abstractNumId="80">
    <w:nsid w:val="594A032D"/>
    <w:multiLevelType w:val="singleLevel"/>
    <w:tmpl w:val="594A032D"/>
    <w:lvl w:ilvl="0" w:tentative="0">
      <w:start w:val="1"/>
      <w:numFmt w:val="decimal"/>
      <w:suff w:val="nothing"/>
      <w:lvlText w:val="%1."/>
      <w:lvlJc w:val="left"/>
    </w:lvl>
  </w:abstractNum>
  <w:abstractNum w:abstractNumId="81">
    <w:nsid w:val="594A7474"/>
    <w:multiLevelType w:val="singleLevel"/>
    <w:tmpl w:val="594A7474"/>
    <w:lvl w:ilvl="0" w:tentative="0">
      <w:start w:val="1"/>
      <w:numFmt w:val="decimal"/>
      <w:suff w:val="nothing"/>
      <w:lvlText w:val="%1."/>
      <w:lvlJc w:val="left"/>
    </w:lvl>
  </w:abstractNum>
  <w:abstractNum w:abstractNumId="82">
    <w:nsid w:val="594A8113"/>
    <w:multiLevelType w:val="singleLevel"/>
    <w:tmpl w:val="594A8113"/>
    <w:lvl w:ilvl="0" w:tentative="0">
      <w:start w:val="1"/>
      <w:numFmt w:val="decimal"/>
      <w:suff w:val="nothing"/>
      <w:lvlText w:val="%1."/>
      <w:lvlJc w:val="left"/>
    </w:lvl>
  </w:abstractNum>
  <w:abstractNum w:abstractNumId="83">
    <w:nsid w:val="594A81CE"/>
    <w:multiLevelType w:val="singleLevel"/>
    <w:tmpl w:val="594A81CE"/>
    <w:lvl w:ilvl="0" w:tentative="0">
      <w:start w:val="1"/>
      <w:numFmt w:val="decimal"/>
      <w:suff w:val="nothing"/>
      <w:lvlText w:val="%1."/>
      <w:lvlJc w:val="left"/>
    </w:lvl>
  </w:abstractNum>
  <w:abstractNum w:abstractNumId="84">
    <w:nsid w:val="594A8538"/>
    <w:multiLevelType w:val="singleLevel"/>
    <w:tmpl w:val="594A8538"/>
    <w:lvl w:ilvl="0" w:tentative="0">
      <w:start w:val="1"/>
      <w:numFmt w:val="decimal"/>
      <w:suff w:val="nothing"/>
      <w:lvlText w:val="%1."/>
      <w:lvlJc w:val="left"/>
    </w:lvl>
  </w:abstractNum>
  <w:abstractNum w:abstractNumId="85">
    <w:nsid w:val="594A99BA"/>
    <w:multiLevelType w:val="singleLevel"/>
    <w:tmpl w:val="594A99BA"/>
    <w:lvl w:ilvl="0" w:tentative="0">
      <w:start w:val="1"/>
      <w:numFmt w:val="decimal"/>
      <w:suff w:val="nothing"/>
      <w:lvlText w:val="%1."/>
      <w:lvlJc w:val="left"/>
    </w:lvl>
  </w:abstractNum>
  <w:abstractNum w:abstractNumId="86">
    <w:nsid w:val="594E8B78"/>
    <w:multiLevelType w:val="singleLevel"/>
    <w:tmpl w:val="594E8B78"/>
    <w:lvl w:ilvl="0" w:tentative="0">
      <w:start w:val="2"/>
      <w:numFmt w:val="decimal"/>
      <w:suff w:val="nothing"/>
      <w:lvlText w:val="%1."/>
      <w:lvlJc w:val="left"/>
    </w:lvl>
  </w:abstractNum>
  <w:abstractNum w:abstractNumId="87">
    <w:nsid w:val="594F6B66"/>
    <w:multiLevelType w:val="singleLevel"/>
    <w:tmpl w:val="594F6B66"/>
    <w:lvl w:ilvl="0" w:tentative="0">
      <w:start w:val="1"/>
      <w:numFmt w:val="chineseCounting"/>
      <w:suff w:val="nothing"/>
      <w:lvlText w:val="%1、"/>
      <w:lvlJc w:val="left"/>
    </w:lvl>
  </w:abstractNum>
  <w:abstractNum w:abstractNumId="88">
    <w:nsid w:val="59AC1CCE"/>
    <w:multiLevelType w:val="singleLevel"/>
    <w:tmpl w:val="59AC1CCE"/>
    <w:lvl w:ilvl="0" w:tentative="0">
      <w:start w:val="1"/>
      <w:numFmt w:val="decimal"/>
      <w:suff w:val="nothing"/>
      <w:lvlText w:val="%1."/>
      <w:lvlJc w:val="left"/>
    </w:lvl>
  </w:abstractNum>
  <w:abstractNum w:abstractNumId="89">
    <w:nsid w:val="59AC1D5D"/>
    <w:multiLevelType w:val="singleLevel"/>
    <w:tmpl w:val="59AC1D5D"/>
    <w:lvl w:ilvl="0" w:tentative="0">
      <w:start w:val="1"/>
      <w:numFmt w:val="decimal"/>
      <w:suff w:val="nothing"/>
      <w:lvlText w:val="%1."/>
      <w:lvlJc w:val="left"/>
    </w:lvl>
  </w:abstractNum>
  <w:abstractNum w:abstractNumId="90">
    <w:nsid w:val="5EDEAC84"/>
    <w:multiLevelType w:val="singleLevel"/>
    <w:tmpl w:val="5EDEAC84"/>
    <w:lvl w:ilvl="0" w:tentative="0">
      <w:start w:val="4"/>
      <w:numFmt w:val="decimal"/>
      <w:lvlText w:val="%1."/>
      <w:lvlJc w:val="left"/>
      <w:pPr>
        <w:tabs>
          <w:tab w:val="left" w:pos="312"/>
        </w:tabs>
      </w:pPr>
    </w:lvl>
  </w:abstractNum>
  <w:abstractNum w:abstractNumId="91">
    <w:nsid w:val="64283C9C"/>
    <w:multiLevelType w:val="singleLevel"/>
    <w:tmpl w:val="64283C9C"/>
    <w:lvl w:ilvl="0" w:tentative="0">
      <w:start w:val="2"/>
      <w:numFmt w:val="decimal"/>
      <w:suff w:val="nothing"/>
      <w:lvlText w:val="（%1）"/>
      <w:lvlJc w:val="left"/>
    </w:lvl>
  </w:abstractNum>
  <w:abstractNum w:abstractNumId="92">
    <w:nsid w:val="69EC9187"/>
    <w:multiLevelType w:val="singleLevel"/>
    <w:tmpl w:val="69EC9187"/>
    <w:lvl w:ilvl="0" w:tentative="0">
      <w:start w:val="1"/>
      <w:numFmt w:val="decimal"/>
      <w:lvlText w:val="%1."/>
      <w:lvlJc w:val="left"/>
      <w:pPr>
        <w:tabs>
          <w:tab w:val="left" w:pos="312"/>
        </w:tabs>
      </w:pPr>
    </w:lvl>
  </w:abstractNum>
  <w:abstractNum w:abstractNumId="93">
    <w:nsid w:val="78D5E99B"/>
    <w:multiLevelType w:val="singleLevel"/>
    <w:tmpl w:val="78D5E99B"/>
    <w:lvl w:ilvl="0" w:tentative="0">
      <w:start w:val="1"/>
      <w:numFmt w:val="decimal"/>
      <w:lvlText w:val="%1."/>
      <w:lvlJc w:val="left"/>
      <w:pPr>
        <w:tabs>
          <w:tab w:val="left" w:pos="312"/>
        </w:tabs>
      </w:pPr>
    </w:lvl>
  </w:abstractNum>
  <w:abstractNum w:abstractNumId="94">
    <w:nsid w:val="796F97EF"/>
    <w:multiLevelType w:val="singleLevel"/>
    <w:tmpl w:val="796F97EF"/>
    <w:lvl w:ilvl="0" w:tentative="0">
      <w:start w:val="3"/>
      <w:numFmt w:val="chineseCounting"/>
      <w:suff w:val="nothing"/>
      <w:lvlText w:val="%1、"/>
      <w:lvlJc w:val="left"/>
      <w:pPr>
        <w:ind w:left="421" w:leftChars="0" w:firstLine="0" w:firstLineChars="0"/>
      </w:pPr>
      <w:rPr>
        <w:rFonts w:hint="eastAsia"/>
      </w:rPr>
    </w:lvl>
  </w:abstractNum>
  <w:abstractNum w:abstractNumId="95">
    <w:nsid w:val="7B69CECF"/>
    <w:multiLevelType w:val="singleLevel"/>
    <w:tmpl w:val="7B69CECF"/>
    <w:lvl w:ilvl="0" w:tentative="0">
      <w:start w:val="2"/>
      <w:numFmt w:val="chineseCounting"/>
      <w:suff w:val="nothing"/>
      <w:lvlText w:val="（%1）"/>
      <w:lvlJc w:val="left"/>
      <w:pPr>
        <w:ind w:left="240" w:firstLine="0"/>
      </w:pPr>
      <w:rPr>
        <w:rFonts w:hint="eastAsia"/>
      </w:rPr>
    </w:lvl>
  </w:abstractNum>
  <w:num w:numId="1">
    <w:abstractNumId w:val="11"/>
  </w:num>
  <w:num w:numId="2">
    <w:abstractNumId w:val="75"/>
  </w:num>
  <w:num w:numId="3">
    <w:abstractNumId w:val="76"/>
  </w:num>
  <w:num w:numId="4">
    <w:abstractNumId w:val="77"/>
  </w:num>
  <w:num w:numId="5">
    <w:abstractNumId w:val="78"/>
  </w:num>
  <w:num w:numId="6">
    <w:abstractNumId w:val="79"/>
  </w:num>
  <w:num w:numId="7">
    <w:abstractNumId w:val="80"/>
  </w:num>
  <w:num w:numId="8">
    <w:abstractNumId w:val="95"/>
  </w:num>
  <w:num w:numId="9">
    <w:abstractNumId w:val="3"/>
  </w:num>
  <w:num w:numId="10">
    <w:abstractNumId w:val="41"/>
  </w:num>
  <w:num w:numId="11">
    <w:abstractNumId w:val="19"/>
  </w:num>
  <w:num w:numId="12">
    <w:abstractNumId w:val="18"/>
  </w:num>
  <w:num w:numId="13">
    <w:abstractNumId w:val="14"/>
  </w:num>
  <w:num w:numId="14">
    <w:abstractNumId w:val="21"/>
  </w:num>
  <w:num w:numId="15">
    <w:abstractNumId w:val="15"/>
  </w:num>
  <w:num w:numId="16">
    <w:abstractNumId w:val="16"/>
  </w:num>
  <w:num w:numId="17">
    <w:abstractNumId w:val="17"/>
  </w:num>
  <w:num w:numId="18">
    <w:abstractNumId w:val="22"/>
  </w:num>
  <w:num w:numId="19">
    <w:abstractNumId w:val="13"/>
  </w:num>
  <w:num w:numId="20">
    <w:abstractNumId w:val="30"/>
  </w:num>
  <w:num w:numId="21">
    <w:abstractNumId w:val="31"/>
  </w:num>
  <w:num w:numId="22">
    <w:abstractNumId w:val="32"/>
  </w:num>
  <w:num w:numId="23">
    <w:abstractNumId w:val="27"/>
  </w:num>
  <w:num w:numId="24">
    <w:abstractNumId w:val="28"/>
  </w:num>
  <w:num w:numId="25">
    <w:abstractNumId w:val="33"/>
  </w:num>
  <w:num w:numId="26">
    <w:abstractNumId w:val="34"/>
  </w:num>
  <w:num w:numId="27">
    <w:abstractNumId w:val="35"/>
  </w:num>
  <w:num w:numId="28">
    <w:abstractNumId w:val="29"/>
  </w:num>
  <w:num w:numId="29">
    <w:abstractNumId w:val="36"/>
  </w:num>
  <w:num w:numId="30">
    <w:abstractNumId w:val="20"/>
  </w:num>
  <w:num w:numId="31">
    <w:abstractNumId w:val="54"/>
  </w:num>
  <w:num w:numId="32">
    <w:abstractNumId w:val="82"/>
  </w:num>
  <w:num w:numId="33">
    <w:abstractNumId w:val="83"/>
  </w:num>
  <w:num w:numId="34">
    <w:abstractNumId w:val="84"/>
  </w:num>
  <w:num w:numId="35">
    <w:abstractNumId w:val="42"/>
  </w:num>
  <w:num w:numId="36">
    <w:abstractNumId w:val="43"/>
  </w:num>
  <w:num w:numId="37">
    <w:abstractNumId w:val="25"/>
  </w:num>
  <w:num w:numId="38">
    <w:abstractNumId w:val="26"/>
  </w:num>
  <w:num w:numId="39">
    <w:abstractNumId w:val="37"/>
  </w:num>
  <w:num w:numId="40">
    <w:abstractNumId w:val="38"/>
  </w:num>
  <w:num w:numId="41">
    <w:abstractNumId w:val="39"/>
  </w:num>
  <w:num w:numId="42">
    <w:abstractNumId w:val="40"/>
  </w:num>
  <w:num w:numId="43">
    <w:abstractNumId w:val="88"/>
  </w:num>
  <w:num w:numId="44">
    <w:abstractNumId w:val="89"/>
  </w:num>
  <w:num w:numId="45">
    <w:abstractNumId w:val="10"/>
  </w:num>
  <w:num w:numId="46">
    <w:abstractNumId w:val="8"/>
  </w:num>
  <w:num w:numId="47">
    <w:abstractNumId w:val="56"/>
  </w:num>
  <w:num w:numId="48">
    <w:abstractNumId w:val="9"/>
  </w:num>
  <w:num w:numId="49">
    <w:abstractNumId w:val="7"/>
  </w:num>
  <w:num w:numId="50">
    <w:abstractNumId w:val="55"/>
  </w:num>
  <w:num w:numId="51">
    <w:abstractNumId w:val="57"/>
  </w:num>
  <w:num w:numId="52">
    <w:abstractNumId w:val="58"/>
  </w:num>
  <w:num w:numId="53">
    <w:abstractNumId w:val="86"/>
  </w:num>
  <w:num w:numId="54">
    <w:abstractNumId w:val="92"/>
  </w:num>
  <w:num w:numId="55">
    <w:abstractNumId w:val="12"/>
  </w:num>
  <w:num w:numId="56">
    <w:abstractNumId w:val="4"/>
  </w:num>
  <w:num w:numId="57">
    <w:abstractNumId w:val="59"/>
  </w:num>
  <w:num w:numId="58">
    <w:abstractNumId w:val="60"/>
  </w:num>
  <w:num w:numId="59">
    <w:abstractNumId w:val="64"/>
  </w:num>
  <w:num w:numId="60">
    <w:abstractNumId w:val="65"/>
  </w:num>
  <w:num w:numId="61">
    <w:abstractNumId w:val="66"/>
  </w:num>
  <w:num w:numId="62">
    <w:abstractNumId w:val="67"/>
  </w:num>
  <w:num w:numId="63">
    <w:abstractNumId w:val="68"/>
  </w:num>
  <w:num w:numId="64">
    <w:abstractNumId w:val="70"/>
  </w:num>
  <w:num w:numId="65">
    <w:abstractNumId w:val="69"/>
  </w:num>
  <w:num w:numId="66">
    <w:abstractNumId w:val="71"/>
  </w:num>
  <w:num w:numId="67">
    <w:abstractNumId w:val="72"/>
  </w:num>
  <w:num w:numId="68">
    <w:abstractNumId w:val="73"/>
  </w:num>
  <w:num w:numId="69">
    <w:abstractNumId w:val="74"/>
  </w:num>
  <w:num w:numId="70">
    <w:abstractNumId w:val="61"/>
  </w:num>
  <w:num w:numId="71">
    <w:abstractNumId w:val="62"/>
  </w:num>
  <w:num w:numId="72">
    <w:abstractNumId w:val="63"/>
  </w:num>
  <w:num w:numId="73">
    <w:abstractNumId w:val="52"/>
  </w:num>
  <w:num w:numId="74">
    <w:abstractNumId w:val="50"/>
  </w:num>
  <w:num w:numId="75">
    <w:abstractNumId w:val="49"/>
  </w:num>
  <w:num w:numId="76">
    <w:abstractNumId w:val="48"/>
  </w:num>
  <w:num w:numId="77">
    <w:abstractNumId w:val="51"/>
  </w:num>
  <w:num w:numId="78">
    <w:abstractNumId w:val="47"/>
  </w:num>
  <w:num w:numId="79">
    <w:abstractNumId w:val="53"/>
  </w:num>
  <w:num w:numId="80">
    <w:abstractNumId w:val="46"/>
  </w:num>
  <w:num w:numId="81">
    <w:abstractNumId w:val="45"/>
  </w:num>
  <w:num w:numId="82">
    <w:abstractNumId w:val="44"/>
  </w:num>
  <w:num w:numId="83">
    <w:abstractNumId w:val="81"/>
  </w:num>
  <w:num w:numId="84">
    <w:abstractNumId w:val="94"/>
  </w:num>
  <w:num w:numId="85">
    <w:abstractNumId w:val="87"/>
  </w:num>
  <w:num w:numId="86">
    <w:abstractNumId w:val="23"/>
  </w:num>
  <w:num w:numId="87">
    <w:abstractNumId w:val="24"/>
  </w:num>
  <w:num w:numId="88">
    <w:abstractNumId w:val="1"/>
  </w:num>
  <w:num w:numId="89">
    <w:abstractNumId w:val="93"/>
  </w:num>
  <w:num w:numId="90">
    <w:abstractNumId w:val="5"/>
  </w:num>
  <w:num w:numId="91">
    <w:abstractNumId w:val="2"/>
  </w:num>
  <w:num w:numId="92">
    <w:abstractNumId w:val="85"/>
  </w:num>
  <w:num w:numId="93">
    <w:abstractNumId w:val="91"/>
  </w:num>
  <w:num w:numId="94">
    <w:abstractNumId w:val="6"/>
  </w:num>
  <w:num w:numId="95">
    <w:abstractNumId w:val="90"/>
  </w:num>
  <w:num w:numId="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E4326"/>
    <w:rsid w:val="029E4326"/>
    <w:rsid w:val="03024E82"/>
    <w:rsid w:val="03AE465E"/>
    <w:rsid w:val="0540003B"/>
    <w:rsid w:val="0674721D"/>
    <w:rsid w:val="07C965A8"/>
    <w:rsid w:val="0B034840"/>
    <w:rsid w:val="0FC65B9C"/>
    <w:rsid w:val="13880479"/>
    <w:rsid w:val="163A3355"/>
    <w:rsid w:val="18ED4BD8"/>
    <w:rsid w:val="1B6246F2"/>
    <w:rsid w:val="1C0A2345"/>
    <w:rsid w:val="1CF35E39"/>
    <w:rsid w:val="1FFD337C"/>
    <w:rsid w:val="204A7FDF"/>
    <w:rsid w:val="221531D8"/>
    <w:rsid w:val="2333618B"/>
    <w:rsid w:val="246D434A"/>
    <w:rsid w:val="25FC7DCD"/>
    <w:rsid w:val="29692FE5"/>
    <w:rsid w:val="2A405422"/>
    <w:rsid w:val="2DE839E5"/>
    <w:rsid w:val="30A40450"/>
    <w:rsid w:val="31BA3FC2"/>
    <w:rsid w:val="373F1DCE"/>
    <w:rsid w:val="39353413"/>
    <w:rsid w:val="3E4D13C4"/>
    <w:rsid w:val="40F55037"/>
    <w:rsid w:val="430E0AA2"/>
    <w:rsid w:val="462110B2"/>
    <w:rsid w:val="48936A88"/>
    <w:rsid w:val="4B8E36CC"/>
    <w:rsid w:val="4EFB0754"/>
    <w:rsid w:val="5113276E"/>
    <w:rsid w:val="517252AA"/>
    <w:rsid w:val="567C60C3"/>
    <w:rsid w:val="5AEF268C"/>
    <w:rsid w:val="5CD7298B"/>
    <w:rsid w:val="5DE32237"/>
    <w:rsid w:val="64487B1B"/>
    <w:rsid w:val="69AD7685"/>
    <w:rsid w:val="6A72376A"/>
    <w:rsid w:val="6C5D724D"/>
    <w:rsid w:val="6D535020"/>
    <w:rsid w:val="6E121BA4"/>
    <w:rsid w:val="71062A09"/>
    <w:rsid w:val="73E07739"/>
    <w:rsid w:val="77D0004C"/>
    <w:rsid w:val="798A406D"/>
    <w:rsid w:val="79F271D6"/>
    <w:rsid w:val="7DD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1" Type="http://schemas.openxmlformats.org/officeDocument/2006/relationships/glossaryDocument" Target="glossary/document.xml"/><Relationship Id="rId60" Type="http://schemas.openxmlformats.org/officeDocument/2006/relationships/fontTable" Target="fontTable.xml"/><Relationship Id="rId6" Type="http://schemas.openxmlformats.org/officeDocument/2006/relationships/header" Target="head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theme" Target="theme/theme1.xml"/><Relationship Id="rId56" Type="http://schemas.openxmlformats.org/officeDocument/2006/relationships/footer" Target="footer24.xml"/><Relationship Id="rId55" Type="http://schemas.openxmlformats.org/officeDocument/2006/relationships/header" Target="header30.xml"/><Relationship Id="rId54" Type="http://schemas.openxmlformats.org/officeDocument/2006/relationships/header" Target="header29.xml"/><Relationship Id="rId53" Type="http://schemas.openxmlformats.org/officeDocument/2006/relationships/footer" Target="footer23.xml"/><Relationship Id="rId52" Type="http://schemas.openxmlformats.org/officeDocument/2006/relationships/header" Target="header28.xml"/><Relationship Id="rId51" Type="http://schemas.openxmlformats.org/officeDocument/2006/relationships/footer" Target="footer22.xml"/><Relationship Id="rId50" Type="http://schemas.openxmlformats.org/officeDocument/2006/relationships/footer" Target="footer21.xml"/><Relationship Id="rId5" Type="http://schemas.openxmlformats.org/officeDocument/2006/relationships/header" Target="header1.xml"/><Relationship Id="rId49" Type="http://schemas.openxmlformats.org/officeDocument/2006/relationships/header" Target="header27.xml"/><Relationship Id="rId48" Type="http://schemas.openxmlformats.org/officeDocument/2006/relationships/header" Target="header26.xml"/><Relationship Id="rId47" Type="http://schemas.openxmlformats.org/officeDocument/2006/relationships/header" Target="header25.xml"/><Relationship Id="rId46" Type="http://schemas.openxmlformats.org/officeDocument/2006/relationships/footer" Target="footer20.xml"/><Relationship Id="rId45" Type="http://schemas.openxmlformats.org/officeDocument/2006/relationships/footer" Target="footer19.xml"/><Relationship Id="rId44" Type="http://schemas.openxmlformats.org/officeDocument/2006/relationships/footer" Target="footer18.xml"/><Relationship Id="rId43" Type="http://schemas.openxmlformats.org/officeDocument/2006/relationships/header" Target="header24.xml"/><Relationship Id="rId42" Type="http://schemas.openxmlformats.org/officeDocument/2006/relationships/header" Target="header23.xml"/><Relationship Id="rId41" Type="http://schemas.openxmlformats.org/officeDocument/2006/relationships/header" Target="header22.xml"/><Relationship Id="rId40" Type="http://schemas.openxmlformats.org/officeDocument/2006/relationships/header" Target="header21.xml"/><Relationship Id="rId4" Type="http://schemas.openxmlformats.org/officeDocument/2006/relationships/footer" Target="footer2.xml"/><Relationship Id="rId39" Type="http://schemas.openxmlformats.org/officeDocument/2006/relationships/header" Target="header20.xml"/><Relationship Id="rId38" Type="http://schemas.openxmlformats.org/officeDocument/2006/relationships/header" Target="header19.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USER\AppData\Roaming\Kingsoft\wps\addons\pool\win-i386\knewfileruby_1.0.0.10\template\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32a5fd-1e22-4618-a1d0-7e87fba1a89d}"/>
        <w:style w:val=""/>
        <w:category>
          <w:name w:val="常规"/>
          <w:gallery w:val="placeholder"/>
        </w:category>
        <w:types>
          <w:type w:val="bbPlcHdr"/>
        </w:types>
        <w:behaviors>
          <w:behavior w:val="content"/>
        </w:behaviors>
        <w:description w:val=""/>
        <w:guid w:val="{3932a5fd-1e22-4618-a1d0-7e87fba1a89d}"/>
      </w:docPartPr>
      <w:docPartBody>
        <w:p>
          <w:r>
            <w:rPr>
              <w:color w:val="808080"/>
            </w:rPr>
            <w:t>单击此处输入文字。</w:t>
          </w:r>
        </w:p>
      </w:docPartBody>
    </w:docPart>
    <w:docPart>
      <w:docPartPr>
        <w:name w:val="{bca8c15f-c6c0-4c12-913c-50c32254ec4b}"/>
        <w:style w:val=""/>
        <w:category>
          <w:name w:val="常规"/>
          <w:gallery w:val="placeholder"/>
        </w:category>
        <w:types>
          <w:type w:val="bbPlcHdr"/>
        </w:types>
        <w:behaviors>
          <w:behavior w:val="content"/>
        </w:behaviors>
        <w:description w:val=""/>
        <w:guid w:val="{bca8c15f-c6c0-4c12-913c-50c32254ec4b}"/>
      </w:docPartPr>
      <w:docPartBody>
        <w:p>
          <w:r>
            <w:rPr>
              <w:color w:val="808080"/>
            </w:rPr>
            <w:t>单击此处输入文字。</w:t>
          </w:r>
        </w:p>
      </w:docPartBody>
    </w:docPart>
    <w:docPart>
      <w:docPartPr>
        <w:name w:val="{13981490-23c4-478e-a3ef-6ef25dad73d9}"/>
        <w:style w:val=""/>
        <w:category>
          <w:name w:val="常规"/>
          <w:gallery w:val="placeholder"/>
        </w:category>
        <w:types>
          <w:type w:val="bbPlcHdr"/>
        </w:types>
        <w:behaviors>
          <w:behavior w:val="content"/>
        </w:behaviors>
        <w:description w:val=""/>
        <w:guid w:val="{13981490-23c4-478e-a3ef-6ef25dad73d9}"/>
      </w:docPartPr>
      <w:docPartBody>
        <w:p>
          <w:r>
            <w:rPr>
              <w:color w:val="808080"/>
            </w:rPr>
            <w:t>单击此处输入文字。</w:t>
          </w:r>
        </w:p>
      </w:docPartBody>
    </w:docPart>
    <w:docPart>
      <w:docPartPr>
        <w:name w:val="{3cfe3be3-8ba6-4b4c-a62c-fed219953ca9}"/>
        <w:style w:val=""/>
        <w:category>
          <w:name w:val="常规"/>
          <w:gallery w:val="placeholder"/>
        </w:category>
        <w:types>
          <w:type w:val="bbPlcHdr"/>
        </w:types>
        <w:behaviors>
          <w:behavior w:val="content"/>
        </w:behaviors>
        <w:description w:val=""/>
        <w:guid w:val="{3cfe3be3-8ba6-4b4c-a62c-fed219953ca9}"/>
      </w:docPartPr>
      <w:docPartBody>
        <w:p>
          <w:r>
            <w:rPr>
              <w:color w:val="808080"/>
            </w:rPr>
            <w:t>单击此处输入文字。</w:t>
          </w:r>
        </w:p>
      </w:docPartBody>
    </w:docPart>
    <w:docPart>
      <w:docPartPr>
        <w:name w:val="{0ccf55df-1db4-4dc3-8aae-cc04ef566056}"/>
        <w:style w:val=""/>
        <w:category>
          <w:name w:val="常规"/>
          <w:gallery w:val="placeholder"/>
        </w:category>
        <w:types>
          <w:type w:val="bbPlcHdr"/>
        </w:types>
        <w:behaviors>
          <w:behavior w:val="content"/>
        </w:behaviors>
        <w:description w:val=""/>
        <w:guid w:val="{0ccf55df-1db4-4dc3-8aae-cc04ef566056}"/>
      </w:docPartPr>
      <w:docPartBody>
        <w:p>
          <w:r>
            <w:rPr>
              <w:color w:val="808080"/>
            </w:rPr>
            <w:t>单击此处输入文字。</w:t>
          </w:r>
        </w:p>
      </w:docPartBody>
    </w:docPart>
    <w:docPart>
      <w:docPartPr>
        <w:name w:val="{71731dc5-c02f-4a90-87e3-55e20aff16e9}"/>
        <w:style w:val=""/>
        <w:category>
          <w:name w:val="常规"/>
          <w:gallery w:val="placeholder"/>
        </w:category>
        <w:types>
          <w:type w:val="bbPlcHdr"/>
        </w:types>
        <w:behaviors>
          <w:behavior w:val="content"/>
        </w:behaviors>
        <w:description w:val=""/>
        <w:guid w:val="{71731dc5-c02f-4a90-87e3-55e20aff16e9}"/>
      </w:docPartPr>
      <w:docPartBody>
        <w:p>
          <w:r>
            <w:rPr>
              <w:color w:val="808080"/>
            </w:rPr>
            <w:t>单击此处输入文字。</w:t>
          </w:r>
        </w:p>
      </w:docPartBody>
    </w:docPart>
    <w:docPart>
      <w:docPartPr>
        <w:name w:val="{eb2a78ef-6fe6-4340-a358-7f00bc5247a2}"/>
        <w:style w:val=""/>
        <w:category>
          <w:name w:val="常规"/>
          <w:gallery w:val="placeholder"/>
        </w:category>
        <w:types>
          <w:type w:val="bbPlcHdr"/>
        </w:types>
        <w:behaviors>
          <w:behavior w:val="content"/>
        </w:behaviors>
        <w:description w:val=""/>
        <w:guid w:val="{eb2a78ef-6fe6-4340-a358-7f00bc5247a2}"/>
      </w:docPartPr>
      <w:docPartBody>
        <w:p>
          <w:r>
            <w:rPr>
              <w:color w:val="808080"/>
            </w:rPr>
            <w:t>单击此处输入文字。</w:t>
          </w:r>
        </w:p>
      </w:docPartBody>
    </w:docPart>
    <w:docPart>
      <w:docPartPr>
        <w:name w:val="{9bca7548-5a35-4551-ad70-a328dfb33cad}"/>
        <w:style w:val=""/>
        <w:category>
          <w:name w:val="常规"/>
          <w:gallery w:val="placeholder"/>
        </w:category>
        <w:types>
          <w:type w:val="bbPlcHdr"/>
        </w:types>
        <w:behaviors>
          <w:behavior w:val="content"/>
        </w:behaviors>
        <w:description w:val=""/>
        <w:guid w:val="{9bca7548-5a35-4551-ad70-a328dfb33cad}"/>
      </w:docPartPr>
      <w:docPartBody>
        <w:p>
          <w:r>
            <w:rPr>
              <w:color w:val="808080"/>
            </w:rPr>
            <w:t>单击此处输入文字。</w:t>
          </w:r>
        </w:p>
      </w:docPartBody>
    </w:docPart>
    <w:docPart>
      <w:docPartPr>
        <w:name w:val="{bfc16aaa-17cd-420c-84c6-af5afee0f4cc}"/>
        <w:style w:val=""/>
        <w:category>
          <w:name w:val="常规"/>
          <w:gallery w:val="placeholder"/>
        </w:category>
        <w:types>
          <w:type w:val="bbPlcHdr"/>
        </w:types>
        <w:behaviors>
          <w:behavior w:val="content"/>
        </w:behaviors>
        <w:description w:val=""/>
        <w:guid w:val="{bfc16aaa-17cd-420c-84c6-af5afee0f4cc}"/>
      </w:docPartPr>
      <w:docPartBody>
        <w:p>
          <w:r>
            <w:rPr>
              <w:color w:val="808080"/>
            </w:rPr>
            <w:t>单击此处输入文字。</w:t>
          </w:r>
        </w:p>
      </w:docPartBody>
    </w:docPart>
    <w:docPart>
      <w:docPartPr>
        <w:name w:val="{7d7787e0-275e-44ae-86f3-c8f756365298}"/>
        <w:style w:val=""/>
        <w:category>
          <w:name w:val="常规"/>
          <w:gallery w:val="placeholder"/>
        </w:category>
        <w:types>
          <w:type w:val="bbPlcHdr"/>
        </w:types>
        <w:behaviors>
          <w:behavior w:val="content"/>
        </w:behaviors>
        <w:description w:val=""/>
        <w:guid w:val="{7d7787e0-275e-44ae-86f3-c8f756365298}"/>
      </w:docPartPr>
      <w:docPartBody>
        <w:p>
          <w:r>
            <w:rPr>
              <w:color w:val="808080"/>
            </w:rPr>
            <w:t>单击此处输入文字。</w:t>
          </w:r>
        </w:p>
      </w:docPartBody>
    </w:docPart>
    <w:docPart>
      <w:docPartPr>
        <w:name w:val="{f439670a-38d9-4c45-882b-1caf893ed492}"/>
        <w:style w:val=""/>
        <w:category>
          <w:name w:val="常规"/>
          <w:gallery w:val="placeholder"/>
        </w:category>
        <w:types>
          <w:type w:val="bbPlcHdr"/>
        </w:types>
        <w:behaviors>
          <w:behavior w:val="content"/>
        </w:behaviors>
        <w:description w:val=""/>
        <w:guid w:val="{f439670a-38d9-4c45-882b-1caf893ed492}"/>
      </w:docPartPr>
      <w:docPartBody>
        <w:p>
          <w:r>
            <w:rPr>
              <w:color w:val="808080"/>
            </w:rPr>
            <w:t>单击此处输入文字。</w:t>
          </w:r>
        </w:p>
      </w:docPartBody>
    </w:docPart>
    <w:docPart>
      <w:docPartPr>
        <w:name w:val="{05be8429-2737-4c12-a448-7c593b3d4846}"/>
        <w:style w:val=""/>
        <w:category>
          <w:name w:val="常规"/>
          <w:gallery w:val="placeholder"/>
        </w:category>
        <w:types>
          <w:type w:val="bbPlcHdr"/>
        </w:types>
        <w:behaviors>
          <w:behavior w:val="content"/>
        </w:behaviors>
        <w:description w:val=""/>
        <w:guid w:val="{05be8429-2737-4c12-a448-7c593b3d4846}"/>
      </w:docPartPr>
      <w:docPartBody>
        <w:p>
          <w:r>
            <w:rPr>
              <w:color w:val="808080"/>
            </w:rPr>
            <w:t>单击此处输入文字。</w:t>
          </w:r>
        </w:p>
      </w:docPartBody>
    </w:docPart>
    <w:docPart>
      <w:docPartPr>
        <w:name w:val="{628c2434-03fe-4a6d-ba58-e689cd102c8e}"/>
        <w:style w:val=""/>
        <w:category>
          <w:name w:val="常规"/>
          <w:gallery w:val="placeholder"/>
        </w:category>
        <w:types>
          <w:type w:val="bbPlcHdr"/>
        </w:types>
        <w:behaviors>
          <w:behavior w:val="content"/>
        </w:behaviors>
        <w:description w:val=""/>
        <w:guid w:val="{628c2434-03fe-4a6d-ba58-e689cd102c8e}"/>
      </w:docPartPr>
      <w:docPartBody>
        <w:p>
          <w:r>
            <w:rPr>
              <w:color w:val="808080"/>
            </w:rPr>
            <w:t>单击此处输入文字。</w:t>
          </w:r>
        </w:p>
      </w:docPartBody>
    </w:docPart>
    <w:docPart>
      <w:docPartPr>
        <w:name w:val="{9d1aa579-9f82-44f0-a476-757aeb00144c}"/>
        <w:style w:val=""/>
        <w:category>
          <w:name w:val="常规"/>
          <w:gallery w:val="placeholder"/>
        </w:category>
        <w:types>
          <w:type w:val="bbPlcHdr"/>
        </w:types>
        <w:behaviors>
          <w:behavior w:val="content"/>
        </w:behaviors>
        <w:description w:val=""/>
        <w:guid w:val="{9d1aa579-9f82-44f0-a476-757aeb00144c}"/>
      </w:docPartPr>
      <w:docPartBody>
        <w:p>
          <w:r>
            <w:rPr>
              <w:color w:val="808080"/>
            </w:rPr>
            <w:t>单击此处输入文字。</w:t>
          </w:r>
        </w:p>
      </w:docPartBody>
    </w:docPart>
    <w:docPart>
      <w:docPartPr>
        <w:name w:val="{2668a87e-232b-42a2-91fa-c7c0136668d5}"/>
        <w:style w:val=""/>
        <w:category>
          <w:name w:val="常规"/>
          <w:gallery w:val="placeholder"/>
        </w:category>
        <w:types>
          <w:type w:val="bbPlcHdr"/>
        </w:types>
        <w:behaviors>
          <w:behavior w:val="content"/>
        </w:behaviors>
        <w:description w:val=""/>
        <w:guid w:val="{2668a87e-232b-42a2-91fa-c7c0136668d5}"/>
      </w:docPartPr>
      <w:docPartBody>
        <w:p>
          <w:r>
            <w:rPr>
              <w:color w:val="808080"/>
            </w:rPr>
            <w:t>单击此处输入文字。</w:t>
          </w:r>
        </w:p>
      </w:docPartBody>
    </w:docPart>
    <w:docPart>
      <w:docPartPr>
        <w:name w:val="{2689ef80-0362-4e57-8efa-e0866fe93075}"/>
        <w:style w:val=""/>
        <w:category>
          <w:name w:val="常规"/>
          <w:gallery w:val="placeholder"/>
        </w:category>
        <w:types>
          <w:type w:val="bbPlcHdr"/>
        </w:types>
        <w:behaviors>
          <w:behavior w:val="content"/>
        </w:behaviors>
        <w:description w:val=""/>
        <w:guid w:val="{2689ef80-0362-4e57-8efa-e0866fe93075}"/>
      </w:docPartPr>
      <w:docPartBody>
        <w:p>
          <w:r>
            <w:rPr>
              <w:color w:val="808080"/>
            </w:rPr>
            <w:t>单击此处输入文字。</w:t>
          </w:r>
        </w:p>
      </w:docPartBody>
    </w:docPart>
    <w:docPart>
      <w:docPartPr>
        <w:name w:val="{7aa13aa7-3035-48f5-9fc9-c05473b1fd20}"/>
        <w:style w:val=""/>
        <w:category>
          <w:name w:val="常规"/>
          <w:gallery w:val="placeholder"/>
        </w:category>
        <w:types>
          <w:type w:val="bbPlcHdr"/>
        </w:types>
        <w:behaviors>
          <w:behavior w:val="content"/>
        </w:behaviors>
        <w:description w:val=""/>
        <w:guid w:val="{7aa13aa7-3035-48f5-9fc9-c05473b1fd20}"/>
      </w:docPartPr>
      <w:docPartBody>
        <w:p>
          <w:r>
            <w:rPr>
              <w:color w:val="808080"/>
            </w:rPr>
            <w:t>单击此处输入文字。</w:t>
          </w:r>
        </w:p>
      </w:docPartBody>
    </w:docPart>
    <w:docPart>
      <w:docPartPr>
        <w:name w:val="{21304737-eac2-4f9a-bcbc-f6b89e004a4e}"/>
        <w:style w:val=""/>
        <w:category>
          <w:name w:val="常规"/>
          <w:gallery w:val="placeholder"/>
        </w:category>
        <w:types>
          <w:type w:val="bbPlcHdr"/>
        </w:types>
        <w:behaviors>
          <w:behavior w:val="content"/>
        </w:behaviors>
        <w:description w:val=""/>
        <w:guid w:val="{21304737-eac2-4f9a-bcbc-f6b89e004a4e}"/>
      </w:docPartPr>
      <w:docPartBody>
        <w:p>
          <w:r>
            <w:rPr>
              <w:color w:val="808080"/>
            </w:rPr>
            <w:t>单击此处输入文字。</w:t>
          </w:r>
        </w:p>
      </w:docPartBody>
    </w:docPart>
    <w:docPart>
      <w:docPartPr>
        <w:name w:val="{f38a5acd-69eb-4463-9514-b0cbe6479713}"/>
        <w:style w:val=""/>
        <w:category>
          <w:name w:val="常规"/>
          <w:gallery w:val="placeholder"/>
        </w:category>
        <w:types>
          <w:type w:val="bbPlcHdr"/>
        </w:types>
        <w:behaviors>
          <w:behavior w:val="content"/>
        </w:behaviors>
        <w:description w:val=""/>
        <w:guid w:val="{f38a5acd-69eb-4463-9514-b0cbe6479713}"/>
      </w:docPartPr>
      <w:docPartBody>
        <w:p>
          <w:r>
            <w:rPr>
              <w:color w:val="808080"/>
            </w:rPr>
            <w:t>单击此处输入文字。</w:t>
          </w:r>
        </w:p>
      </w:docPartBody>
    </w:docPart>
    <w:docPart>
      <w:docPartPr>
        <w:name w:val="{1e1b66ba-bab0-4e2e-8b65-07c833c7aaa7}"/>
        <w:style w:val=""/>
        <w:category>
          <w:name w:val="常规"/>
          <w:gallery w:val="placeholder"/>
        </w:category>
        <w:types>
          <w:type w:val="bbPlcHdr"/>
        </w:types>
        <w:behaviors>
          <w:behavior w:val="content"/>
        </w:behaviors>
        <w:description w:val=""/>
        <w:guid w:val="{1e1b66ba-bab0-4e2e-8b65-07c833c7aaa7}"/>
      </w:docPartPr>
      <w:docPartBody>
        <w:p>
          <w:r>
            <w:rPr>
              <w:color w:val="808080"/>
            </w:rPr>
            <w:t>单击此处输入文字。</w:t>
          </w:r>
        </w:p>
      </w:docPartBody>
    </w:docPart>
    <w:docPart>
      <w:docPartPr>
        <w:name w:val="{a93a9e34-7347-49ff-8b30-5050a4e1ab2e}"/>
        <w:style w:val=""/>
        <w:category>
          <w:name w:val="常规"/>
          <w:gallery w:val="placeholder"/>
        </w:category>
        <w:types>
          <w:type w:val="bbPlcHdr"/>
        </w:types>
        <w:behaviors>
          <w:behavior w:val="content"/>
        </w:behaviors>
        <w:description w:val=""/>
        <w:guid w:val="{a93a9e34-7347-49ff-8b30-5050a4e1ab2e}"/>
      </w:docPartPr>
      <w:docPartBody>
        <w:p>
          <w:r>
            <w:rPr>
              <w:color w:val="808080"/>
            </w:rPr>
            <w:t>单击此处输入文字。</w:t>
          </w:r>
        </w:p>
      </w:docPartBody>
    </w:docPart>
    <w:docPart>
      <w:docPartPr>
        <w:name w:val="{463e28ec-dfed-4fa1-927d-8dc7302398b7}"/>
        <w:style w:val=""/>
        <w:category>
          <w:name w:val="常规"/>
          <w:gallery w:val="placeholder"/>
        </w:category>
        <w:types>
          <w:type w:val="bbPlcHdr"/>
        </w:types>
        <w:behaviors>
          <w:behavior w:val="content"/>
        </w:behaviors>
        <w:description w:val=""/>
        <w:guid w:val="{463e28ec-dfed-4fa1-927d-8dc7302398b7}"/>
      </w:docPartPr>
      <w:docPartBody>
        <w:p>
          <w:r>
            <w:rPr>
              <w:color w:val="808080"/>
            </w:rPr>
            <w:t>单击此处输入文字。</w:t>
          </w:r>
        </w:p>
      </w:docPartBody>
    </w:docPart>
    <w:docPart>
      <w:docPartPr>
        <w:name w:val="{0d73265a-aac4-4172-9473-aba1b09f9b81}"/>
        <w:style w:val=""/>
        <w:category>
          <w:name w:val="常规"/>
          <w:gallery w:val="placeholder"/>
        </w:category>
        <w:types>
          <w:type w:val="bbPlcHdr"/>
        </w:types>
        <w:behaviors>
          <w:behavior w:val="content"/>
        </w:behaviors>
        <w:description w:val=""/>
        <w:guid w:val="{0d73265a-aac4-4172-9473-aba1b09f9b81}"/>
      </w:docPartPr>
      <w:docPartBody>
        <w:p>
          <w:r>
            <w:rPr>
              <w:color w:val="808080"/>
            </w:rPr>
            <w:t>单击此处输入文字。</w:t>
          </w:r>
        </w:p>
      </w:docPartBody>
    </w:docPart>
    <w:docPart>
      <w:docPartPr>
        <w:name w:val="{e5f7bff2-2c8b-444c-b113-5c022caf0421}"/>
        <w:style w:val=""/>
        <w:category>
          <w:name w:val="常规"/>
          <w:gallery w:val="placeholder"/>
        </w:category>
        <w:types>
          <w:type w:val="bbPlcHdr"/>
        </w:types>
        <w:behaviors>
          <w:behavior w:val="content"/>
        </w:behaviors>
        <w:description w:val=""/>
        <w:guid w:val="{e5f7bff2-2c8b-444c-b113-5c022caf0421}"/>
      </w:docPartPr>
      <w:docPartBody>
        <w:p>
          <w:r>
            <w:rPr>
              <w:color w:val="808080"/>
            </w:rPr>
            <w:t>单击此处输入文字。</w:t>
          </w:r>
        </w:p>
      </w:docPartBody>
    </w:docPart>
    <w:docPart>
      <w:docPartPr>
        <w:name w:val="{7bd7d581-0eaf-4eb4-955d-e8704677bec8}"/>
        <w:style w:val=""/>
        <w:category>
          <w:name w:val="常规"/>
          <w:gallery w:val="placeholder"/>
        </w:category>
        <w:types>
          <w:type w:val="bbPlcHdr"/>
        </w:types>
        <w:behaviors>
          <w:behavior w:val="content"/>
        </w:behaviors>
        <w:description w:val=""/>
        <w:guid w:val="{7bd7d581-0eaf-4eb4-955d-e8704677bec8}"/>
      </w:docPartPr>
      <w:docPartBody>
        <w:p>
          <w:r>
            <w:rPr>
              <w:color w:val="808080"/>
            </w:rPr>
            <w:t>单击此处输入文字。</w:t>
          </w:r>
        </w:p>
      </w:docPartBody>
    </w:docPart>
    <w:docPart>
      <w:docPartPr>
        <w:name w:val="{60790645-db0f-4d39-b2f9-dfa84f203ea4}"/>
        <w:style w:val=""/>
        <w:category>
          <w:name w:val="常规"/>
          <w:gallery w:val="placeholder"/>
        </w:category>
        <w:types>
          <w:type w:val="bbPlcHdr"/>
        </w:types>
        <w:behaviors>
          <w:behavior w:val="content"/>
        </w:behaviors>
        <w:description w:val=""/>
        <w:guid w:val="{60790645-db0f-4d39-b2f9-dfa84f203ea4}"/>
      </w:docPartPr>
      <w:docPartBody>
        <w:p>
          <w:r>
            <w:rPr>
              <w:color w:val="808080"/>
            </w:rPr>
            <w:t>单击此处输入文字。</w:t>
          </w:r>
        </w:p>
      </w:docPartBody>
    </w:docPart>
    <w:docPart>
      <w:docPartPr>
        <w:name w:val="{770ba138-36dc-481f-9c2e-5caa8bac0f89}"/>
        <w:style w:val=""/>
        <w:category>
          <w:name w:val="常规"/>
          <w:gallery w:val="placeholder"/>
        </w:category>
        <w:types>
          <w:type w:val="bbPlcHdr"/>
        </w:types>
        <w:behaviors>
          <w:behavior w:val="content"/>
        </w:behaviors>
        <w:description w:val=""/>
        <w:guid w:val="{770ba138-36dc-481f-9c2e-5caa8bac0f89}"/>
      </w:docPartPr>
      <w:docPartBody>
        <w:p>
          <w:r>
            <w:rPr>
              <w:color w:val="808080"/>
            </w:rPr>
            <w:t>单击此处输入文字。</w:t>
          </w:r>
        </w:p>
      </w:docPartBody>
    </w:docPart>
    <w:docPart>
      <w:docPartPr>
        <w:name w:val="{2d2e1646-bba4-420e-a991-95dd14d3b413}"/>
        <w:style w:val=""/>
        <w:category>
          <w:name w:val="常规"/>
          <w:gallery w:val="placeholder"/>
        </w:category>
        <w:types>
          <w:type w:val="bbPlcHdr"/>
        </w:types>
        <w:behaviors>
          <w:behavior w:val="content"/>
        </w:behaviors>
        <w:description w:val=""/>
        <w:guid w:val="{2d2e1646-bba4-420e-a991-95dd14d3b413}"/>
      </w:docPartPr>
      <w:docPartBody>
        <w:p>
          <w:r>
            <w:rPr>
              <w:color w:val="808080"/>
            </w:rPr>
            <w:t>单击此处输入文字。</w:t>
          </w:r>
        </w:p>
      </w:docPartBody>
    </w:docPart>
    <w:docPart>
      <w:docPartPr>
        <w:name w:val="{8dae39f1-590b-494b-981b-9317b5d55be5}"/>
        <w:style w:val=""/>
        <w:category>
          <w:name w:val="常规"/>
          <w:gallery w:val="placeholder"/>
        </w:category>
        <w:types>
          <w:type w:val="bbPlcHdr"/>
        </w:types>
        <w:behaviors>
          <w:behavior w:val="content"/>
        </w:behaviors>
        <w:description w:val=""/>
        <w:guid w:val="{8dae39f1-590b-494b-981b-9317b5d55be5}"/>
      </w:docPartPr>
      <w:docPartBody>
        <w:p>
          <w:r>
            <w:rPr>
              <w:color w:val="808080"/>
            </w:rPr>
            <w:t>单击此处输入文字。</w:t>
          </w:r>
        </w:p>
      </w:docPartBody>
    </w:docPart>
    <w:docPart>
      <w:docPartPr>
        <w:name w:val="{eef7b369-7c4d-431b-8445-2961f584902b}"/>
        <w:style w:val=""/>
        <w:category>
          <w:name w:val="常规"/>
          <w:gallery w:val="placeholder"/>
        </w:category>
        <w:types>
          <w:type w:val="bbPlcHdr"/>
        </w:types>
        <w:behaviors>
          <w:behavior w:val="content"/>
        </w:behaviors>
        <w:description w:val=""/>
        <w:guid w:val="{eef7b369-7c4d-431b-8445-2961f584902b}"/>
      </w:docPartPr>
      <w:docPartBody>
        <w:p>
          <w:r>
            <w:rPr>
              <w:color w:val="808080"/>
            </w:rPr>
            <w:t>单击此处输入文字。</w:t>
          </w:r>
        </w:p>
      </w:docPartBody>
    </w:docPart>
    <w:docPart>
      <w:docPartPr>
        <w:name w:val="{d3f3494e-f1f5-4ec2-8b48-75eb56649455}"/>
        <w:style w:val=""/>
        <w:category>
          <w:name w:val="常规"/>
          <w:gallery w:val="placeholder"/>
        </w:category>
        <w:types>
          <w:type w:val="bbPlcHdr"/>
        </w:types>
        <w:behaviors>
          <w:behavior w:val="content"/>
        </w:behaviors>
        <w:description w:val=""/>
        <w:guid w:val="{d3f3494e-f1f5-4ec2-8b48-75eb56649455}"/>
      </w:docPartPr>
      <w:docPartBody>
        <w:p>
          <w:r>
            <w:rPr>
              <w:color w:val="808080"/>
            </w:rPr>
            <w:t>单击此处输入文字。</w:t>
          </w:r>
        </w:p>
      </w:docPartBody>
    </w:docPart>
    <w:docPart>
      <w:docPartPr>
        <w:name w:val="{47ed0c2a-7a00-4f8f-b2b1-8163dc97f18b}"/>
        <w:style w:val=""/>
        <w:category>
          <w:name w:val="常规"/>
          <w:gallery w:val="placeholder"/>
        </w:category>
        <w:types>
          <w:type w:val="bbPlcHdr"/>
        </w:types>
        <w:behaviors>
          <w:behavior w:val="content"/>
        </w:behaviors>
        <w:description w:val=""/>
        <w:guid w:val="{47ed0c2a-7a00-4f8f-b2b1-8163dc97f18b}"/>
      </w:docPartPr>
      <w:docPartBody>
        <w:p>
          <w:r>
            <w:rPr>
              <w:color w:val="808080"/>
            </w:rPr>
            <w:t>单击此处输入文字。</w:t>
          </w:r>
        </w:p>
      </w:docPartBody>
    </w:docPart>
    <w:docPart>
      <w:docPartPr>
        <w:name w:val="{168d242f-6489-4d62-af67-39885a8206d6}"/>
        <w:style w:val=""/>
        <w:category>
          <w:name w:val="常规"/>
          <w:gallery w:val="placeholder"/>
        </w:category>
        <w:types>
          <w:type w:val="bbPlcHdr"/>
        </w:types>
        <w:behaviors>
          <w:behavior w:val="content"/>
        </w:behaviors>
        <w:description w:val=""/>
        <w:guid w:val="{168d242f-6489-4d62-af67-39885a8206d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2018-06-05T10:24:00Z</dcterms:created>
  <dc:creator>Miss懵</dc:creator>
  <cp:lastModifiedBy>Administrator</cp:lastModifiedBy>
  <dcterms:modified xsi:type="dcterms:W3CDTF">2018-09-01T16:52:17Z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